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9464" w14:textId="77777777" w:rsidR="00A75144" w:rsidRDefault="00A75144" w:rsidP="00A75144">
      <w:pPr>
        <w:autoSpaceDE w:val="0"/>
        <w:autoSpaceDN w:val="0"/>
        <w:spacing w:line="360" w:lineRule="auto"/>
        <w:jc w:val="center"/>
        <w:rPr>
          <w:rFonts w:ascii="华文中宋" w:eastAsia="华文中宋" w:hAnsi="华文中宋" w:cs="华文中宋"/>
          <w:b/>
          <w:bCs/>
          <w:kern w:val="50"/>
          <w:sz w:val="36"/>
          <w:szCs w:val="36"/>
        </w:rPr>
      </w:pPr>
      <w:r>
        <w:rPr>
          <w:rFonts w:ascii="华文中宋" w:eastAsia="华文中宋" w:hAnsi="华文中宋" w:cs="华文中宋" w:hint="eastAsia"/>
          <w:b/>
          <w:bCs/>
          <w:kern w:val="50"/>
          <w:sz w:val="36"/>
          <w:szCs w:val="36"/>
        </w:rPr>
        <w:t>国际化揭开新篇章，A股入摩首日顺利起步</w:t>
      </w:r>
    </w:p>
    <w:p w14:paraId="3AA28AE2" w14:textId="77777777" w:rsidR="00A75144" w:rsidRPr="00A75144" w:rsidRDefault="00A75144" w:rsidP="00A75144">
      <w:pPr>
        <w:rPr>
          <w:rFonts w:ascii="宋体" w:hAnsi="宋体" w:cstheme="minorEastAsia"/>
          <w:sz w:val="24"/>
        </w:rPr>
      </w:pPr>
    </w:p>
    <w:p w14:paraId="08B6CFAE" w14:textId="77777777" w:rsidR="00A75144" w:rsidRPr="00CF515B" w:rsidRDefault="00A75144" w:rsidP="00A75144">
      <w:pPr>
        <w:spacing w:beforeLines="50" w:before="156" w:afterLines="50" w:after="156" w:line="360" w:lineRule="atLeast"/>
        <w:ind w:firstLineChars="200" w:firstLine="482"/>
        <w:rPr>
          <w:rFonts w:ascii="宋体" w:hAnsiTheme="minorEastAsia" w:cstheme="minorEastAsia"/>
          <w:kern w:val="36"/>
          <w:sz w:val="24"/>
        </w:rPr>
      </w:pPr>
      <w:r w:rsidRPr="00CF515B">
        <w:rPr>
          <w:rFonts w:ascii="宋体" w:hAnsiTheme="minorEastAsia" w:cstheme="minorEastAsia" w:hint="eastAsia"/>
          <w:b/>
          <w:kern w:val="36"/>
          <w:sz w:val="24"/>
        </w:rPr>
        <w:t>黎晓婷：</w:t>
      </w:r>
      <w:r w:rsidRPr="00CF515B">
        <w:rPr>
          <w:rFonts w:ascii="宋体" w:hAnsiTheme="minorEastAsia" w:cstheme="minorEastAsia" w:hint="eastAsia"/>
          <w:kern w:val="36"/>
          <w:sz w:val="24"/>
        </w:rPr>
        <w:t>6月1日，A股正式纳入MSCI。“入摩”首日，A股市场表现平稳。截至收盘，借道沪股通、深股通北上买入A股的资金分别为15.42亿、7.42亿元，合计流入22.84亿元。英大证券研究所所长李大霄......</w:t>
      </w:r>
    </w:p>
    <w:p w14:paraId="6849F5F0" w14:textId="77777777" w:rsidR="00A75144" w:rsidRPr="00CF515B" w:rsidRDefault="00A75144" w:rsidP="00A75144">
      <w:pPr>
        <w:spacing w:beforeLines="50" w:before="156" w:afterLines="50" w:after="156" w:line="360" w:lineRule="atLeast"/>
        <w:ind w:firstLineChars="200" w:firstLine="482"/>
        <w:rPr>
          <w:rFonts w:ascii="宋体" w:hAnsiTheme="minorEastAsia" w:cstheme="minorEastAsia"/>
          <w:kern w:val="36"/>
          <w:sz w:val="24"/>
        </w:rPr>
      </w:pPr>
      <w:r w:rsidRPr="00CF515B">
        <w:rPr>
          <w:rFonts w:ascii="宋体" w:hAnsiTheme="minorEastAsia" w:cstheme="minorEastAsia" w:hint="eastAsia"/>
          <w:b/>
          <w:kern w:val="36"/>
          <w:sz w:val="24"/>
        </w:rPr>
        <w:t>【录音】李大霄：</w:t>
      </w:r>
      <w:r w:rsidRPr="00CF515B">
        <w:rPr>
          <w:rFonts w:ascii="宋体" w:hAnsiTheme="minorEastAsia" w:cstheme="minorEastAsia" w:hint="eastAsia"/>
          <w:kern w:val="36"/>
          <w:sz w:val="24"/>
        </w:rPr>
        <w:t>MSCI一旦进来之后，它的积极性可能也会一下子就提高，它推进的速度会越来越快，因为很多的养老金和大学的基金,还有国家主权的基金等等，它可能更大的是被动性的配置。</w:t>
      </w:r>
    </w:p>
    <w:p w14:paraId="786CED13" w14:textId="77777777" w:rsidR="00A75144" w:rsidRPr="00CF515B" w:rsidRDefault="00A75144" w:rsidP="00A75144">
      <w:pPr>
        <w:spacing w:beforeLines="50" w:before="156" w:afterLines="50" w:after="156" w:line="360" w:lineRule="atLeast"/>
        <w:ind w:firstLineChars="200" w:firstLine="482"/>
        <w:rPr>
          <w:rFonts w:ascii="宋体" w:hAnsiTheme="minorEastAsia" w:cstheme="minorEastAsia"/>
          <w:kern w:val="36"/>
          <w:sz w:val="24"/>
        </w:rPr>
      </w:pPr>
      <w:r w:rsidRPr="00CF515B">
        <w:rPr>
          <w:rFonts w:ascii="宋体" w:hAnsiTheme="minorEastAsia" w:cstheme="minorEastAsia" w:hint="eastAsia"/>
          <w:b/>
          <w:kern w:val="36"/>
          <w:sz w:val="24"/>
        </w:rPr>
        <w:t>黎晓婷：</w:t>
      </w:r>
      <w:r w:rsidRPr="00CF515B">
        <w:rPr>
          <w:rFonts w:ascii="宋体" w:hAnsiTheme="minorEastAsia" w:cstheme="minorEastAsia" w:hint="eastAsia"/>
          <w:kern w:val="36"/>
          <w:sz w:val="24"/>
        </w:rPr>
        <w:t>A股纳入MSCI是中国股票市场迈向国际化的重要一步。随着我国资本市场向现代化的、既具有中国特色、更富有全球竞争力的多层次资本市场迈进，将会吸引越来越多的海外资金投身中国资本市场。香港行健资产管理有限公司投资董事罗伟业......</w:t>
      </w:r>
    </w:p>
    <w:p w14:paraId="05CFD988" w14:textId="77777777" w:rsidR="00A75144" w:rsidRPr="00CF515B" w:rsidRDefault="00A75144" w:rsidP="00A75144">
      <w:pPr>
        <w:spacing w:beforeLines="50" w:before="156" w:afterLines="50" w:after="156" w:line="360" w:lineRule="atLeast"/>
        <w:ind w:firstLineChars="200" w:firstLine="482"/>
        <w:rPr>
          <w:rFonts w:ascii="宋体" w:hAnsiTheme="minorEastAsia" w:cstheme="minorEastAsia"/>
          <w:kern w:val="36"/>
          <w:sz w:val="24"/>
        </w:rPr>
      </w:pPr>
      <w:r w:rsidRPr="00CF515B">
        <w:rPr>
          <w:rFonts w:ascii="宋体" w:hAnsiTheme="minorEastAsia" w:cstheme="minorEastAsia" w:hint="eastAsia"/>
          <w:b/>
          <w:kern w:val="36"/>
          <w:sz w:val="24"/>
        </w:rPr>
        <w:t>【录音】罗伟业：</w:t>
      </w:r>
      <w:r w:rsidRPr="00CF515B">
        <w:rPr>
          <w:rFonts w:ascii="宋体" w:hAnsiTheme="minorEastAsia" w:cstheme="minorEastAsia" w:hint="eastAsia"/>
          <w:kern w:val="36"/>
          <w:sz w:val="24"/>
        </w:rPr>
        <w:t>MICI纳入了A股正正是印证了中国在全球这个资本市场上的角色上，或者是比重上，越来越举足轻重。我相信在往后的日子里面，A股的比重在MICI里面只会越来越重要；我相信可能很多海外基金或者本地基金，对于整个大中华区，或者特别是中国国内，一些优质的公司的关注会越来越重要。我想这个对于整个中国资本市场上也是一个正面的。</w:t>
      </w:r>
    </w:p>
    <w:p w14:paraId="7E6DD4E5" w14:textId="218F7DBA" w:rsidR="00382811" w:rsidRDefault="00382811"/>
    <w:p w14:paraId="18D6FB60" w14:textId="0A764B33" w:rsidR="00A75144" w:rsidRDefault="00A75144"/>
    <w:p w14:paraId="772F9547" w14:textId="777EB602" w:rsidR="00A75144" w:rsidRDefault="00A75144"/>
    <w:p w14:paraId="5319563F" w14:textId="0E0EA1E8" w:rsidR="00A75144" w:rsidRDefault="00A75144"/>
    <w:p w14:paraId="6265EDC9" w14:textId="7B60342C" w:rsidR="00A75144" w:rsidRDefault="00A75144"/>
    <w:p w14:paraId="34BE7B5D" w14:textId="0A8F7089" w:rsidR="00A75144" w:rsidRDefault="00A75144"/>
    <w:p w14:paraId="3BDCF1C4" w14:textId="2633B64F" w:rsidR="00A75144" w:rsidRDefault="00A75144"/>
    <w:p w14:paraId="28E5C0D4" w14:textId="11234D79" w:rsidR="00A75144" w:rsidRDefault="00A75144"/>
    <w:p w14:paraId="125FE73D" w14:textId="0436BF31" w:rsidR="00A75144" w:rsidRDefault="00A75144"/>
    <w:p w14:paraId="43517ED6" w14:textId="287BAEE3" w:rsidR="00A75144" w:rsidRDefault="00A75144"/>
    <w:p w14:paraId="2BF0F775" w14:textId="565217CC" w:rsidR="00A75144" w:rsidRDefault="00A75144"/>
    <w:p w14:paraId="2667D436" w14:textId="7844F30E" w:rsidR="00A75144" w:rsidRDefault="00A75144"/>
    <w:p w14:paraId="082D5F51" w14:textId="4FAE6A63" w:rsidR="00A75144" w:rsidRDefault="00A75144"/>
    <w:p w14:paraId="71342823" w14:textId="78F4AE30" w:rsidR="00A75144" w:rsidRDefault="00A75144"/>
    <w:p w14:paraId="5DCB61CB" w14:textId="5E739A69" w:rsidR="00A75144" w:rsidRDefault="00A75144"/>
    <w:p w14:paraId="13F79D0B" w14:textId="1D505BE1" w:rsidR="00A75144" w:rsidRDefault="00A75144"/>
    <w:p w14:paraId="2EE19903" w14:textId="1FB7CC80" w:rsidR="00A75144" w:rsidRDefault="00A75144"/>
    <w:p w14:paraId="692D1E1E" w14:textId="02E95A04" w:rsidR="00A75144" w:rsidRDefault="00A75144"/>
    <w:p w14:paraId="4D2EFB42" w14:textId="1E69E879" w:rsidR="00A75144" w:rsidRDefault="00A75144"/>
    <w:p w14:paraId="60083E1A" w14:textId="3743449C" w:rsidR="00A75144" w:rsidRDefault="00A75144"/>
    <w:p w14:paraId="2AABF45B" w14:textId="21CA1F2D" w:rsidR="00A75144" w:rsidRDefault="00A75144"/>
    <w:p w14:paraId="621ACC33" w14:textId="3918ABFA" w:rsidR="00A75144" w:rsidRDefault="00A75144"/>
    <w:p w14:paraId="20AC3B63" w14:textId="77777777" w:rsidR="00A75144" w:rsidRDefault="00A75144" w:rsidP="00A75144">
      <w:pPr>
        <w:autoSpaceDE w:val="0"/>
        <w:autoSpaceDN w:val="0"/>
        <w:spacing w:line="500" w:lineRule="exact"/>
        <w:jc w:val="center"/>
        <w:rPr>
          <w:rFonts w:ascii="华文中宋" w:eastAsia="华文中宋" w:hAnsi="华文中宋" w:cs="华文中宋"/>
          <w:b/>
          <w:bCs/>
          <w:kern w:val="50"/>
          <w:sz w:val="36"/>
          <w:szCs w:val="36"/>
        </w:rPr>
      </w:pPr>
      <w:r w:rsidRPr="00503C39">
        <w:rPr>
          <w:rFonts w:ascii="华文中宋" w:eastAsia="华文中宋" w:hAnsi="华文中宋" w:cs="华文中宋" w:hint="eastAsia"/>
          <w:b/>
          <w:bCs/>
          <w:kern w:val="50"/>
          <w:sz w:val="36"/>
          <w:szCs w:val="36"/>
        </w:rPr>
        <w:lastRenderedPageBreak/>
        <w:t>缓解民企融资难新政落地，债券融资工具发行广东拔头筹</w:t>
      </w:r>
    </w:p>
    <w:p w14:paraId="0A6F196A" w14:textId="77777777" w:rsidR="00A75144" w:rsidRPr="00503C39" w:rsidRDefault="00A75144" w:rsidP="00A75144">
      <w:pPr>
        <w:autoSpaceDE w:val="0"/>
        <w:autoSpaceDN w:val="0"/>
        <w:spacing w:line="500" w:lineRule="exact"/>
        <w:jc w:val="center"/>
        <w:rPr>
          <w:rFonts w:ascii="华文中宋" w:eastAsia="华文中宋" w:hAnsi="华文中宋" w:cs="华文中宋"/>
          <w:b/>
          <w:bCs/>
          <w:kern w:val="50"/>
          <w:sz w:val="36"/>
          <w:szCs w:val="36"/>
        </w:rPr>
      </w:pPr>
    </w:p>
    <w:p w14:paraId="632E9FD1" w14:textId="77777777" w:rsidR="00A75144" w:rsidRDefault="00A75144" w:rsidP="00A75144">
      <w:pPr>
        <w:spacing w:beforeLines="50" w:before="156" w:afterLines="50" w:after="156" w:line="360" w:lineRule="exact"/>
        <w:ind w:firstLineChars="200" w:firstLine="482"/>
        <w:rPr>
          <w:rFonts w:ascii="宋体" w:hAnsi="宋体"/>
          <w:sz w:val="24"/>
        </w:rPr>
      </w:pPr>
      <w:r>
        <w:rPr>
          <w:rFonts w:ascii="宋体" w:hAnsi="宋体" w:hint="eastAsia"/>
          <w:b/>
          <w:sz w:val="24"/>
        </w:rPr>
        <w:t>主持人</w:t>
      </w:r>
      <w:r>
        <w:rPr>
          <w:rFonts w:ascii="宋体" w:hAnsi="宋体" w:hint="eastAsia"/>
          <w:sz w:val="24"/>
        </w:rPr>
        <w:t>：今天智光电气刊登公告宣布公司债券成功足额发行，只为深交所民营企业债券融资支持工具保驾护航，发行的第一只公司债，标志着民营企业债券融资支持工具，这一个由国务院常务会议决定设立的创新工具，正式开始为民企融资提供支持，本次智光债券由广发证券与中正金融合作发行的深交所市场首席民营企业债券融资支持工具提供支持，广发证券投资银行部总监朱煜起表示。</w:t>
      </w:r>
    </w:p>
    <w:p w14:paraId="0EB60A7E" w14:textId="77777777" w:rsidR="00A75144" w:rsidRDefault="00A75144" w:rsidP="00A75144">
      <w:pPr>
        <w:spacing w:beforeLines="50" w:before="156" w:afterLines="50" w:after="156" w:line="360" w:lineRule="exact"/>
        <w:ind w:firstLineChars="200" w:firstLine="482"/>
        <w:rPr>
          <w:rFonts w:ascii="宋体" w:hAnsi="宋体"/>
          <w:b/>
          <w:sz w:val="24"/>
        </w:rPr>
      </w:pPr>
      <w:r>
        <w:rPr>
          <w:rFonts w:ascii="宋体" w:hAnsi="宋体" w:hint="eastAsia"/>
          <w:b/>
          <w:sz w:val="24"/>
        </w:rPr>
        <w:t>[录音]</w:t>
      </w:r>
    </w:p>
    <w:p w14:paraId="78BD3705" w14:textId="77777777" w:rsidR="00A75144" w:rsidRDefault="00A75144" w:rsidP="00A75144">
      <w:pPr>
        <w:spacing w:beforeLines="50" w:before="156" w:afterLines="50" w:after="156" w:line="360" w:lineRule="exact"/>
        <w:ind w:firstLineChars="200" w:firstLine="482"/>
        <w:rPr>
          <w:rFonts w:ascii="宋体" w:hAnsi="宋体"/>
          <w:sz w:val="24"/>
        </w:rPr>
      </w:pPr>
      <w:r>
        <w:rPr>
          <w:rFonts w:ascii="宋体" w:hAnsi="宋体" w:hint="eastAsia"/>
          <w:b/>
          <w:sz w:val="24"/>
        </w:rPr>
        <w:t>朱煜起</w:t>
      </w:r>
      <w:r>
        <w:rPr>
          <w:rFonts w:ascii="宋体" w:hAnsi="宋体" w:hint="eastAsia"/>
          <w:sz w:val="24"/>
        </w:rPr>
        <w:t>：这个民营企业债券融资支持工具，它首先是想利用党中央国务院的方针政策，那么是深交所和证监会一起来做一个试点的，这个算是一个比较市场化的方式来支持比较优质的民营企业发行公司债券，创新点是人民银行、央行运用再贷款提供部分的初始资金，委托市场化机构来建立市场化运作。我们选的标的一般有几个特点，有市场、有前景，技术有竞争力，信息披露规范的。</w:t>
      </w:r>
      <w:r>
        <w:rPr>
          <w:rFonts w:ascii="宋体" w:hAnsi="宋体" w:hint="eastAsia"/>
          <w:b/>
          <w:sz w:val="24"/>
        </w:rPr>
        <w:t>[录音]</w:t>
      </w:r>
    </w:p>
    <w:p w14:paraId="0DF4C450" w14:textId="77777777" w:rsidR="00A75144" w:rsidRDefault="00A75144" w:rsidP="00A75144">
      <w:pPr>
        <w:spacing w:beforeLines="50" w:before="156" w:afterLines="50" w:after="156" w:line="360" w:lineRule="exact"/>
        <w:ind w:firstLineChars="200" w:firstLine="482"/>
        <w:rPr>
          <w:rFonts w:ascii="宋体" w:hAnsi="宋体"/>
          <w:b/>
          <w:sz w:val="24"/>
        </w:rPr>
      </w:pPr>
    </w:p>
    <w:p w14:paraId="021BF088" w14:textId="77777777" w:rsidR="00A75144" w:rsidRDefault="00A75144" w:rsidP="00A75144">
      <w:pPr>
        <w:spacing w:beforeLines="50" w:before="156" w:afterLines="50" w:after="156" w:line="360" w:lineRule="exact"/>
        <w:ind w:firstLineChars="200" w:firstLine="482"/>
        <w:rPr>
          <w:rFonts w:ascii="宋体" w:hAnsi="宋体"/>
          <w:sz w:val="24"/>
        </w:rPr>
      </w:pPr>
      <w:r>
        <w:rPr>
          <w:rFonts w:ascii="宋体" w:hAnsi="宋体" w:hint="eastAsia"/>
          <w:b/>
          <w:sz w:val="24"/>
        </w:rPr>
        <w:t>主持人</w:t>
      </w:r>
      <w:r>
        <w:rPr>
          <w:rFonts w:ascii="宋体" w:hAnsi="宋体" w:hint="eastAsia"/>
          <w:sz w:val="24"/>
        </w:rPr>
        <w:t>：首次发行民营企业债券融资支持工具就取得明显效果，不只帮助企业顺利发债，而且有效降低了综合融合成本。</w:t>
      </w:r>
    </w:p>
    <w:p w14:paraId="04E73F1E" w14:textId="77777777" w:rsidR="00A75144" w:rsidRDefault="00A75144" w:rsidP="00A75144">
      <w:pPr>
        <w:spacing w:beforeLines="50" w:before="156" w:afterLines="50" w:after="156" w:line="360" w:lineRule="exact"/>
        <w:ind w:firstLineChars="200" w:firstLine="482"/>
        <w:rPr>
          <w:rFonts w:ascii="宋体" w:hAnsi="宋体"/>
          <w:b/>
          <w:sz w:val="24"/>
        </w:rPr>
      </w:pPr>
      <w:r>
        <w:rPr>
          <w:rFonts w:ascii="宋体" w:hAnsi="宋体" w:hint="eastAsia"/>
          <w:b/>
          <w:sz w:val="24"/>
        </w:rPr>
        <w:t>[录音]</w:t>
      </w:r>
    </w:p>
    <w:p w14:paraId="366D0DBC" w14:textId="77777777" w:rsidR="00A75144" w:rsidRDefault="00A75144" w:rsidP="00A75144">
      <w:pPr>
        <w:spacing w:beforeLines="50" w:before="156" w:afterLines="50" w:after="156" w:line="360" w:lineRule="exact"/>
        <w:ind w:firstLineChars="200" w:firstLine="482"/>
        <w:rPr>
          <w:rFonts w:ascii="宋体" w:hAnsi="宋体"/>
          <w:sz w:val="24"/>
        </w:rPr>
      </w:pPr>
      <w:r>
        <w:rPr>
          <w:rFonts w:ascii="宋体" w:hAnsi="宋体" w:hint="eastAsia"/>
          <w:b/>
          <w:sz w:val="24"/>
        </w:rPr>
        <w:t>朱煜起</w:t>
      </w:r>
      <w:r>
        <w:rPr>
          <w:rFonts w:ascii="宋体" w:hAnsi="宋体" w:hint="eastAsia"/>
          <w:sz w:val="24"/>
        </w:rPr>
        <w:t>：智光在这次因为同步发售，市场认可度比较高，环境比较好，本次的发行是2+2年，利率6.8，较市场同期可比债券的发行率，比12月份低了大概90多个BT，96个BT，总体的综合成本还是蛮不错，应该说是为智光长期稳定提供，同时拓宽融资渠道，适度地也提高了企业的影响力，我觉得这个是显而易见的。</w:t>
      </w:r>
    </w:p>
    <w:p w14:paraId="10B4B9BC" w14:textId="77777777" w:rsidR="00A75144" w:rsidRDefault="00A75144" w:rsidP="00A75144">
      <w:pPr>
        <w:spacing w:beforeLines="50" w:before="156" w:afterLines="50" w:after="156" w:line="360" w:lineRule="exact"/>
        <w:ind w:firstLineChars="200" w:firstLine="480"/>
        <w:rPr>
          <w:rFonts w:ascii="宋体" w:hAnsi="宋体"/>
          <w:sz w:val="24"/>
        </w:rPr>
      </w:pPr>
      <w:r>
        <w:rPr>
          <w:rFonts w:ascii="宋体" w:hAnsi="宋体" w:hint="eastAsia"/>
          <w:sz w:val="24"/>
        </w:rPr>
        <w:t>那么长期看来，这样的一个同时发行支持工具和债券，应该说可以增强投资民营企业的公司债券的投资信心，促进这一类的民营企业能够继续融资，也适当地对社会防范、系统性风险、维护宏观经济社会稳定取得一定的作用，这次的债券融资支持工具的发行，应该说是比较新，算是第一步，是一种探索，在未来的市场，多一些参与者，构建一些长期的机制，切切实实为改善民企融资环境提升金融服务再做更多的事情。</w:t>
      </w:r>
      <w:r>
        <w:rPr>
          <w:rFonts w:ascii="宋体" w:hAnsi="宋体" w:hint="eastAsia"/>
          <w:b/>
          <w:sz w:val="24"/>
        </w:rPr>
        <w:t>[录音]</w:t>
      </w:r>
    </w:p>
    <w:p w14:paraId="004620B1" w14:textId="77777777" w:rsidR="00A75144" w:rsidRDefault="00A75144" w:rsidP="00A75144">
      <w:pPr>
        <w:spacing w:beforeLines="50" w:before="156" w:afterLines="50" w:after="156" w:line="360" w:lineRule="exact"/>
        <w:ind w:firstLineChars="200" w:firstLine="482"/>
        <w:rPr>
          <w:rFonts w:ascii="宋体" w:hAnsi="宋体"/>
          <w:b/>
          <w:sz w:val="24"/>
        </w:rPr>
      </w:pPr>
    </w:p>
    <w:p w14:paraId="1D60CD0B" w14:textId="77777777" w:rsidR="00A75144" w:rsidRDefault="00A75144" w:rsidP="00A75144">
      <w:pPr>
        <w:spacing w:beforeLines="50" w:before="156" w:afterLines="50" w:after="156" w:line="360" w:lineRule="exact"/>
        <w:ind w:firstLineChars="200" w:firstLine="482"/>
        <w:rPr>
          <w:rFonts w:ascii="宋体" w:hAnsi="宋体"/>
          <w:sz w:val="24"/>
        </w:rPr>
      </w:pPr>
      <w:r>
        <w:rPr>
          <w:rFonts w:ascii="宋体" w:hAnsi="宋体" w:hint="eastAsia"/>
          <w:b/>
          <w:sz w:val="24"/>
        </w:rPr>
        <w:t>主持人</w:t>
      </w:r>
      <w:r>
        <w:rPr>
          <w:rFonts w:ascii="宋体" w:hAnsi="宋体" w:hint="eastAsia"/>
          <w:sz w:val="24"/>
        </w:rPr>
        <w:t>：随着首只民营企业债券融资支持工具显现示范效应，未来更多同类创新工具将陆续发行，为优秀民企融资保驾护航。股市广播记者蔡奕荼报道。</w:t>
      </w:r>
    </w:p>
    <w:p w14:paraId="028A5B6F" w14:textId="37B49930" w:rsidR="00A75144" w:rsidRDefault="00A75144"/>
    <w:p w14:paraId="03524F3A" w14:textId="77777777" w:rsidR="00587A82" w:rsidRDefault="00587A82" w:rsidP="00A75144">
      <w:pPr>
        <w:spacing w:line="500" w:lineRule="exact"/>
        <w:ind w:firstLineChars="200" w:firstLine="721"/>
        <w:jc w:val="center"/>
        <w:rPr>
          <w:rFonts w:ascii="华文中宋" w:eastAsia="华文中宋" w:hAnsi="华文中宋" w:cs="华文中宋"/>
          <w:b/>
          <w:bCs/>
          <w:kern w:val="50"/>
          <w:sz w:val="36"/>
          <w:szCs w:val="36"/>
        </w:rPr>
      </w:pPr>
    </w:p>
    <w:p w14:paraId="6E213512" w14:textId="77777777" w:rsidR="00587A82" w:rsidRDefault="00587A82" w:rsidP="00A75144">
      <w:pPr>
        <w:spacing w:line="500" w:lineRule="exact"/>
        <w:ind w:firstLineChars="200" w:firstLine="721"/>
        <w:jc w:val="center"/>
        <w:rPr>
          <w:rFonts w:ascii="华文中宋" w:eastAsia="华文中宋" w:hAnsi="华文中宋" w:cs="华文中宋"/>
          <w:b/>
          <w:bCs/>
          <w:kern w:val="50"/>
          <w:sz w:val="36"/>
          <w:szCs w:val="36"/>
        </w:rPr>
      </w:pPr>
    </w:p>
    <w:p w14:paraId="2E3BB2BB" w14:textId="07B60D19" w:rsidR="00A75144" w:rsidRDefault="00A75144" w:rsidP="00A75144">
      <w:pPr>
        <w:spacing w:line="500" w:lineRule="exact"/>
        <w:ind w:firstLineChars="200" w:firstLine="721"/>
        <w:jc w:val="center"/>
        <w:rPr>
          <w:rFonts w:ascii="宋体" w:hAnsi="宋体" w:cs="宋体"/>
          <w:b/>
          <w:bCs/>
          <w:sz w:val="32"/>
          <w:szCs w:val="32"/>
        </w:rPr>
      </w:pPr>
      <w:r w:rsidRPr="00F95E48">
        <w:rPr>
          <w:rFonts w:ascii="华文中宋" w:eastAsia="华文中宋" w:hAnsi="华文中宋" w:cs="华文中宋" w:hint="eastAsia"/>
          <w:b/>
          <w:bCs/>
          <w:kern w:val="50"/>
          <w:sz w:val="36"/>
          <w:szCs w:val="36"/>
        </w:rPr>
        <w:lastRenderedPageBreak/>
        <w:t>多方出手，股权质押危机暂缓；完全拆雷，依然任重道远</w:t>
      </w:r>
    </w:p>
    <w:p w14:paraId="434476D1" w14:textId="77777777" w:rsidR="00A75144" w:rsidRDefault="00A75144" w:rsidP="00A75144">
      <w:pPr>
        <w:ind w:firstLineChars="200" w:firstLine="480"/>
        <w:rPr>
          <w:rFonts w:ascii="宋体" w:hAnsi="宋体"/>
          <w:sz w:val="24"/>
        </w:rPr>
      </w:pPr>
    </w:p>
    <w:p w14:paraId="348F0352"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w:t>
      </w:r>
      <w:r>
        <w:rPr>
          <w:rFonts w:ascii="宋体" w:hAnsi="宋体" w:hint="eastAsia"/>
          <w:b/>
          <w:sz w:val="24"/>
        </w:rPr>
        <w:t>版头：</w:t>
      </w:r>
      <w:r>
        <w:rPr>
          <w:rFonts w:ascii="宋体" w:hAnsi="宋体" w:hint="eastAsia"/>
          <w:sz w:val="24"/>
        </w:rPr>
        <w:t>汇聚智慧达人，点评财经热点，启发投资灵感。财经启示录。】</w:t>
      </w:r>
    </w:p>
    <w:p w14:paraId="6D7F40FF" w14:textId="77777777" w:rsidR="00A75144" w:rsidRDefault="00A75144" w:rsidP="00A75144">
      <w:pPr>
        <w:spacing w:beforeLines="50" w:before="156" w:line="360" w:lineRule="atLeast"/>
        <w:ind w:firstLineChars="200" w:firstLine="480"/>
        <w:rPr>
          <w:rFonts w:ascii="宋体" w:hAnsi="宋体"/>
          <w:sz w:val="24"/>
        </w:rPr>
      </w:pPr>
    </w:p>
    <w:p w14:paraId="45ED592B"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黎晓婷：</w:t>
      </w:r>
      <w:r>
        <w:rPr>
          <w:rFonts w:ascii="宋体" w:hAnsi="宋体" w:hint="eastAsia"/>
          <w:sz w:val="24"/>
        </w:rPr>
        <w:t>本期“财经启示录”关注股权质押的话题。</w:t>
      </w:r>
    </w:p>
    <w:p w14:paraId="3D829B11"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王洪斌：</w:t>
      </w:r>
      <w:r>
        <w:rPr>
          <w:rFonts w:ascii="宋体" w:hAnsi="宋体" w:hint="eastAsia"/>
          <w:sz w:val="24"/>
        </w:rPr>
        <w:t>近日，证监会上市公司监管部副主任孙念瑞透露，多部门协作下因股市急跌而形成的股权质押风险已经得到遏制，此前质押率超过80%的高质押率公司数量有所下降，质押率超60%的公司解决了质押风险。这表明，临近年末，资本市场2018年的这场高比例质押危机得到有效缓解。但要进一步化解风险，依然任重道远，需要多方继续努力。</w:t>
      </w:r>
    </w:p>
    <w:p w14:paraId="5683A9D9"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黎晓婷：</w:t>
      </w:r>
      <w:r>
        <w:rPr>
          <w:rFonts w:ascii="宋体" w:hAnsi="宋体" w:hint="eastAsia"/>
          <w:sz w:val="24"/>
        </w:rPr>
        <w:t>国家副总理刘鹤连同一行两会的一把手在同一天发表重要讲话。紧接着金融委专题会议召开，沪深交易所和中国基金业协会的实施办法出台，地方国资委的纾困资金驰援。所有这些行动，都聚焦同一症结：上市公司股权质押！</w:t>
      </w:r>
    </w:p>
    <w:p w14:paraId="1417DF66"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王洪斌：</w:t>
      </w:r>
      <w:r>
        <w:rPr>
          <w:rFonts w:ascii="宋体" w:hAnsi="宋体" w:hint="eastAsia"/>
          <w:sz w:val="24"/>
        </w:rPr>
        <w:t>今年的股票质押风险问题严重程度已经超过了2015年A股市场大幅波动时的状况。但由于决策果断，措施得力，上市公司股权质押风险被及时遏制。九泰基金宏观策略组负责人王义发分析认为，政策精准定位股价非理性下跌和股权高比例质押两大症结，因此能迅速稳定投资者信心，起到立竿见影的效果。</w:t>
      </w:r>
    </w:p>
    <w:p w14:paraId="72E1FF4E"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【录音】</w:t>
      </w:r>
      <w:r w:rsidRPr="001D194A">
        <w:rPr>
          <w:rFonts w:asciiTheme="minorEastAsia" w:eastAsiaTheme="minorEastAsia" w:hAnsiTheme="minorEastAsia" w:hint="eastAsia"/>
          <w:b/>
          <w:sz w:val="24"/>
        </w:rPr>
        <w:t>王义发</w:t>
      </w:r>
      <w:r>
        <w:rPr>
          <w:rFonts w:ascii="黑体" w:eastAsia="黑体" w:hAnsi="黑体" w:hint="eastAsia"/>
          <w:sz w:val="24"/>
        </w:rPr>
        <w:t>：</w:t>
      </w:r>
      <w:r w:rsidRPr="001D194A">
        <w:rPr>
          <w:rFonts w:ascii="宋体" w:hAnsi="宋体" w:hint="eastAsia"/>
          <w:sz w:val="24"/>
        </w:rPr>
        <w:t>对于股市的痛点，我觉得最核心的还是在于两个方面。一个是市场情绪的偏低带来市场持续的下行，然后对企业融资带来比较大的压力，同时给实体经济会带来一定的压制。而第二方面，伴随着股市的下跌，之前积累比较多的股权质押的问题，以及蕴藏的风险不断显现，而这方面的风险一旦爆发，可能会带来系统性风险，包括对银行、对整个金融系统带来比较大的冲击，所以我觉得它对应的痛点主要是来自两方面，一方面是资本市场本身的表现，第二个是资本市场表现背后蕴含的股权质押爆仓所带来的系统性风险的应对和防范。</w:t>
      </w:r>
      <w:r>
        <w:rPr>
          <w:rFonts w:ascii="宋体" w:hAnsi="宋体" w:hint="eastAsia"/>
          <w:sz w:val="24"/>
        </w:rPr>
        <w:t>【录音】</w:t>
      </w:r>
    </w:p>
    <w:p w14:paraId="630C3677" w14:textId="77777777" w:rsidR="00A75144" w:rsidRDefault="00A75144" w:rsidP="00A75144">
      <w:pPr>
        <w:spacing w:beforeLines="50" w:before="156" w:line="360" w:lineRule="atLeast"/>
        <w:ind w:firstLineChars="200" w:firstLine="480"/>
        <w:rPr>
          <w:rFonts w:ascii="宋体" w:hAnsi="宋体"/>
          <w:sz w:val="24"/>
        </w:rPr>
      </w:pPr>
    </w:p>
    <w:p w14:paraId="6692590E"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黎晓婷：</w:t>
      </w:r>
      <w:r>
        <w:rPr>
          <w:rFonts w:ascii="宋体" w:hAnsi="宋体" w:hint="eastAsia"/>
          <w:sz w:val="24"/>
        </w:rPr>
        <w:t>股权质押是公司股东以其所持有的股票作为质押物，融入资金，并定期支付利息。上市公司的股票流动性强，按市价打5折或3折质押融资，看上去安全性有保障，因此，在近年融资难的环境下，逐渐成为企业融资的利器，更演变到“无股不押”的地步。财经评论人郭施亮：</w:t>
      </w:r>
    </w:p>
    <w:p w14:paraId="176F6886" w14:textId="77777777" w:rsidR="00A75144" w:rsidRPr="001D194A" w:rsidRDefault="00A75144" w:rsidP="00A75144">
      <w:pPr>
        <w:spacing w:beforeLines="50" w:before="156" w:line="360" w:lineRule="atLeast"/>
        <w:ind w:firstLineChars="200" w:firstLine="480"/>
        <w:rPr>
          <w:rFonts w:ascii="宋体" w:hAnsi="宋体"/>
          <w:sz w:val="24"/>
        </w:rPr>
      </w:pPr>
      <w:r>
        <w:rPr>
          <w:rFonts w:ascii="宋体" w:hAnsi="宋体" w:hint="eastAsia"/>
          <w:sz w:val="24"/>
        </w:rPr>
        <w:t>【录音】</w:t>
      </w:r>
      <w:r w:rsidRPr="001D194A">
        <w:rPr>
          <w:rFonts w:ascii="宋体" w:hAnsi="宋体" w:hint="eastAsia"/>
          <w:b/>
          <w:sz w:val="24"/>
        </w:rPr>
        <w:t>郭施亮</w:t>
      </w:r>
      <w:r w:rsidRPr="001D194A">
        <w:rPr>
          <w:rFonts w:ascii="宋体" w:hAnsi="宋体" w:hint="eastAsia"/>
          <w:sz w:val="24"/>
        </w:rPr>
        <w:t>：从数据来看，截至今年11月底，A股市场已有3456家上市公司牵涉到股权质押的问题，占比达到98%，占比比例是极高的。整个市场牵涉到股权质押的市值规模更是达到4.66万亿的水平。</w:t>
      </w:r>
    </w:p>
    <w:p w14:paraId="28098884" w14:textId="77777777" w:rsidR="00A75144" w:rsidRDefault="00A75144" w:rsidP="00A75144">
      <w:pPr>
        <w:spacing w:beforeLines="50" w:before="156" w:line="360" w:lineRule="atLeast"/>
        <w:ind w:firstLineChars="200" w:firstLine="480"/>
        <w:rPr>
          <w:rFonts w:ascii="宋体" w:hAnsi="宋体"/>
          <w:sz w:val="24"/>
        </w:rPr>
      </w:pPr>
      <w:r w:rsidRPr="001D194A">
        <w:rPr>
          <w:rFonts w:ascii="宋体" w:hAnsi="宋体" w:hint="eastAsia"/>
          <w:sz w:val="24"/>
        </w:rPr>
        <w:lastRenderedPageBreak/>
        <w:t>股权质押本质上还是一把双刃剑。在股市处于稳定期或牛市上涨过程，股权质押往往可以发挥出积极的作用，也有效提升上市公司的资金利用率。但是，当市场处于非理性波动的过程，尤其是在深度调整之后，股权质押所引发的风险却骤然升温。作为质押率比较高的上市公司，当上市公司二级市场价格持续非理性下行的时候，甚至触发预警线乃至平仓风险，进而触及系统风险乃至大股东控制权丢失的危机。</w:t>
      </w:r>
      <w:r>
        <w:rPr>
          <w:rFonts w:ascii="宋体" w:hAnsi="宋体" w:hint="eastAsia"/>
          <w:sz w:val="24"/>
        </w:rPr>
        <w:t>【录音】</w:t>
      </w:r>
    </w:p>
    <w:p w14:paraId="10C6ED66" w14:textId="77777777" w:rsidR="00A75144" w:rsidRDefault="00A75144" w:rsidP="00A75144">
      <w:pPr>
        <w:spacing w:beforeLines="50" w:before="156" w:line="360" w:lineRule="atLeast"/>
        <w:ind w:firstLineChars="200" w:firstLine="480"/>
        <w:rPr>
          <w:rFonts w:ascii="宋体" w:hAnsi="宋体"/>
          <w:sz w:val="24"/>
        </w:rPr>
      </w:pPr>
    </w:p>
    <w:p w14:paraId="3A8E136F"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王洪斌：</w:t>
      </w:r>
      <w:r>
        <w:rPr>
          <w:rFonts w:ascii="宋体" w:hAnsi="宋体" w:hint="eastAsia"/>
          <w:sz w:val="24"/>
        </w:rPr>
        <w:t>今年A股市场在逼近历史低估值的情况下依然跌跌不休，导致部分上市公司股价跌至质押预警线甚至平仓线，影响金融安全，也影响企业经营。A股上市公司的股权质押风险令金融监管部门颇为焦虑。在管理层维稳之下，目前整个A股市场改变了此前单边下跌的走势，进入横盘筑底阶段。可以说，股市行情企稳是股权质押危机得以控制的最主要原因。</w:t>
      </w:r>
    </w:p>
    <w:p w14:paraId="778C57B2"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黎晓婷：</w:t>
      </w:r>
      <w:r>
        <w:rPr>
          <w:rFonts w:ascii="宋体" w:hAnsi="宋体" w:hint="eastAsia"/>
          <w:sz w:val="24"/>
        </w:rPr>
        <w:t>但高比例质押的问题仍未清除。证监会上市公司监管部副主任孙念瑞透露，近期又有100家公司的质押率重新超过80%。另外据媒体统计，仅12月21日晚间，就有约20家A股公司披露了大股东的新增股权质押情况，A股再现股权质押潮。</w:t>
      </w:r>
    </w:p>
    <w:p w14:paraId="5E0D47B7"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王洪斌：</w:t>
      </w:r>
      <w:r>
        <w:rPr>
          <w:rFonts w:ascii="宋体" w:hAnsi="宋体" w:hint="eastAsia"/>
          <w:sz w:val="24"/>
        </w:rPr>
        <w:t>其实，在融资难的大环境下，A股股权质押风险“冰冻三尺非一日之寒”，化解风险也不可能“毕其功于一役”。进一步化解股权质押风险，依然任重道远，需要多方继续努力。</w:t>
      </w:r>
    </w:p>
    <w:p w14:paraId="3E8521A7"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黎晓婷：</w:t>
      </w:r>
      <w:r>
        <w:rPr>
          <w:rFonts w:ascii="宋体" w:hAnsi="宋体" w:hint="eastAsia"/>
          <w:sz w:val="24"/>
        </w:rPr>
        <w:t>首先，在当前阶段，要巩固股市维稳成果，稳定股市行情，避免触发大面积的质押平仓风险。当前股市仍未摆脱底部震荡状态，股市维稳不能掉以轻心。泰达宏利基金公司首席策略分析师庄腾飞：</w:t>
      </w:r>
    </w:p>
    <w:p w14:paraId="1468EC45"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【录音】</w:t>
      </w:r>
      <w:r w:rsidRPr="001D194A">
        <w:rPr>
          <w:rFonts w:ascii="宋体" w:hAnsi="宋体" w:hint="eastAsia"/>
          <w:b/>
          <w:sz w:val="24"/>
        </w:rPr>
        <w:t>庄腾飞</w:t>
      </w:r>
      <w:r>
        <w:rPr>
          <w:rFonts w:ascii="黑体" w:eastAsia="黑体" w:hAnsi="黑体" w:hint="eastAsia"/>
          <w:sz w:val="24"/>
        </w:rPr>
        <w:t>：</w:t>
      </w:r>
      <w:r w:rsidRPr="001D194A">
        <w:rPr>
          <w:rFonts w:ascii="宋体" w:hAnsi="宋体" w:hint="eastAsia"/>
          <w:sz w:val="24"/>
        </w:rPr>
        <w:t>我觉得股权质押风险更多是因为市场波动带来的，就是市场波动带来一些股东质押平仓的风险。目前看，国内政策态度是比较有益的，比较温和的，也是很呵护这个市场。目前管理层做了很多缓解融资压力的工作，包括证券公司，很多保险公司也在做这些资管产品帮助这些股东去缓解压力，包括政府这边也做一些基金缓解股权质押的风险。所以个人觉得如果后面外部的市场相对平稳的话，应该这方面的风险比较小。那么如果说后面有什么政策的期待，我觉得可能让市场更加活跃，让整个市场的交易量回升，会有助于这些股权质押风险的缓解。因为整个市场越是活跃，交易量越大的话，整个市场的活跃度会提升。整个市场的交易量上来之后，那么就会有一些活跃的资金愿意进来这个市场，就会带动整个市场估值体系的回升。</w:t>
      </w:r>
      <w:r>
        <w:rPr>
          <w:rFonts w:ascii="宋体" w:hAnsi="宋体" w:hint="eastAsia"/>
          <w:sz w:val="24"/>
        </w:rPr>
        <w:t>【录音】</w:t>
      </w:r>
    </w:p>
    <w:p w14:paraId="183CDC6D" w14:textId="77777777" w:rsidR="00A75144" w:rsidRDefault="00A75144" w:rsidP="00A75144">
      <w:pPr>
        <w:spacing w:beforeLines="50" w:before="156" w:line="360" w:lineRule="atLeast"/>
        <w:ind w:firstLineChars="200" w:firstLine="482"/>
        <w:rPr>
          <w:rFonts w:ascii="宋体" w:hAnsi="宋体"/>
          <w:b/>
          <w:sz w:val="24"/>
        </w:rPr>
      </w:pPr>
    </w:p>
    <w:p w14:paraId="71E0EE67"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王洪斌：</w:t>
      </w:r>
      <w:r>
        <w:rPr>
          <w:rFonts w:ascii="宋体" w:hAnsi="宋体" w:hint="eastAsia"/>
          <w:sz w:val="24"/>
        </w:rPr>
        <w:t>其次，各路股权质押纾困基金宜尽快落实到位。知名财经评论人皮海洲这样呼吁：</w:t>
      </w:r>
    </w:p>
    <w:p w14:paraId="5D26D715"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【录音】</w:t>
      </w:r>
      <w:r w:rsidRPr="00587A82">
        <w:rPr>
          <w:rFonts w:ascii="宋体" w:hAnsi="宋体" w:hint="eastAsia"/>
          <w:b/>
          <w:sz w:val="24"/>
        </w:rPr>
        <w:t>皮海洲</w:t>
      </w:r>
      <w:r w:rsidRPr="001D194A">
        <w:rPr>
          <w:rFonts w:asciiTheme="minorEastAsia" w:eastAsiaTheme="minorEastAsia" w:hAnsiTheme="minorEastAsia" w:hint="eastAsia"/>
          <w:sz w:val="24"/>
        </w:rPr>
        <w:t>：</w:t>
      </w:r>
      <w:r w:rsidRPr="001D194A">
        <w:rPr>
          <w:rFonts w:ascii="宋体" w:hAnsi="宋体" w:hint="eastAsia"/>
          <w:sz w:val="24"/>
        </w:rPr>
        <w:t>各种纾困基金的组建对于缓解上市公司股权质押危机起到积极作用。数据显示，自10月中旬起至11月末，公开宣告的纾困基金规模合计已达4850亿。</w:t>
      </w:r>
      <w:r w:rsidRPr="001D194A">
        <w:rPr>
          <w:rFonts w:ascii="宋体" w:hAnsi="宋体" w:hint="eastAsia"/>
          <w:sz w:val="24"/>
        </w:rPr>
        <w:lastRenderedPageBreak/>
        <w:t>其中，券商主导的纾困基金规模最大，达到2000亿元；其次是由地方政府主导的纾困基金，达到1800亿元。此外，保险方面，国寿、太平、阳光、人保、新华五家保险资管成立共计780亿规模的纾困专项产品。虽然纾困基金的规模并不算少，但截至11月底，纾困基金的落地案例不多，纾困基金大规模落地尚需时日。希望纾困基金能够尽快地落实到位，能够尽可能地缓解个体上市公司的股权质押危机问题。并最终将上市公司股权质押危机控制在一个较小的范围内。</w:t>
      </w:r>
      <w:r>
        <w:rPr>
          <w:rFonts w:ascii="宋体" w:hAnsi="宋体" w:hint="eastAsia"/>
          <w:sz w:val="24"/>
        </w:rPr>
        <w:t>【录音】</w:t>
      </w:r>
    </w:p>
    <w:p w14:paraId="36162F99" w14:textId="77777777" w:rsidR="00A75144" w:rsidRDefault="00A75144" w:rsidP="00A75144">
      <w:pPr>
        <w:spacing w:beforeLines="50" w:before="156" w:line="360" w:lineRule="atLeast"/>
        <w:ind w:firstLineChars="200" w:firstLine="482"/>
        <w:rPr>
          <w:rFonts w:ascii="宋体" w:hAnsi="宋体"/>
          <w:b/>
          <w:sz w:val="24"/>
        </w:rPr>
      </w:pPr>
    </w:p>
    <w:p w14:paraId="0C2CDACD"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黎晓婷：</w:t>
      </w:r>
      <w:r>
        <w:rPr>
          <w:rFonts w:ascii="宋体" w:hAnsi="宋体" w:hint="eastAsia"/>
          <w:sz w:val="24"/>
        </w:rPr>
        <w:t>当然，纾困基金并不是普惠基金，不会驰援所有存在股权质押危机的公司。而应该选择一些相对优秀的上市公司给予支持。知名财经评论人郭施亮认为，深圳国资委的做法值得借鉴。</w:t>
      </w:r>
    </w:p>
    <w:p w14:paraId="2FD29243" w14:textId="77777777" w:rsidR="00A75144" w:rsidRPr="001D194A" w:rsidRDefault="00A75144" w:rsidP="00A75144">
      <w:pPr>
        <w:spacing w:beforeLines="50" w:before="156" w:line="360" w:lineRule="atLeast"/>
        <w:ind w:firstLineChars="200" w:firstLine="480"/>
        <w:rPr>
          <w:rFonts w:ascii="宋体" w:hAnsi="宋体"/>
          <w:sz w:val="24"/>
        </w:rPr>
      </w:pPr>
      <w:r>
        <w:rPr>
          <w:rFonts w:ascii="宋体" w:hAnsi="宋体" w:hint="eastAsia"/>
          <w:sz w:val="24"/>
        </w:rPr>
        <w:t>【录音】</w:t>
      </w:r>
      <w:r w:rsidRPr="00587A82">
        <w:rPr>
          <w:rFonts w:ascii="宋体" w:hAnsi="宋体" w:hint="eastAsia"/>
          <w:b/>
          <w:sz w:val="24"/>
        </w:rPr>
        <w:t>郭施亮</w:t>
      </w:r>
      <w:r w:rsidRPr="00587A82">
        <w:rPr>
          <w:rFonts w:ascii="宋体" w:hAnsi="宋体" w:hint="eastAsia"/>
          <w:sz w:val="24"/>
        </w:rPr>
        <w:t>：</w:t>
      </w:r>
      <w:r w:rsidRPr="001D194A">
        <w:rPr>
          <w:rFonts w:ascii="宋体" w:hAnsi="宋体" w:hint="eastAsia"/>
          <w:sz w:val="24"/>
        </w:rPr>
        <w:t>深圳率先出招解困股权质押的危机问题，并成立了专项小组，安排数百亿的专项资金，以降低深圳A股上市公司股票质押风险。需要注意的是，这次深圳的出招解困，并非简单的救助，而是强调了几个重点。</w:t>
      </w:r>
    </w:p>
    <w:p w14:paraId="3C41D920" w14:textId="77777777" w:rsidR="00A75144" w:rsidRPr="001D194A" w:rsidRDefault="00A75144" w:rsidP="00A75144">
      <w:pPr>
        <w:spacing w:beforeLines="50" w:before="156" w:line="360" w:lineRule="atLeast"/>
        <w:ind w:firstLineChars="200" w:firstLine="480"/>
        <w:rPr>
          <w:rFonts w:ascii="宋体" w:hAnsi="宋体"/>
          <w:sz w:val="24"/>
        </w:rPr>
      </w:pPr>
      <w:r w:rsidRPr="001D194A">
        <w:rPr>
          <w:rFonts w:ascii="宋体" w:hAnsi="宋体" w:hint="eastAsia"/>
          <w:sz w:val="24"/>
        </w:rPr>
        <w:t>其中，一个是强调了市场化的运作，通过市场化的手段完成这一次的处理过程。比如，必须是在深圳登记注册的实体经济领域优质A股上市公司，包括高新技术企业以及战略性新兴产业、优势传统产业和现代供应链等领域的上市公司；同时，上市公司生产经营状况良好，具有较好发展前景，并且公司实际控制人无重大违法违规和重大失信记录。</w:t>
      </w:r>
    </w:p>
    <w:p w14:paraId="453370B9" w14:textId="77777777" w:rsidR="00A75144" w:rsidRDefault="00A75144" w:rsidP="00A75144">
      <w:pPr>
        <w:spacing w:beforeLines="50" w:before="156" w:line="360" w:lineRule="atLeast"/>
        <w:ind w:firstLineChars="200" w:firstLine="480"/>
        <w:rPr>
          <w:rFonts w:ascii="宋体" w:hAnsi="宋体"/>
          <w:sz w:val="24"/>
        </w:rPr>
      </w:pPr>
      <w:r w:rsidRPr="001D194A">
        <w:rPr>
          <w:rFonts w:ascii="宋体" w:hAnsi="宋体" w:hint="eastAsia"/>
          <w:sz w:val="24"/>
        </w:rPr>
        <w:t>一个则是强调出招解困，并非义务救助，而是存在盈利考核的要求。除此之外，对于通过股权等方式化解的原则，则不以控股为目的，不做第一大股东，不改变实际控制人对上市公司的控制权。对于此次深圳的出招解困，还是一种带有盈利目标，非简单救助的方式。一旦深圳出招解困的方案得到了全国性的示范效应，对于A股市场是具有非常积极的影响。</w:t>
      </w:r>
      <w:r>
        <w:rPr>
          <w:rFonts w:ascii="宋体" w:hAnsi="宋体" w:hint="eastAsia"/>
          <w:sz w:val="24"/>
        </w:rPr>
        <w:t>【录音】</w:t>
      </w:r>
    </w:p>
    <w:p w14:paraId="617849B7" w14:textId="77777777" w:rsidR="00A75144" w:rsidRDefault="00A75144" w:rsidP="00A75144">
      <w:pPr>
        <w:spacing w:beforeLines="50" w:before="156" w:line="360" w:lineRule="atLeast"/>
        <w:ind w:firstLineChars="200" w:firstLine="480"/>
        <w:rPr>
          <w:rFonts w:ascii="宋体" w:hAnsi="宋体"/>
          <w:sz w:val="24"/>
        </w:rPr>
      </w:pPr>
    </w:p>
    <w:p w14:paraId="5EB0C985"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王洪斌：</w:t>
      </w:r>
      <w:r>
        <w:rPr>
          <w:rFonts w:ascii="宋体" w:hAnsi="宋体" w:hint="eastAsia"/>
          <w:sz w:val="24"/>
        </w:rPr>
        <w:t>第三，在政策维稳股市、纾困基金驰援的呵护下，上市公司也需要积极作为，降低融资杠杆，扭转高比例股权质押的不利局面。股权质押本质上是一种融资行为，如果可以将融资杠杆控制在合理范围，那么万一遇上股价跌到预警线或平仓线的情况，也可以及时补充质押物，化解平仓风险。</w:t>
      </w:r>
    </w:p>
    <w:p w14:paraId="3F2FDD91"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黎晓婷：</w:t>
      </w:r>
      <w:r>
        <w:rPr>
          <w:rFonts w:ascii="宋体" w:hAnsi="宋体" w:hint="eastAsia"/>
          <w:sz w:val="24"/>
        </w:rPr>
        <w:t>第四，着眼长效机制建设，从制度上规范股权质押行为。知名财经评论人皮海洲提出，基于本轮上市公司股权质押危机所带来的教训，未来资本市场必须要切实做好股权质押风险的防范工作。</w:t>
      </w:r>
    </w:p>
    <w:p w14:paraId="2A53CCE2"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【录音】</w:t>
      </w:r>
      <w:r w:rsidRPr="00587A82">
        <w:rPr>
          <w:rFonts w:ascii="宋体" w:hAnsi="宋体" w:hint="eastAsia"/>
          <w:b/>
          <w:sz w:val="24"/>
        </w:rPr>
        <w:t>皮海洲</w:t>
      </w:r>
      <w:r w:rsidRPr="00587A82">
        <w:rPr>
          <w:rFonts w:ascii="宋体" w:hAnsi="宋体" w:hint="eastAsia"/>
          <w:sz w:val="24"/>
        </w:rPr>
        <w:t>：必须对控股股东等重要股东的股权质押行为予以规范。一方面是要严格控制控股股东等重要股东股权质押的比例，比如，控股股东股权质押最高的比例不得超过50%。另一方面是对上市公司及重要股东的征信予以综合评定，以此确定质押</w:t>
      </w:r>
      <w:r w:rsidRPr="00587A82">
        <w:rPr>
          <w:rFonts w:ascii="宋体" w:hAnsi="宋体" w:hint="eastAsia"/>
          <w:sz w:val="24"/>
        </w:rPr>
        <w:lastRenderedPageBreak/>
        <w:t>股权的价格，但最高不超过市场价格的50%。如股价涨幅较大、业绩下滑、征信存在污点的公司或股东，需要继续降低质押股权的比例与价格。如此一来，股权质押的风险也就可以有效规避。</w:t>
      </w:r>
      <w:r>
        <w:rPr>
          <w:rFonts w:ascii="宋体" w:hAnsi="宋体" w:hint="eastAsia"/>
          <w:sz w:val="24"/>
        </w:rPr>
        <w:t>【录音】</w:t>
      </w:r>
    </w:p>
    <w:p w14:paraId="6BE7BF55" w14:textId="77777777" w:rsidR="00A75144" w:rsidRDefault="00A75144" w:rsidP="00A75144">
      <w:pPr>
        <w:spacing w:beforeLines="50" w:before="156" w:line="360" w:lineRule="atLeast"/>
        <w:ind w:firstLineChars="200" w:firstLine="480"/>
        <w:rPr>
          <w:rFonts w:ascii="宋体" w:hAnsi="宋体"/>
          <w:sz w:val="24"/>
        </w:rPr>
      </w:pPr>
    </w:p>
    <w:p w14:paraId="34A419CA"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王洪斌：</w:t>
      </w:r>
      <w:r>
        <w:rPr>
          <w:rFonts w:ascii="宋体" w:hAnsi="宋体" w:hint="eastAsia"/>
          <w:sz w:val="24"/>
        </w:rPr>
        <w:t>最后，投资者不炒作高质押股票，不给上市公司高价质押甚至借质押高价套现以可乘之机。这样，投资者不但可以回避自身的投资风险，也将能对上市公司的质押形成约束。</w:t>
      </w:r>
    </w:p>
    <w:p w14:paraId="167E223E"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黎晓婷：</w:t>
      </w:r>
      <w:r>
        <w:rPr>
          <w:rFonts w:ascii="宋体" w:hAnsi="宋体" w:hint="eastAsia"/>
          <w:sz w:val="24"/>
        </w:rPr>
        <w:t>总之，当前虽然股权质押危机得到有效缓解，但“无股不押”现象并未扭转，高比例质押隐忧未除，对股权质押风险依然不能掉以轻心。正如证监会孙念瑞所说，“虽然上市公司股票质押集中平仓带来的二级市场风险得到了有效遏制，但是融资到期能不能还钱仍是2019年无法回避的问题”。政策维稳股市为化解风险赢得了宝贵的时间，资本市场各方需要继续努力，短期的纾困结合长期的制度规范，才能真正有效化解股权质押风险。</w:t>
      </w:r>
    </w:p>
    <w:p w14:paraId="7FF45F6A" w14:textId="77777777" w:rsidR="00A75144" w:rsidRDefault="00A75144" w:rsidP="00A75144">
      <w:pPr>
        <w:spacing w:beforeLines="50" w:before="156" w:line="360" w:lineRule="atLeast"/>
        <w:ind w:firstLineChars="200" w:firstLine="480"/>
      </w:pPr>
      <w:r>
        <w:rPr>
          <w:rFonts w:ascii="宋体" w:hAnsi="宋体" w:hint="eastAsia"/>
          <w:sz w:val="24"/>
        </w:rPr>
        <w:t>【版头：汇聚智慧达人，点评财经热点，启发投资灵感。财经启示录。】</w:t>
      </w:r>
    </w:p>
    <w:p w14:paraId="26659171" w14:textId="0938D78C" w:rsidR="00A75144" w:rsidRDefault="00A75144"/>
    <w:p w14:paraId="64B1DA1E" w14:textId="16099CF3" w:rsidR="00A75144" w:rsidRDefault="00A75144"/>
    <w:p w14:paraId="09D6C6E9" w14:textId="0F9987B4" w:rsidR="00A75144" w:rsidRDefault="00A75144"/>
    <w:p w14:paraId="0FF7BA91" w14:textId="2DBD0CAA" w:rsidR="00A75144" w:rsidRDefault="00A75144"/>
    <w:p w14:paraId="489BB43E" w14:textId="185E8A3D" w:rsidR="00A75144" w:rsidRDefault="00A75144"/>
    <w:p w14:paraId="7DEA0638" w14:textId="15FD9E2A" w:rsidR="00A75144" w:rsidRDefault="00A75144"/>
    <w:p w14:paraId="3DA962A3" w14:textId="2639D597" w:rsidR="00A75144" w:rsidRDefault="00A75144"/>
    <w:p w14:paraId="13C3DB8C" w14:textId="5BCA4D98" w:rsidR="00A75144" w:rsidRDefault="00A75144"/>
    <w:p w14:paraId="7B0FA1D9" w14:textId="21C0F5AC" w:rsidR="00A75144" w:rsidRDefault="00A75144"/>
    <w:p w14:paraId="029D9A6F" w14:textId="733A4AB8" w:rsidR="00A75144" w:rsidRDefault="00A75144"/>
    <w:p w14:paraId="1E51701B" w14:textId="35467E92" w:rsidR="00A75144" w:rsidRDefault="00A75144"/>
    <w:p w14:paraId="6C727ACE" w14:textId="7EDE33E2" w:rsidR="00A75144" w:rsidRDefault="00A75144"/>
    <w:p w14:paraId="2D795977" w14:textId="236A0785" w:rsidR="00A75144" w:rsidRDefault="00A75144"/>
    <w:p w14:paraId="35AF3243" w14:textId="1D280FFB" w:rsidR="00A75144" w:rsidRDefault="00A75144"/>
    <w:p w14:paraId="3BB840FE" w14:textId="77777777" w:rsidR="00587A82" w:rsidRDefault="00587A82" w:rsidP="00A75144">
      <w:pPr>
        <w:pStyle w:val="a7"/>
        <w:spacing w:line="500" w:lineRule="exact"/>
        <w:rPr>
          <w:rFonts w:ascii="华文中宋" w:eastAsia="华文中宋" w:hAnsi="华文中宋"/>
          <w:sz w:val="36"/>
          <w:szCs w:val="36"/>
        </w:rPr>
      </w:pPr>
    </w:p>
    <w:p w14:paraId="33C3C867" w14:textId="77777777" w:rsidR="00587A82" w:rsidRDefault="00587A82" w:rsidP="00A75144">
      <w:pPr>
        <w:pStyle w:val="a7"/>
        <w:spacing w:line="500" w:lineRule="exact"/>
        <w:rPr>
          <w:rFonts w:ascii="华文中宋" w:eastAsia="华文中宋" w:hAnsi="华文中宋"/>
          <w:sz w:val="36"/>
          <w:szCs w:val="36"/>
        </w:rPr>
      </w:pPr>
    </w:p>
    <w:p w14:paraId="0B2969F8" w14:textId="77777777" w:rsidR="00587A82" w:rsidRDefault="00587A82" w:rsidP="00A75144">
      <w:pPr>
        <w:pStyle w:val="a7"/>
        <w:spacing w:line="500" w:lineRule="exact"/>
        <w:rPr>
          <w:rFonts w:ascii="华文中宋" w:eastAsia="华文中宋" w:hAnsi="华文中宋"/>
          <w:sz w:val="36"/>
          <w:szCs w:val="36"/>
        </w:rPr>
      </w:pPr>
    </w:p>
    <w:p w14:paraId="0E1103FE" w14:textId="77777777" w:rsidR="00587A82" w:rsidRDefault="00587A82" w:rsidP="00A75144">
      <w:pPr>
        <w:pStyle w:val="a7"/>
        <w:spacing w:line="500" w:lineRule="exact"/>
        <w:rPr>
          <w:rFonts w:ascii="华文中宋" w:eastAsia="华文中宋" w:hAnsi="华文中宋"/>
          <w:sz w:val="36"/>
          <w:szCs w:val="36"/>
        </w:rPr>
      </w:pPr>
    </w:p>
    <w:p w14:paraId="5EFBF3F4" w14:textId="77777777" w:rsidR="00587A82" w:rsidRDefault="00587A82" w:rsidP="00A75144">
      <w:pPr>
        <w:pStyle w:val="a7"/>
        <w:spacing w:line="500" w:lineRule="exact"/>
        <w:rPr>
          <w:rFonts w:ascii="华文中宋" w:eastAsia="华文中宋" w:hAnsi="华文中宋"/>
          <w:sz w:val="36"/>
          <w:szCs w:val="36"/>
        </w:rPr>
      </w:pPr>
    </w:p>
    <w:p w14:paraId="59F70639" w14:textId="3DD2E730" w:rsidR="00A75144" w:rsidRPr="007B6987" w:rsidRDefault="00A75144" w:rsidP="00A75144">
      <w:pPr>
        <w:pStyle w:val="a7"/>
        <w:spacing w:line="500" w:lineRule="exact"/>
        <w:rPr>
          <w:rFonts w:ascii="华文中宋" w:eastAsia="华文中宋" w:hAnsi="华文中宋"/>
          <w:sz w:val="36"/>
          <w:szCs w:val="36"/>
        </w:rPr>
      </w:pPr>
      <w:r w:rsidRPr="007B6987">
        <w:rPr>
          <w:rFonts w:ascii="华文中宋" w:eastAsia="华文中宋" w:hAnsi="华文中宋" w:hint="eastAsia"/>
          <w:sz w:val="36"/>
          <w:szCs w:val="36"/>
        </w:rPr>
        <w:lastRenderedPageBreak/>
        <w:t xml:space="preserve">坚定改革开放，拥抱国际市场 </w:t>
      </w:r>
    </w:p>
    <w:p w14:paraId="74B6A341" w14:textId="77777777" w:rsidR="00A75144" w:rsidRPr="007B6987" w:rsidRDefault="00A75144" w:rsidP="00A75144">
      <w:pPr>
        <w:pStyle w:val="a7"/>
        <w:spacing w:line="500" w:lineRule="exact"/>
        <w:rPr>
          <w:rFonts w:ascii="华文中宋" w:eastAsia="华文中宋" w:hAnsi="华文中宋"/>
        </w:rPr>
      </w:pPr>
      <w:r w:rsidRPr="007B6987">
        <w:rPr>
          <w:rFonts w:ascii="华文中宋" w:eastAsia="华文中宋" w:hAnsi="华文中宋" w:hint="eastAsia"/>
        </w:rPr>
        <w:t>——A股纳入MSCI首日直击</w:t>
      </w:r>
    </w:p>
    <w:p w14:paraId="1DA1D9B2" w14:textId="77777777" w:rsidR="00A75144" w:rsidRDefault="00A75144" w:rsidP="00A75144">
      <w:pPr>
        <w:autoSpaceDE w:val="0"/>
        <w:autoSpaceDN w:val="0"/>
        <w:adjustRightInd w:val="0"/>
        <w:spacing w:beforeLines="50" w:before="156" w:afterLines="50" w:after="156" w:line="360" w:lineRule="atLeast"/>
        <w:ind w:firstLineChars="200" w:firstLine="480"/>
        <w:jc w:val="left"/>
        <w:rPr>
          <w:rFonts w:ascii="宋体" w:hAnsi="宋体" w:cs="宋体"/>
          <w:sz w:val="24"/>
        </w:rPr>
      </w:pPr>
    </w:p>
    <w:p w14:paraId="6529367D" w14:textId="77777777" w:rsidR="00A75144" w:rsidRDefault="00A75144" w:rsidP="00A75144">
      <w:pPr>
        <w:autoSpaceDE w:val="0"/>
        <w:autoSpaceDN w:val="0"/>
        <w:adjustRightInd w:val="0"/>
        <w:spacing w:beforeLines="50" w:before="156" w:afterLines="50" w:after="156" w:line="360" w:lineRule="atLeast"/>
        <w:ind w:firstLineChars="200" w:firstLine="480"/>
        <w:jc w:val="left"/>
        <w:rPr>
          <w:rFonts w:ascii="宋体" w:hAnsi="宋体" w:cs="宋体"/>
          <w:sz w:val="24"/>
          <w:lang w:val="zh-CN"/>
        </w:rPr>
      </w:pPr>
      <w:r>
        <w:rPr>
          <w:rFonts w:ascii="宋体" w:hAnsi="宋体" w:cs="宋体" w:hint="eastAsia"/>
          <w:sz w:val="24"/>
        </w:rPr>
        <w:t>【台标】</w:t>
      </w:r>
      <w:r>
        <w:rPr>
          <w:rFonts w:ascii="宋体" w:hAnsi="宋体" w:cs="宋体" w:hint="eastAsia"/>
          <w:sz w:val="24"/>
          <w:lang w:val="zh-CN"/>
        </w:rPr>
        <w:t>据统计，全球共有4千多个财经媒体，每天有超过三十多万条财经报道，每分钟超过六万篇权威投资报告，一样的财经新闻，不一样的观察角度，周一到周五，早上七点半到九点半，财经早报。</w:t>
      </w:r>
    </w:p>
    <w:p w14:paraId="791C356B" w14:textId="77777777" w:rsidR="00A75144" w:rsidRDefault="00A75144" w:rsidP="00A75144">
      <w:pPr>
        <w:autoSpaceDE w:val="0"/>
        <w:autoSpaceDN w:val="0"/>
        <w:adjustRightInd w:val="0"/>
        <w:spacing w:beforeLines="50" w:before="156" w:afterLines="50" w:after="156" w:line="360" w:lineRule="atLeast"/>
        <w:ind w:firstLineChars="200" w:firstLine="480"/>
        <w:jc w:val="left"/>
        <w:rPr>
          <w:rFonts w:ascii="宋体" w:hAnsi="宋体" w:cs="宋体"/>
          <w:sz w:val="24"/>
          <w:lang w:val="zh-CN"/>
        </w:rPr>
      </w:pPr>
      <w:r>
        <w:rPr>
          <w:rFonts w:ascii="宋体" w:hAnsi="宋体" w:cs="宋体" w:hint="eastAsia"/>
          <w:sz w:val="24"/>
          <w:lang w:val="zh-CN"/>
        </w:rPr>
        <w:t>【版头】A股坚定改革开放，拥抱国际市场，纳入MSCI首日直击。</w:t>
      </w:r>
    </w:p>
    <w:p w14:paraId="4A3A4C2C" w14:textId="77777777" w:rsidR="00A75144" w:rsidRDefault="00A75144" w:rsidP="00A75144">
      <w:pPr>
        <w:autoSpaceDE w:val="0"/>
        <w:autoSpaceDN w:val="0"/>
        <w:adjustRightInd w:val="0"/>
        <w:spacing w:beforeLines="50" w:before="156" w:afterLines="50" w:after="156" w:line="360" w:lineRule="atLeast"/>
        <w:ind w:firstLineChars="200" w:firstLine="480"/>
        <w:jc w:val="left"/>
        <w:rPr>
          <w:rFonts w:ascii="宋体" w:hAnsi="宋体" w:cs="宋体"/>
          <w:sz w:val="24"/>
          <w:lang w:val="zh-CN"/>
        </w:rPr>
      </w:pPr>
    </w:p>
    <w:p w14:paraId="39890907"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黄进：各位听众朋友，大家好，今天是2018年6月1日星期五，A股正式纳入MSCI新兴市场指数第一个交易日。</w:t>
      </w:r>
    </w:p>
    <w:p w14:paraId="592C319A"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春仪：没错，A股纳入MSCI，中国的金融市场纳入全球的金融体系，是中国股票市场迈向国际化的重要一步，也是二十一世纪，国际金融市场最重要的事件之一。</w:t>
      </w:r>
    </w:p>
    <w:p w14:paraId="0F77B58B"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何毅：值此良机，FM95.3股市广播第一时间呈现，坚定改革开放，拥抱国际市场，A股纳入MSCI首日直击特别节目</w:t>
      </w:r>
    </w:p>
    <w:p w14:paraId="7E7C4BBE"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黄进：大家好，我是黄进。</w:t>
      </w:r>
    </w:p>
    <w:p w14:paraId="0172A559"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春仪：大家好，我是春仪。</w:t>
      </w:r>
    </w:p>
    <w:p w14:paraId="263DFB69"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何毅：大家好，我是何毅。</w:t>
      </w:r>
    </w:p>
    <w:p w14:paraId="32E2A7D7"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黄进：MSCI实际上是一个缩写，它的全称是摩根史丹利资本国际指数，我们所讲的A股纳入MSCI指数，就是MSCI国际系列指数，是MSCI的龙头产品。</w:t>
      </w:r>
    </w:p>
    <w:p w14:paraId="3C4DA707"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春仪：全球有12万亿美元的资金跟踪MSCI指数的，有1.7万亿美元资金跟踪新兴市场指数，本次首批226只大盘A股成为MSCI新兴市场指数的成份股，纳入的比例是2.5%。</w:t>
      </w:r>
    </w:p>
    <w:p w14:paraId="0A0D976B"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何毅：中金公司预计，这会为A股短期带来大概110亿美元左右的新增资金，根据MSCI的进度，今年9月3日将会提升纳入的比例至5%，中国A股市场最终将会全部被纳入到新兴市场指数，这个将会是在中长期的时间内带来至少3400亿美元的增量资金。</w:t>
      </w:r>
    </w:p>
    <w:p w14:paraId="467693D3"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 xml:space="preserve">黄进：对于A股纳入MSCI，英大证券研究所所长李大霄认为意义非常积极，也都为我们展望了它的前景。    </w:t>
      </w:r>
    </w:p>
    <w:p w14:paraId="4E11E915"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李大霄：MSCI也是每年逐步到位的，这个不是一次性就达到后面就没有了，不是这样的情况，而是逐年增加，逐年增加的过程里面，首年又分为两步。我觉得这还是谨慎的安排，而且还是一个循序渐进的计划，比较符合它</w:t>
      </w:r>
      <w:r>
        <w:rPr>
          <w:rFonts w:ascii="宋体" w:hAnsi="宋体" w:cs="宋体" w:hint="eastAsia"/>
          <w:sz w:val="24"/>
        </w:rPr>
        <w:t>(MSCI)</w:t>
      </w:r>
      <w:r>
        <w:rPr>
          <w:rFonts w:ascii="宋体" w:hAnsi="宋体" w:cs="宋体" w:hint="eastAsia"/>
          <w:sz w:val="24"/>
          <w:lang w:val="zh-CN"/>
        </w:rPr>
        <w:t>做事的一些风格。再</w:t>
      </w:r>
      <w:r>
        <w:rPr>
          <w:rFonts w:ascii="宋体" w:hAnsi="宋体" w:cs="宋体" w:hint="eastAsia"/>
          <w:sz w:val="24"/>
          <w:lang w:val="zh-CN"/>
        </w:rPr>
        <w:lastRenderedPageBreak/>
        <w:t>有就是在实施的过程中，其实额度是一个层面，它之前提的无数条件，包括额度，包括标的，包括停牌，种种的要求吧，我觉得都是慢慢解决的过程，随着问题的解决，那它推进的速度也会越来越快，这是正循环的过程。而且MSCI一旦进来之后，它的积极性也会由自发的市场推动，积极性也会一下子就提高，比没有进来之前有可能会很快地提高，这种情况，可能也会发生。</w:t>
      </w:r>
    </w:p>
    <w:p w14:paraId="2027A5E5" w14:textId="77777777" w:rsidR="00A75144" w:rsidRDefault="00A75144" w:rsidP="00A75144">
      <w:pPr>
        <w:autoSpaceDE w:val="0"/>
        <w:autoSpaceDN w:val="0"/>
        <w:adjustRightInd w:val="0"/>
        <w:spacing w:beforeLines="50" w:before="156" w:afterLines="50" w:after="156" w:line="360" w:lineRule="atLeast"/>
        <w:ind w:firstLine="480"/>
        <w:jc w:val="left"/>
        <w:rPr>
          <w:rFonts w:ascii="宋体" w:hAnsi="宋体" w:cs="宋体"/>
          <w:sz w:val="24"/>
          <w:lang w:val="zh-CN"/>
        </w:rPr>
      </w:pPr>
      <w:r>
        <w:rPr>
          <w:rFonts w:ascii="宋体" w:hAnsi="宋体" w:cs="宋体" w:hint="eastAsia"/>
          <w:sz w:val="24"/>
          <w:lang w:val="zh-CN"/>
        </w:rPr>
        <w:t xml:space="preserve">MSCI我觉得它的覆盖面基本上都比较可以的，包括上证50也好，沪证300也好，还有一些中小的公司，都覆盖进去了，它可能会有低配、标配、超配三个选择，那么刚开始的时候，我个人猜，有可能一下子达到超配的可能性还是存在的，因为后续陆陆续续有的话，第一步如果不达到超配，后面就会增加它的成本，这是我的一个观点。还有一个观点是在整个市场进入的过程中，后面可能会大幅增加，因为很多的养老金，还有国外的机构，类似像大学的资金，还有长期的钱，还有国家主权的基金，更大的是被动型的配置。    </w:t>
      </w:r>
    </w:p>
    <w:p w14:paraId="2C13FECF" w14:textId="77777777" w:rsidR="00A75144" w:rsidRDefault="00A75144" w:rsidP="00A75144">
      <w:pPr>
        <w:autoSpaceDE w:val="0"/>
        <w:autoSpaceDN w:val="0"/>
        <w:adjustRightInd w:val="0"/>
        <w:spacing w:beforeLines="50" w:before="156" w:afterLines="50" w:after="156" w:line="360" w:lineRule="atLeast"/>
        <w:ind w:firstLine="480"/>
        <w:jc w:val="left"/>
        <w:rPr>
          <w:rFonts w:ascii="宋体" w:hAnsi="宋体" w:cs="宋体"/>
          <w:sz w:val="24"/>
          <w:lang w:val="zh-CN"/>
        </w:rPr>
      </w:pPr>
    </w:p>
    <w:p w14:paraId="16232305" w14:textId="77777777" w:rsidR="00A75144" w:rsidRDefault="00A75144" w:rsidP="00A75144">
      <w:pPr>
        <w:autoSpaceDE w:val="0"/>
        <w:autoSpaceDN w:val="0"/>
        <w:adjustRightInd w:val="0"/>
        <w:spacing w:beforeLines="50" w:before="156" w:afterLines="50" w:after="156" w:line="360" w:lineRule="atLeast"/>
        <w:ind w:firstLine="480"/>
        <w:jc w:val="left"/>
        <w:rPr>
          <w:rFonts w:ascii="宋体" w:hAnsi="宋体" w:cs="宋体"/>
          <w:sz w:val="24"/>
          <w:lang w:val="zh-CN"/>
        </w:rPr>
      </w:pPr>
      <w:r>
        <w:rPr>
          <w:rFonts w:ascii="宋体" w:hAnsi="宋体" w:cs="宋体" w:hint="eastAsia"/>
          <w:sz w:val="24"/>
          <w:lang w:val="zh-CN"/>
        </w:rPr>
        <w:t xml:space="preserve">【版头】A股坚定改革开放，拥抱国际市场，纳入MSCI首日直击。    </w:t>
      </w:r>
    </w:p>
    <w:p w14:paraId="5D0325CC" w14:textId="77777777" w:rsidR="00A75144" w:rsidRDefault="00A75144" w:rsidP="00A75144">
      <w:pPr>
        <w:autoSpaceDE w:val="0"/>
        <w:autoSpaceDN w:val="0"/>
        <w:adjustRightInd w:val="0"/>
        <w:spacing w:beforeLines="50" w:before="156" w:afterLines="50" w:after="156" w:line="360" w:lineRule="atLeast"/>
        <w:ind w:firstLine="480"/>
        <w:jc w:val="left"/>
        <w:rPr>
          <w:rFonts w:ascii="宋体" w:hAnsi="宋体" w:cs="宋体"/>
          <w:sz w:val="24"/>
          <w:lang w:val="zh-CN"/>
        </w:rPr>
      </w:pPr>
    </w:p>
    <w:p w14:paraId="5CCDD8AD"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 xml:space="preserve">春仪：作为全球目前同类产品规模居前的易方达MSCI中国A股国际通ETF基金的基金经理成曦就认为，国内外资金对A股开放反应非常积极，一早就已经抢跑，提前布局了。一起听听他的观点。    </w:t>
      </w:r>
    </w:p>
    <w:p w14:paraId="5FFE4F52"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成曦：在经过从2014年到2017年，监管层以及交易所与市场机构的努力情况下，我们现在有了沪港通，有了深港通，而且额度现在比较大，这些外资可以很方便从香港市场来买入和卖出A股，这也解决了第一个外资进出流动性问题。第二个，这两年出的一些制度，以及上市公司自己的一些认识，我们的停牌相较以前情况下有了较大的改善，这也是所以在2017年6月，它宣布把</w:t>
      </w:r>
      <w:r>
        <w:rPr>
          <w:rFonts w:ascii="宋体" w:hAnsi="宋体" w:cs="宋体" w:hint="eastAsia"/>
          <w:sz w:val="24"/>
        </w:rPr>
        <w:t>A股</w:t>
      </w:r>
      <w:r>
        <w:rPr>
          <w:rFonts w:ascii="宋体" w:hAnsi="宋体" w:cs="宋体" w:hint="eastAsia"/>
          <w:sz w:val="24"/>
          <w:lang w:val="zh-CN"/>
        </w:rPr>
        <w:t>纳入到新兴市场指数重要前提，现在这个指数和沪证300指数都是很接近，将来随着中国金融开放程度的加深，另外随着沪港通或者其它制度安排，流动性的保证，相信还有更多的中盘股，甚至是小盘股会纳入到这个指数当中，那么这样A股的股票被纳入进去了，就会有外资来配置，我们现在成立这个A股ETF基金，也是希望能够赶在</w:t>
      </w:r>
      <w:r>
        <w:rPr>
          <w:rFonts w:ascii="宋体" w:hAnsi="宋体" w:cs="宋体" w:hint="eastAsia"/>
          <w:sz w:val="24"/>
        </w:rPr>
        <w:t>A股纳入这个指数</w:t>
      </w:r>
      <w:r>
        <w:rPr>
          <w:rFonts w:ascii="宋体" w:hAnsi="宋体" w:cs="宋体" w:hint="eastAsia"/>
          <w:sz w:val="24"/>
          <w:lang w:val="zh-CN"/>
        </w:rPr>
        <w:t>之前，我们先买进去，也享受一把坐轿子或者说借一把东风，就是想享受这一点红利。现在大多数基金公司，80%</w:t>
      </w:r>
      <w:r>
        <w:rPr>
          <w:rFonts w:ascii="宋体" w:hAnsi="宋体" w:cs="宋体" w:hint="eastAsia"/>
          <w:sz w:val="24"/>
        </w:rPr>
        <w:t>(</w:t>
      </w:r>
      <w:r>
        <w:rPr>
          <w:rFonts w:ascii="宋体" w:hAnsi="宋体" w:cs="宋体" w:hint="eastAsia"/>
          <w:sz w:val="24"/>
          <w:lang w:val="zh-CN"/>
        </w:rPr>
        <w:t>新产品</w:t>
      </w:r>
      <w:r>
        <w:rPr>
          <w:rFonts w:ascii="宋体" w:hAnsi="宋体" w:cs="宋体" w:hint="eastAsia"/>
          <w:sz w:val="24"/>
        </w:rPr>
        <w:t>)</w:t>
      </w:r>
      <w:r>
        <w:rPr>
          <w:rFonts w:ascii="宋体" w:hAnsi="宋体" w:cs="宋体" w:hint="eastAsia"/>
          <w:sz w:val="24"/>
          <w:lang w:val="zh-CN"/>
        </w:rPr>
        <w:t xml:space="preserve">都是针对这个指数来发的ETF或是指数基金，资金量加起来也有一百到两百亿元，对股价也是有一定支撑作用的，也可以看到近来市场有一定的行情，多多少少也是受即将纳入的消息影响，所以市场上有一波蓝筹反弹的行情。同时我们有一些数据可以看到，比如资金抄底A股，2月份是流出1亿，3月份是流入6亿，就是流入资金北上了，到了4月份、5月份，就流入20个亿，就是由负转正，由少变多，可以看到外资逐渐对国内股票在买入这样的情况。    </w:t>
      </w:r>
    </w:p>
    <w:p w14:paraId="3A35DAE6"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何毅：A股成功纳入到MSCI，是源于QFII、RQFII和沪港通、深港通等多种投资渠道</w:t>
      </w:r>
      <w:r>
        <w:rPr>
          <w:rFonts w:ascii="宋体" w:hAnsi="宋体" w:cs="宋体" w:hint="eastAsia"/>
          <w:sz w:val="24"/>
          <w:lang w:val="zh-CN"/>
        </w:rPr>
        <w:lastRenderedPageBreak/>
        <w:t>的建设，各项交易制度的完善和政策的开放，更加是源于国际投资者对中国资本市场改革开放成果的认可，印证了中国资本市场正在逐渐扩大的国际知名度和国际影响力。</w:t>
      </w:r>
    </w:p>
    <w:p w14:paraId="3F1B88CA"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根据最近公布的情况，纳入MSCIA股数量达到226只，将会占到新兴市场指数0.8%的比重，占到全球指数比重是0.1%，占到亚洲市场指数1.1%，现在来到早上9点22分，看一看，已经进入竞价阶段了，最新的MSCI成份股方面，现在也是不断有报价出来的，目前领涨的是鹏博士暂时升2.33%，光大证券升1.26%，东兴证券升1.13%，而且现在在红盘的个股有52只。</w:t>
      </w:r>
    </w:p>
    <w:p w14:paraId="1E5B820E"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春仪：没错了，究竟外资机构、外资基金是怎么看待最新的MSCIA股成份股，这些成份股对外资有没有吸引力，由他们现身说法，可能更加有说服力的，接下来，我们一起来听一听新加坡最大的商业银行星展银行(香港)执行董事邓威信的看法。    </w:t>
      </w:r>
    </w:p>
    <w:p w14:paraId="3799104E"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邓威信：当然了，这两百多只里面有很多的股份，并不是每一只的质量都一样，一定是有高低的，我们更倾向对于一些有名气的消费类股份，现在暂时都有偏好在的，比如贵州茅台、五酿液这些，这些其实我们都是注意度非常高，而且你看回他们过往，公司治理比较好，历史比较长，而且业绩并不是一时三刻爆发而来的，长期管理是不错的、业绩很稳定长期有增长的，而且有一些是有派息的。这些股份，我们都是注意度很高，除了刚才酒类的股份，比如像美的电器，我们也是很关注。现在暂时是倾向于比较大市值一点的大盘股、白马股，我们现在比较注重一点。</w:t>
      </w:r>
    </w:p>
    <w:p w14:paraId="0613432D"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黄进：但问题是很多这些消费股，其实涨幅也已经比较巨大了，会不会担心价位已经比较高了呢？</w:t>
      </w:r>
    </w:p>
    <w:p w14:paraId="2C04C9B9"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邓威信：我们其实经常强调一点，股价升得好，并不代表不会继续升，最主要是看它企业或是那个生意还有没有增长的动力。如果还是可以一直维持增长的动力，还有就是在市场占有率和在市场中的领导地位没有改变的话，一直可以维持盈利的增长，而且增长前景是很清晰的，这些股份我们不会单纯看股价升了多少，就判断会不会再继续升。当然估值也是很重要的，我们会对应目前的增长情况并且估计未来的增长，再看目前的估值来判断是否值得去买。确实很多这类股份股价涨了许多，但还有很多股份我们觉得还是盈利前景和市场的领导地位没有办法被取代的。比如贵州茅台这些，而且盈利增长还很有动力。</w:t>
      </w:r>
    </w:p>
    <w:p w14:paraId="4EBB96C6"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黄进：其它占的成份股里面权重比较高的，好像金融，包括银行证券保险，还有地产或是科技类的成份股，你所主导的境外资金是怎么理解的？</w:t>
      </w:r>
    </w:p>
    <w:p w14:paraId="0D93F83C"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邓威信：其实这些股份，我们一直都是看好的，金融股、内银股，盈利的增长动力当然没有刚才我们提到的科技股或者消费类的股份增长那么厉害，这几年，内银股增长都是低的单位数，但就真的是便宜，相对于资产净值是1倍以下，市盈率也是单位数，要给这些股份多一点时间，如果持有久一点，投资的期限起码是1年，你看长一点，现在看中国的经济数据一直稳中有升，而且这些银行每一个季度出来的资产质量</w:t>
      </w:r>
      <w:r>
        <w:rPr>
          <w:rFonts w:ascii="宋体" w:hAnsi="宋体" w:cs="宋体" w:hint="eastAsia"/>
          <w:sz w:val="24"/>
          <w:lang w:val="zh-CN"/>
        </w:rPr>
        <w:lastRenderedPageBreak/>
        <w:t>也是一直改善，盈利也是稳中有升，所以比较长线的投资是可以的，而且他们都有不错的息率。</w:t>
      </w:r>
    </w:p>
    <w:p w14:paraId="00A6C229"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何毅：MSCI也是全球投资经理最多采用的基准指数，全球有10万亿美元的资产都是根据MSCI指数进行投资的，全世界前</w:t>
      </w:r>
      <w:r>
        <w:rPr>
          <w:rFonts w:ascii="宋体" w:hAnsi="宋体" w:cs="宋体" w:hint="eastAsia"/>
          <w:sz w:val="24"/>
        </w:rPr>
        <w:t>100</w:t>
      </w:r>
      <w:r>
        <w:rPr>
          <w:rFonts w:ascii="宋体" w:hAnsi="宋体" w:cs="宋体" w:hint="eastAsia"/>
          <w:sz w:val="24"/>
          <w:lang w:val="zh-CN"/>
        </w:rPr>
        <w:t>大的资产管理当中，有97个都是MSCI的客户，我们再来听听另外一位掌管着超过5亿资金，香港宏汇资产管理有限公司的董事以及投资策略总监林嘉麒对于MSCI A股成份股的看法。</w:t>
      </w:r>
    </w:p>
    <w:p w14:paraId="18734064"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林嘉麒：A股纳入MSCI，对于我们香港这边投资其实会更加方便一点，因为现在在两百多只股份里面，绝大部分对内地的经济都有指标性，而这个指标性是跟随内地经济的步伐，现在在香港这边虽然都有一些H股或者中资股，部分反映着内地的经济变化，但有一些概念板块，甚至一些专题板块就不是太多，接下来将比重慢慢增加的机会就非常之高，阶段式地去添置资产，从现在0慢慢地加5</w:t>
      </w:r>
      <w:r>
        <w:rPr>
          <w:rFonts w:ascii="宋体" w:hAnsi="宋体" w:cs="宋体" w:hint="eastAsia"/>
          <w:sz w:val="24"/>
        </w:rPr>
        <w:t>%</w:t>
      </w:r>
      <w:r>
        <w:rPr>
          <w:rFonts w:ascii="宋体" w:hAnsi="宋体" w:cs="宋体" w:hint="eastAsia"/>
          <w:sz w:val="24"/>
          <w:lang w:val="zh-CN"/>
        </w:rPr>
        <w:t>或者</w:t>
      </w:r>
      <w:r>
        <w:rPr>
          <w:rFonts w:ascii="宋体" w:hAnsi="宋体" w:cs="宋体" w:hint="eastAsia"/>
          <w:sz w:val="24"/>
        </w:rPr>
        <w:t>10%以</w:t>
      </w:r>
      <w:r>
        <w:rPr>
          <w:rFonts w:ascii="宋体" w:hAnsi="宋体" w:cs="宋体" w:hint="eastAsia"/>
          <w:sz w:val="24"/>
          <w:lang w:val="zh-CN"/>
        </w:rPr>
        <w:t>上慢慢增加，因为这个阶段起码要再留意下半年，我们现在未必会贸然加快布局，但在中长线的策略一定会加A股下去的。</w:t>
      </w:r>
    </w:p>
    <w:p w14:paraId="1879F73A"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黄进：哪些行业，甚至哪些上市公司，你觉得是最具有吸引力的。</w:t>
      </w:r>
    </w:p>
    <w:p w14:paraId="1A0E2235" w14:textId="77777777" w:rsidR="00A75144" w:rsidRDefault="00A75144" w:rsidP="00A75144">
      <w:pPr>
        <w:autoSpaceDE w:val="0"/>
        <w:autoSpaceDN w:val="0"/>
        <w:adjustRightInd w:val="0"/>
        <w:spacing w:beforeLines="50" w:before="156" w:afterLines="50" w:after="156" w:line="360" w:lineRule="atLeast"/>
        <w:ind w:firstLine="480"/>
        <w:jc w:val="left"/>
        <w:rPr>
          <w:rFonts w:ascii="宋体" w:hAnsi="宋体" w:cs="宋体"/>
          <w:sz w:val="24"/>
          <w:lang w:val="zh-CN"/>
        </w:rPr>
      </w:pPr>
      <w:r>
        <w:rPr>
          <w:rFonts w:ascii="宋体" w:hAnsi="宋体" w:cs="宋体" w:hint="eastAsia"/>
          <w:sz w:val="24"/>
          <w:lang w:val="zh-CN"/>
        </w:rPr>
        <w:t xml:space="preserve">林嘉麒：我自己不会比较喜欢现在消费类，因为消费行情其实市场对于经济敏感度会较高，消费板块里面其实有一两只，比如茅台、伊利这些都有一定的代表性，他们的基本因素较为强一点，在我们现在观察到，他们的股价波动性也比其它A股低一点，所以在权重比重里面，我会比较偏向于这两只股份。而科技类相关的股份，香港这边能买的科技股，虽然有腾讯是很大型的，市场上面认受性很高的股份，但实际去反映到一些创新的行业，甚至是互联网+等等因素，我们这边是非常短缺的，所以我们在深圳都有不少的着眼点研究这个板块，虽然还没有是很大型的公司，可以媲美腾讯，但现在一些中小股的爆发潜力可能是一年，甚至是以上，投资回报可能会挺理想，所以这个板块中短线都会是非常留意这个板块。       </w:t>
      </w:r>
    </w:p>
    <w:p w14:paraId="2B431AF1" w14:textId="77777777" w:rsidR="00A75144" w:rsidRDefault="00A75144" w:rsidP="00A75144">
      <w:pPr>
        <w:autoSpaceDE w:val="0"/>
        <w:autoSpaceDN w:val="0"/>
        <w:adjustRightInd w:val="0"/>
        <w:spacing w:beforeLines="50" w:before="156" w:afterLines="50" w:after="156" w:line="360" w:lineRule="atLeast"/>
        <w:ind w:firstLine="480"/>
        <w:jc w:val="left"/>
        <w:rPr>
          <w:rFonts w:ascii="宋体" w:hAnsi="宋体" w:cs="宋体"/>
          <w:sz w:val="24"/>
          <w:lang w:val="zh-CN"/>
        </w:rPr>
      </w:pPr>
      <w:r>
        <w:rPr>
          <w:rFonts w:ascii="宋体" w:hAnsi="宋体" w:cs="宋体" w:hint="eastAsia"/>
          <w:sz w:val="24"/>
          <w:lang w:val="zh-CN"/>
        </w:rPr>
        <w:t xml:space="preserve"> </w:t>
      </w:r>
    </w:p>
    <w:p w14:paraId="486D5CEA" w14:textId="77777777" w:rsidR="00A75144" w:rsidRDefault="00A75144" w:rsidP="00A75144">
      <w:pPr>
        <w:autoSpaceDE w:val="0"/>
        <w:autoSpaceDN w:val="0"/>
        <w:adjustRightInd w:val="0"/>
        <w:spacing w:beforeLines="50" w:before="156" w:afterLines="50" w:after="156" w:line="360" w:lineRule="atLeast"/>
        <w:ind w:firstLineChars="200" w:firstLine="480"/>
        <w:jc w:val="left"/>
        <w:rPr>
          <w:rFonts w:ascii="宋体" w:hAnsi="宋体" w:cs="宋体"/>
          <w:sz w:val="24"/>
          <w:lang w:val="zh-CN"/>
        </w:rPr>
      </w:pPr>
      <w:r>
        <w:rPr>
          <w:rFonts w:ascii="宋体" w:hAnsi="宋体" w:cs="宋体" w:hint="eastAsia"/>
          <w:sz w:val="24"/>
          <w:lang w:val="zh-CN"/>
        </w:rPr>
        <w:t>【版头】A股坚定改革开放，拥抱国际市场，纳入MSCI首日直击。</w:t>
      </w:r>
    </w:p>
    <w:p w14:paraId="26925889" w14:textId="77777777" w:rsidR="00A75144" w:rsidRDefault="00A75144" w:rsidP="00A75144">
      <w:pPr>
        <w:autoSpaceDE w:val="0"/>
        <w:autoSpaceDN w:val="0"/>
        <w:adjustRightInd w:val="0"/>
        <w:spacing w:beforeLines="50" w:before="156" w:afterLines="50" w:after="156" w:line="360" w:lineRule="atLeast"/>
        <w:ind w:firstLineChars="200" w:firstLine="480"/>
        <w:jc w:val="left"/>
        <w:rPr>
          <w:rFonts w:ascii="宋体" w:hAnsi="宋体" w:cs="宋体"/>
          <w:sz w:val="24"/>
          <w:lang w:val="zh-CN"/>
        </w:rPr>
      </w:pPr>
      <w:r>
        <w:rPr>
          <w:rFonts w:ascii="宋体" w:hAnsi="宋体" w:cs="宋体" w:hint="eastAsia"/>
          <w:sz w:val="24"/>
          <w:lang w:val="zh-CN"/>
        </w:rPr>
        <w:t>【报时】现在是北京时间</w:t>
      </w:r>
      <w:r>
        <w:rPr>
          <w:rFonts w:ascii="宋体" w:hAnsi="宋体" w:cs="宋体" w:hint="eastAsia"/>
          <w:sz w:val="24"/>
        </w:rPr>
        <w:t>9:30。</w:t>
      </w:r>
    </w:p>
    <w:p w14:paraId="575B418E" w14:textId="77777777" w:rsidR="00A75144" w:rsidRDefault="00A75144" w:rsidP="00A75144">
      <w:pPr>
        <w:autoSpaceDE w:val="0"/>
        <w:autoSpaceDN w:val="0"/>
        <w:adjustRightInd w:val="0"/>
        <w:spacing w:beforeLines="50" w:before="156" w:afterLines="50" w:after="156" w:line="360" w:lineRule="atLeast"/>
        <w:ind w:firstLineChars="200" w:firstLine="480"/>
        <w:jc w:val="left"/>
        <w:rPr>
          <w:rFonts w:ascii="宋体" w:hAnsi="宋体" w:cs="宋体"/>
          <w:sz w:val="24"/>
          <w:lang w:val="zh-CN"/>
        </w:rPr>
      </w:pPr>
      <w:r>
        <w:rPr>
          <w:rFonts w:ascii="宋体" w:hAnsi="宋体" w:cs="宋体" w:hint="eastAsia"/>
          <w:sz w:val="24"/>
          <w:lang w:val="zh-CN"/>
        </w:rPr>
        <w:t>【台标】 才智汇聚，经济引航，FM95.3，广东广播电视台股市广播。</w:t>
      </w:r>
    </w:p>
    <w:p w14:paraId="62EED0DB" w14:textId="77777777" w:rsidR="00A75144" w:rsidRDefault="00A75144" w:rsidP="00A75144">
      <w:pPr>
        <w:autoSpaceDE w:val="0"/>
        <w:autoSpaceDN w:val="0"/>
        <w:adjustRightInd w:val="0"/>
        <w:spacing w:beforeLines="50" w:before="156" w:afterLines="50" w:after="156" w:line="360" w:lineRule="atLeast"/>
        <w:ind w:firstLineChars="200" w:firstLine="480"/>
        <w:jc w:val="left"/>
        <w:rPr>
          <w:rFonts w:ascii="宋体" w:hAnsi="宋体" w:cs="宋体"/>
          <w:sz w:val="24"/>
          <w:lang w:val="zh-CN"/>
        </w:rPr>
      </w:pPr>
      <w:r>
        <w:rPr>
          <w:rFonts w:ascii="宋体" w:hAnsi="宋体" w:cs="宋体" w:hint="eastAsia"/>
          <w:sz w:val="24"/>
          <w:lang w:val="zh-CN"/>
        </w:rPr>
        <w:t xml:space="preserve">【版头】A股坚定改革开放，拥抱国际市场，纳入MSCI首日直击。        </w:t>
      </w:r>
    </w:p>
    <w:p w14:paraId="7ECF4D74" w14:textId="77777777" w:rsidR="00A75144" w:rsidRDefault="00A75144" w:rsidP="00A75144">
      <w:pPr>
        <w:autoSpaceDE w:val="0"/>
        <w:autoSpaceDN w:val="0"/>
        <w:adjustRightInd w:val="0"/>
        <w:spacing w:beforeLines="50" w:before="156" w:afterLines="50" w:after="156" w:line="360" w:lineRule="atLeast"/>
        <w:ind w:firstLineChars="200" w:firstLine="480"/>
        <w:jc w:val="left"/>
        <w:rPr>
          <w:rFonts w:ascii="宋体" w:hAnsi="宋体" w:cs="宋体"/>
          <w:sz w:val="24"/>
          <w:lang w:val="zh-CN"/>
        </w:rPr>
      </w:pPr>
    </w:p>
    <w:p w14:paraId="71DB4A8E"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各位，大家好，时间来到2018年6月1日的早上9点30分，两市开盘了，今天也是A股正式纳入MSCI新兴市场指数第一个交易的大日子，今天大家收听的是股市广播为大家推出的特别节目，《坚定改革开放，拥抱国际市场——A股纳入MSCI首日直击》，究竟来到这一刻，正式加入MSCI了，两市的情况怎么样，今天两市呈现低开低走的格局，上证综指最新报3079点，下跌15个指数点，跌幅0.5%，成交37.4亿，看看深证成</w:t>
      </w:r>
      <w:r>
        <w:rPr>
          <w:rFonts w:ascii="宋体" w:hAnsi="宋体" w:cs="宋体" w:hint="eastAsia"/>
          <w:sz w:val="24"/>
          <w:lang w:val="zh-CN"/>
        </w:rPr>
        <w:lastRenderedPageBreak/>
        <w:t>指也是呈现低开低走的格局，10224点，跌71个指数点，跌幅0.67%。当然，万众瞩目，MSCI指数现在最新报984点，下跌5.93的指数点，跌幅0.6%，至于现在226只MSCI成份股里面领涨的陕西煤业涨1.99%，广汽集团涨1.17%，潞安环能涨1.06%，智能电力涨0.57%，226只的个股里面，现在23只红盘，看回绿盘的个股方面，现在留意到这个时间，占有大部分的状态，去到190只现在是绿盘或是微绿状态，数一数，基本上一个点数的跌幅，究竟其实A股正式纳入MSCI，对整个市场会产生什么影响，或是对于今天会产生什么影响，马上请出嘉宾来看看即时的市场状况，电话那边接通了国泰君安证券广东首席投资顾问洪潮生，洪先生，早上好。</w:t>
      </w:r>
    </w:p>
    <w:p w14:paraId="04C82DB0"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洪潮生：早上好。</w:t>
      </w:r>
    </w:p>
    <w:p w14:paraId="0E8D7568"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黄进：先看看今天A股正式纳入MSCI，一开盘出来，整体的市场运行应该还说比较平稳，那您觉得今天对于A股加入MSCI，特别是最近市场持续振荡之后，有没有产生短期积极影响的可能呢？</w:t>
      </w:r>
    </w:p>
    <w:p w14:paraId="63DDE0A9"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洪潮生：我觉得大家对短期影响的预期过高，可能对中长期的影响可能过低。短期之内，MSCI的事情其实已经酝酿比较久，应该说在几个月之内会带来一定增量资金的加入，但是要考虑到一点，作为A股，每天的交易量都有几千亿，至少是两千亿规模的市场，入MSCI之后，在一段时间内带来几十亿美元资金的流入，我觉得从短期来说，影响是可以忽略不计的。但是市场总会有说各种各样的预期，这种预期会在短期内影响到股价的走势，但是从中长期来说，这种走势，大家也都知道，这种消息被消化以后，其实是不会产生多大的影响。作为外资来说，虽然是被动地去配置两百多只股票，但也不会说没有经过分析，或是一下子，是有一个建仓的时间，那么在建仓的时间过程，其实对整个市场的影响，我觉得可能从中短期来看可以忽略不计或是当为没有影响。但是从长期来说，由于未来9月3日会把权重好像加到5%，那么这种情况下，随着这种外资被动资金逐渐介入市场，那么指数里面这些股票会慢慢被一些中长期的资金关注、流入，进而会带来中长期估值的提升，所以我们还是从中长期来考虑问题比较可能会好一些。</w:t>
      </w:r>
    </w:p>
    <w:p w14:paraId="520090FB"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而且短期来说，今天是A股正式纳入，但前期一些主动的资金已经通过沪港通、深港通率先流入到A股当中，今天有一个统计数据，从4月份以来，北向净流入的资金大幅增加，截止到昨天收盘，沪深股通5月份净流入的额度达到509亿元，创了历史新高。所以说虽然今天是正式纳入的日子，但并不代表资金只能今天流入，之前已经率先有所表现了，那对于MSCI226只成份股，洪先生有什么预期，短期。</w:t>
      </w:r>
    </w:p>
    <w:p w14:paraId="7AC6C200"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洪潮生：我也不觉得短期有什么太好的预期，正如你刚才所说的那些之前，涨幅前列的股票，或是MSCI的股票里面也没有多少个上涨，其实这个消息已经被充分消化了，已经在股价里面充分显示出来，甚至可以说虽然通过境外的资金，通过港股通或者深港通、沪港通的政策安排已经流入500多亿，但我们可以看到整个市场其实在流入500多亿的前提之下，其实还是走出一个振荡下行的走势，所以对于MSCI的流入，我觉得可以作为了解市场的一个手段，未来国内很多的公募基金或是私募基金会盯住这个</w:t>
      </w:r>
      <w:r>
        <w:rPr>
          <w:rFonts w:ascii="宋体" w:hAnsi="宋体" w:cs="宋体" w:hint="eastAsia"/>
          <w:sz w:val="24"/>
          <w:lang w:val="zh-CN"/>
        </w:rPr>
        <w:lastRenderedPageBreak/>
        <w:t>热点来发行一些之类的基金，慢慢可能会扭转这类基金或者股票的估值，可能会稍微慢慢地被抬高或者是资金分布多了，对其它的股票有相对溢价，但我觉得这是一个长期的过程。</w:t>
      </w:r>
    </w:p>
    <w:p w14:paraId="360D6B84"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黄进：对，A股纳入MSCI，只是打开一扇门，但短期的效应其实我们也看到市场方面不断反应，但可能影响更着重于长远，更着重于长远的影响，今天先跟国泰证券广东首席投资顾问洪潮生聊到这里，我们下次再聊。</w:t>
      </w:r>
    </w:p>
    <w:p w14:paraId="3BE287FC"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w:t>
      </w:r>
    </w:p>
    <w:p w14:paraId="7C87B100"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【版头】A股坚定改革开放，拥抱国际市场，纳入MSCI首日直击</w:t>
      </w:r>
    </w:p>
    <w:p w14:paraId="7C9E40C3"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w:t>
      </w:r>
    </w:p>
    <w:p w14:paraId="5E276B1B"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春仪：A股越来越开放，越来越国际化，进入A股的外资额度就越来越大，渠道也越来越多，我们国内的中小投资者会怎么做呢？一起来听听听众叶广是怎么看的，他就认为A股纳入MSCI，对于绩优股的影响是深远持久的。</w:t>
      </w:r>
    </w:p>
    <w:p w14:paraId="2944C4CD"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叶广：我觉得对中国股市的影响会是深远持久的，但是过程是非常缓慢，而且渐进式的，对A股的价值投资、价值发现，对真正的绩优股、成长股是有长期的推动作用，而对于低价股、问题股的炒作会有一个压抑和淡化作用。以后资金会逐步趋向和集中于一些成份的权重股，价值成长股身上，更多非主流的股票会慢慢被边缘化、僵尸化。</w:t>
      </w:r>
    </w:p>
    <w:p w14:paraId="4E3EA5B8"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对于入MSCI，我个人的看法，对入MSCI的概念，我是既不否定，也不盲从，我自己该怎么做就怎么做，不会因为入MSCI，我就会冲进去MSCI成份股里面，但入MSCI之后，对MSCI成份股，我会多一点关注，最起码短期内MSCI成份股也都只会二八或是三七的行情，不会整体有大机会，如果稳妥一点就可以等现在有一些MSCI的指数基金出来的时候，你有兴趣，就直接参与MSCI的指数基金，可能是一个比较稳妥的做法，比随便买一只MSCI股成数更高，而且更稳妥。</w:t>
      </w:r>
    </w:p>
    <w:p w14:paraId="546854FD"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黄进：没错，MSCI为A股带来更加国际化、更加开放，相信这一点才是A股管理层所愿意看到的。资深的投资者李小姐认为对股市中长线是有影响的，会是一个慢牛的行情，看得挺积极的。</w:t>
      </w:r>
    </w:p>
    <w:p w14:paraId="41916340"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李小姐：我自己觉得这件事对中国股市最长线的走势会有一定的影响，不过我始终觉得这个题材的炒作和以往是不一样的，应该会是比较慢牛的形态进行。我自己一早就观察着指标的标的，但真正的操作要真的入MSCI运行之后，我才会具体经过一段时间观察，熟悉人家资金的操作模式、操作习惯怎么样，我才会具体操作。因为这始终是比较新的东西，要一段时间去适应，去观察，自己体验一点，才可以得到比较好的效果，也希望对股市有比较正面的影响。</w:t>
      </w:r>
    </w:p>
    <w:p w14:paraId="019952F7"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春仪：MSCI是国际资本的风向标，A股正式纳入MSCI新兴市场指数，不但是几千亿美元的指数基金资产会配置A股，更多是参考MSCI的主动型基金，都会考虑配置A股，</w:t>
      </w:r>
      <w:r>
        <w:rPr>
          <w:rFonts w:ascii="宋体" w:hAnsi="宋体" w:cs="宋体" w:hint="eastAsia"/>
          <w:sz w:val="24"/>
          <w:lang w:val="zh-CN"/>
        </w:rPr>
        <w:lastRenderedPageBreak/>
        <w:t>今天A股第一次正式被全世界的资本配置，不再是一个封闭的新兴市场。</w:t>
      </w:r>
    </w:p>
    <w:p w14:paraId="7210707F"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黄进：中国证监会副主席方清海说过，要以开放促改革，促发展，促市场机构能力的提升，是资金市场今后发展要遵循的方向，他也指出资本市场对改革开放40周年最好的纪念就是努力创造新的改革开放成果。</w:t>
      </w:r>
    </w:p>
    <w:p w14:paraId="7BB89CC3"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春仪：A股纳入MSCI新兴市场指数，顺应了国际投资者的投资需求，一个全面开放的中国资本市场已经看到它的雏形。所以我们都有理由相信，A股的前景将会越来越广阔。</w:t>
      </w:r>
    </w:p>
    <w:p w14:paraId="7462EE7B" w14:textId="77777777" w:rsidR="00A75144" w:rsidRDefault="00A75144" w:rsidP="00A75144">
      <w:pPr>
        <w:autoSpaceDE w:val="0"/>
        <w:autoSpaceDN w:val="0"/>
        <w:adjustRightInd w:val="0"/>
        <w:spacing w:beforeLines="50" w:before="156" w:afterLines="50" w:after="156" w:line="360" w:lineRule="atLeast"/>
        <w:ind w:firstLine="420"/>
        <w:jc w:val="left"/>
        <w:rPr>
          <w:rFonts w:ascii="宋体" w:hAnsi="宋体" w:cs="宋体"/>
          <w:sz w:val="24"/>
          <w:lang w:val="zh-CN"/>
        </w:rPr>
      </w:pPr>
      <w:r>
        <w:rPr>
          <w:rFonts w:ascii="宋体" w:hAnsi="宋体" w:cs="宋体" w:hint="eastAsia"/>
          <w:sz w:val="24"/>
          <w:lang w:val="zh-CN"/>
        </w:rPr>
        <w:t>何毅：没错，由FM95.3股市广播为大家呈献的，《坚定改革开放，拥抱国际市场——A股纳入MSCI首日直击》特别节目，已经到尾声了。</w:t>
      </w:r>
    </w:p>
    <w:p w14:paraId="1263D873"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黄进：感谢各位听众朋友收听我们本期的特别节目，接下来的时间，我们会不断追踪报道A股纳入MSCI之后的最新状态，欢迎各位朋友继续留意收听。</w:t>
      </w:r>
    </w:p>
    <w:p w14:paraId="1B737FAF"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sz w:val="24"/>
          <w:lang w:val="zh-CN"/>
        </w:rPr>
      </w:pPr>
      <w:r>
        <w:rPr>
          <w:rFonts w:ascii="宋体" w:hAnsi="宋体" w:cs="宋体" w:hint="eastAsia"/>
          <w:sz w:val="24"/>
          <w:lang w:val="zh-CN"/>
        </w:rPr>
        <w:t xml:space="preserve">    </w:t>
      </w:r>
    </w:p>
    <w:p w14:paraId="38F61020" w14:textId="77777777" w:rsidR="00A75144" w:rsidRDefault="00A75144" w:rsidP="00A75144">
      <w:pPr>
        <w:autoSpaceDE w:val="0"/>
        <w:autoSpaceDN w:val="0"/>
        <w:adjustRightInd w:val="0"/>
        <w:spacing w:beforeLines="50" w:before="156" w:afterLines="50" w:after="156" w:line="360" w:lineRule="atLeast"/>
        <w:jc w:val="left"/>
        <w:rPr>
          <w:rFonts w:ascii="宋体" w:hAnsi="宋体" w:cs="宋体"/>
          <w:b/>
          <w:bCs/>
          <w:sz w:val="24"/>
        </w:rPr>
      </w:pPr>
      <w:r>
        <w:rPr>
          <w:rFonts w:ascii="宋体" w:hAnsi="宋体" w:cs="宋体" w:hint="eastAsia"/>
          <w:sz w:val="24"/>
          <w:lang w:val="zh-CN"/>
        </w:rPr>
        <w:t xml:space="preserve">  【版尾】  A股坚定改革开放，拥抱国际市场，纳入MSCI首日直击。</w:t>
      </w:r>
    </w:p>
    <w:p w14:paraId="52D57444" w14:textId="77777777" w:rsidR="00A75144" w:rsidRDefault="00A75144" w:rsidP="00A75144">
      <w:pPr>
        <w:spacing w:beforeLines="50" w:before="156" w:afterLines="50" w:after="156" w:line="360" w:lineRule="atLeast"/>
      </w:pPr>
    </w:p>
    <w:p w14:paraId="24F9C948" w14:textId="61DA29F8" w:rsidR="00A75144" w:rsidRDefault="00A75144"/>
    <w:p w14:paraId="0989040F" w14:textId="686D7BAE" w:rsidR="00A75144" w:rsidRDefault="00A75144"/>
    <w:p w14:paraId="4B2E9FF2" w14:textId="56BAE9AB" w:rsidR="00A75144" w:rsidRDefault="00A75144"/>
    <w:p w14:paraId="5BA32E65" w14:textId="1E37BA66" w:rsidR="00A75144" w:rsidRDefault="00A75144"/>
    <w:p w14:paraId="5AF6AF7F" w14:textId="44B7902D" w:rsidR="00A75144" w:rsidRDefault="00A75144"/>
    <w:p w14:paraId="5122DD8C" w14:textId="419A1D79" w:rsidR="00A75144" w:rsidRDefault="00A75144"/>
    <w:p w14:paraId="50698E16" w14:textId="7C7CC7BE" w:rsidR="00A75144" w:rsidRDefault="00A75144"/>
    <w:p w14:paraId="5A07B77D" w14:textId="75170CCD" w:rsidR="00A75144" w:rsidRDefault="00A75144"/>
    <w:p w14:paraId="715C2385" w14:textId="02CAB77A" w:rsidR="00A75144" w:rsidRDefault="00A75144"/>
    <w:p w14:paraId="35ED8303" w14:textId="73C7CCB3" w:rsidR="00587A82" w:rsidRDefault="00587A82"/>
    <w:p w14:paraId="5304F23A" w14:textId="7FCD7701" w:rsidR="00587A82" w:rsidRDefault="00587A82"/>
    <w:p w14:paraId="085B5CB3" w14:textId="33FFF1E8" w:rsidR="00587A82" w:rsidRDefault="00587A82"/>
    <w:p w14:paraId="7CF01191" w14:textId="20DEE209" w:rsidR="00587A82" w:rsidRDefault="00587A82"/>
    <w:p w14:paraId="21923E93" w14:textId="027755F0" w:rsidR="00587A82" w:rsidRDefault="00587A82"/>
    <w:p w14:paraId="37288512" w14:textId="2885D5D0" w:rsidR="00587A82" w:rsidRDefault="00587A82"/>
    <w:p w14:paraId="316867FA" w14:textId="0D69AC61" w:rsidR="00587A82" w:rsidRDefault="00587A82"/>
    <w:p w14:paraId="2A06AE73" w14:textId="5D5F47DE" w:rsidR="00587A82" w:rsidRDefault="00587A82"/>
    <w:p w14:paraId="2B55048A" w14:textId="779BE364" w:rsidR="00587A82" w:rsidRDefault="00587A82"/>
    <w:p w14:paraId="326F7B8D" w14:textId="79E38C63" w:rsidR="00587A82" w:rsidRDefault="00587A82"/>
    <w:p w14:paraId="298DACB3" w14:textId="3B2716E2" w:rsidR="00587A82" w:rsidRDefault="00587A82"/>
    <w:p w14:paraId="65A5BD5B" w14:textId="225E436C" w:rsidR="00587A82" w:rsidRDefault="00587A82"/>
    <w:p w14:paraId="154D4746" w14:textId="50B41561" w:rsidR="00587A82" w:rsidRDefault="00587A82"/>
    <w:p w14:paraId="27A518FC" w14:textId="77777777" w:rsidR="00587A82" w:rsidRPr="00A75144" w:rsidRDefault="00587A82"/>
    <w:p w14:paraId="1B4B2812" w14:textId="77777777" w:rsidR="00A75144" w:rsidRDefault="00A75144" w:rsidP="00E150F5">
      <w:pPr>
        <w:spacing w:beforeLines="50" w:before="156" w:line="500" w:lineRule="exact"/>
        <w:jc w:val="center"/>
        <w:rPr>
          <w:rFonts w:ascii="华文中宋" w:eastAsia="华文中宋" w:hAnsi="华文中宋" w:cs="华文中宋"/>
          <w:b/>
          <w:bCs/>
          <w:kern w:val="50"/>
          <w:sz w:val="36"/>
          <w:szCs w:val="36"/>
        </w:rPr>
      </w:pPr>
      <w:r w:rsidRPr="00EE3745">
        <w:rPr>
          <w:rFonts w:ascii="华文中宋" w:eastAsia="华文中宋" w:hAnsi="华文中宋" w:cs="华文中宋" w:hint="eastAsia"/>
          <w:b/>
          <w:bCs/>
          <w:kern w:val="50"/>
          <w:sz w:val="36"/>
          <w:szCs w:val="36"/>
        </w:rPr>
        <w:lastRenderedPageBreak/>
        <w:t>“支持民营企业发展”首次写入《政府工作报告》</w:t>
      </w:r>
    </w:p>
    <w:p w14:paraId="2D4CF163" w14:textId="77777777" w:rsidR="00A75144" w:rsidRPr="00E06F65" w:rsidRDefault="00A75144" w:rsidP="00E150F5">
      <w:pPr>
        <w:spacing w:beforeLines="50" w:before="156" w:line="500" w:lineRule="exact"/>
        <w:jc w:val="center"/>
        <w:rPr>
          <w:rFonts w:asciiTheme="minorEastAsia" w:eastAsiaTheme="minorEastAsia" w:hAnsiTheme="minorEastAsia"/>
          <w:b/>
          <w:sz w:val="36"/>
          <w:szCs w:val="36"/>
        </w:rPr>
      </w:pPr>
      <w:r w:rsidRPr="00E06F65">
        <w:rPr>
          <w:rFonts w:ascii="华文中宋" w:eastAsia="华文中宋" w:hAnsi="华文中宋" w:cs="华文中宋" w:hint="eastAsia"/>
          <w:b/>
          <w:bCs/>
          <w:kern w:val="50"/>
          <w:sz w:val="36"/>
          <w:szCs w:val="36"/>
        </w:rPr>
        <w:t>——全国两会系列报道</w:t>
      </w:r>
    </w:p>
    <w:p w14:paraId="7BD53B4D" w14:textId="77777777" w:rsidR="00A75144" w:rsidRDefault="00A75144" w:rsidP="00A75144">
      <w:pPr>
        <w:spacing w:beforeLines="50" w:before="156" w:line="360" w:lineRule="atLeast"/>
        <w:ind w:firstLineChars="200" w:firstLine="480"/>
        <w:rPr>
          <w:rFonts w:ascii="宋体" w:hAnsi="宋体"/>
          <w:sz w:val="24"/>
        </w:rPr>
      </w:pPr>
    </w:p>
    <w:p w14:paraId="3E50FF18" w14:textId="77777777" w:rsidR="00A75144" w:rsidRPr="00E06F65" w:rsidRDefault="00A75144" w:rsidP="00A75144">
      <w:pPr>
        <w:spacing w:beforeLines="50" w:before="156" w:line="500" w:lineRule="exact"/>
        <w:ind w:firstLineChars="200" w:firstLine="641"/>
        <w:jc w:val="center"/>
        <w:rPr>
          <w:rFonts w:ascii="华文中宋" w:eastAsia="华文中宋" w:hAnsi="华文中宋"/>
          <w:b/>
          <w:color w:val="000000"/>
          <w:sz w:val="32"/>
          <w:szCs w:val="32"/>
        </w:rPr>
      </w:pPr>
      <w:r w:rsidRPr="00E06F65">
        <w:rPr>
          <w:rFonts w:ascii="华文中宋" w:eastAsia="华文中宋" w:hAnsi="华文中宋" w:hint="eastAsia"/>
          <w:b/>
          <w:color w:val="000000"/>
          <w:sz w:val="32"/>
          <w:szCs w:val="32"/>
        </w:rPr>
        <w:t>系列报道之一：</w:t>
      </w:r>
    </w:p>
    <w:p w14:paraId="44571AF4" w14:textId="77777777" w:rsidR="00A75144" w:rsidRPr="00E06F65" w:rsidRDefault="00A75144" w:rsidP="00A75144">
      <w:pPr>
        <w:spacing w:beforeLines="50" w:before="156" w:line="500" w:lineRule="exact"/>
        <w:ind w:firstLineChars="200" w:firstLine="641"/>
        <w:jc w:val="center"/>
        <w:rPr>
          <w:rFonts w:ascii="宋体" w:hAnsi="宋体"/>
          <w:b/>
          <w:sz w:val="32"/>
          <w:szCs w:val="32"/>
        </w:rPr>
      </w:pPr>
      <w:r w:rsidRPr="00E06F65">
        <w:rPr>
          <w:rFonts w:ascii="华文中宋" w:eastAsia="华文中宋" w:hAnsi="华文中宋" w:cs="华文中宋" w:hint="eastAsia"/>
          <w:b/>
          <w:bCs/>
          <w:kern w:val="50"/>
          <w:sz w:val="32"/>
          <w:szCs w:val="32"/>
        </w:rPr>
        <w:t>佳都科技刘伟：开拓融资渠道推动人工智能弯道超车</w:t>
      </w:r>
    </w:p>
    <w:p w14:paraId="5CB1D74F"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【导语】</w:t>
      </w:r>
    </w:p>
    <w:p w14:paraId="2D9DD548"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支持民营企业发展”首次写入《政府工作报告》，并强调要“全面落实支持非公有制经济发展的政策措施”，“认真解决民营企业反映的突出问题”，“让民营企业在市场经济浪潮中尽显身手”。这让民营企业深受鼓舞，在期盼政策落实的同时，更激发民营企业家的积极性，全国两会的民企代表委员踊跃参政议政献言献策，力求为发展中国经济贡献力量、推动改革开放取得新突破。股市广播特别策划全国两会民营企业家代表委员系列报道，分享他们的政策建议和工作思考。</w:t>
      </w:r>
    </w:p>
    <w:p w14:paraId="1B0BEDFF"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今天第一期报道，全国政协委员、广州佳都科技董事长刘伟关注民企融资难话题，他建议开拓融资渠道推动科技创新型企业发展。</w:t>
      </w:r>
    </w:p>
    <w:p w14:paraId="33B60403" w14:textId="77777777" w:rsidR="00A75144" w:rsidRDefault="00A75144" w:rsidP="00A75144">
      <w:pPr>
        <w:spacing w:beforeLines="50" w:before="156" w:line="360" w:lineRule="atLeast"/>
        <w:ind w:firstLineChars="200" w:firstLine="480"/>
        <w:rPr>
          <w:rFonts w:ascii="宋体" w:hAnsi="宋体"/>
          <w:sz w:val="24"/>
        </w:rPr>
      </w:pPr>
    </w:p>
    <w:p w14:paraId="68C4BFA7"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【版头：股市广播全国两会北京直播室现场报道。】</w:t>
      </w:r>
    </w:p>
    <w:p w14:paraId="5EF95E54"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主持人</w:t>
      </w:r>
      <w:r>
        <w:rPr>
          <w:rFonts w:ascii="宋体" w:hAnsi="宋体" w:hint="eastAsia"/>
          <w:sz w:val="24"/>
        </w:rPr>
        <w:t>：人工智能是目前科技创新的热词，也成为全国两会的关注点之一。全国政协委员、佳都集团董事长、佳都科技CEO刘伟准备了5个提案，其中两个涉及人工智能。他提议，进一步利用人工智能技术加强城市交通治理，采取措施实现中国人工智能时代的弯道超车。在具体的政策建议方面，他提出，政府要努力将创新高科技企业的IPO留在国内。应尽快打破优质科技型企业在国内上市认识、体制、结构上的三大障碍，从而建立一个更稳定和更有生命力的生态环境，力争让更多科技型企业上市融资。</w:t>
      </w:r>
    </w:p>
    <w:p w14:paraId="1FA4B59A"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【录音】</w:t>
      </w:r>
    </w:p>
    <w:p w14:paraId="0CD79CCE" w14:textId="77777777" w:rsidR="00A75144" w:rsidRPr="00E06F65" w:rsidRDefault="00A75144" w:rsidP="00A75144">
      <w:pPr>
        <w:spacing w:beforeLines="50" w:before="156" w:line="360" w:lineRule="atLeast"/>
        <w:ind w:firstLineChars="200" w:firstLine="482"/>
        <w:rPr>
          <w:rFonts w:ascii="宋体" w:hAnsi="宋体"/>
          <w:sz w:val="24"/>
        </w:rPr>
      </w:pPr>
      <w:r w:rsidRPr="00E06F65">
        <w:rPr>
          <w:rFonts w:ascii="宋体" w:hAnsi="宋体" w:hint="eastAsia"/>
          <w:b/>
          <w:sz w:val="24"/>
        </w:rPr>
        <w:t>记者</w:t>
      </w:r>
      <w:r w:rsidRPr="00E06F65">
        <w:rPr>
          <w:rFonts w:ascii="宋体" w:hAnsi="宋体" w:hint="eastAsia"/>
          <w:sz w:val="24"/>
        </w:rPr>
        <w:t>：在您的提案里面有关于人工智能弯道超车这个提案，提到对一些人工智能科技型的企业，它的IPO要争取把它留在国内。这个话题最近也是两会上面热议的一个话题，也受到资本市场的重点关注。您的这些建议是有什么样的政策构想？</w:t>
      </w:r>
    </w:p>
    <w:p w14:paraId="46A745BB" w14:textId="77777777" w:rsidR="00A75144" w:rsidRPr="00E06F65" w:rsidRDefault="00A75144" w:rsidP="00A75144">
      <w:pPr>
        <w:spacing w:beforeLines="50" w:before="156" w:line="360" w:lineRule="atLeast"/>
        <w:ind w:firstLineChars="200" w:firstLine="482"/>
        <w:rPr>
          <w:rFonts w:ascii="宋体" w:hAnsi="宋体"/>
          <w:sz w:val="24"/>
        </w:rPr>
      </w:pPr>
      <w:r w:rsidRPr="00E06F65">
        <w:rPr>
          <w:rFonts w:ascii="宋体" w:hAnsi="宋体" w:hint="eastAsia"/>
          <w:b/>
          <w:sz w:val="24"/>
        </w:rPr>
        <w:t>刘伟</w:t>
      </w:r>
      <w:r w:rsidRPr="00E06F65">
        <w:rPr>
          <w:rFonts w:ascii="宋体" w:hAnsi="宋体" w:hint="eastAsia"/>
          <w:sz w:val="24"/>
        </w:rPr>
        <w:t>：你问的这个问题非常好。这是在全国政协的经济界，包括我们经济界的代表以及投资者都很关心。因为证监会最近有一个新的信息出来，说独角兽企业可以快速地走绿色通道来IPO，我认为这是一个非常好的一个思路和非常好的一个发展国家创新经济的一个鼓励政策。</w:t>
      </w:r>
    </w:p>
    <w:p w14:paraId="1A2AE7EF" w14:textId="77777777" w:rsidR="00A75144" w:rsidRPr="00E06F65" w:rsidRDefault="00A75144" w:rsidP="00A75144">
      <w:pPr>
        <w:spacing w:beforeLines="50" w:before="156" w:line="360" w:lineRule="atLeast"/>
        <w:ind w:firstLineChars="200" w:firstLine="480"/>
        <w:rPr>
          <w:rFonts w:ascii="宋体" w:hAnsi="宋体"/>
          <w:sz w:val="24"/>
        </w:rPr>
      </w:pPr>
      <w:r w:rsidRPr="00E06F65">
        <w:rPr>
          <w:rFonts w:ascii="宋体" w:hAnsi="宋体" w:hint="eastAsia"/>
          <w:sz w:val="24"/>
        </w:rPr>
        <w:t>应该这样说，我自己的判断，中国的高新技术企业，过去的十年得到了长足的发展，</w:t>
      </w:r>
      <w:r w:rsidRPr="00E06F65">
        <w:rPr>
          <w:rFonts w:ascii="宋体" w:hAnsi="宋体" w:hint="eastAsia"/>
          <w:sz w:val="24"/>
        </w:rPr>
        <w:lastRenderedPageBreak/>
        <w:t>已经成长了很多科技的巨头在细分市场里面，但是其实我们在科技产业里面，现在有两类的科技企业，都是需要得到市场的支持。一类就是像现在的BAT大型科技企业，现在我看也纷纷想回来A股上市。另外一类就是科技创新的中小型企业。</w:t>
      </w:r>
    </w:p>
    <w:p w14:paraId="7B107CDC" w14:textId="77777777" w:rsidR="00A75144" w:rsidRPr="00E06F65" w:rsidRDefault="00A75144" w:rsidP="00A75144">
      <w:pPr>
        <w:spacing w:beforeLines="50" w:before="156" w:line="360" w:lineRule="atLeast"/>
        <w:ind w:firstLineChars="200" w:firstLine="480"/>
        <w:rPr>
          <w:rFonts w:ascii="宋体" w:hAnsi="宋体"/>
          <w:sz w:val="24"/>
        </w:rPr>
      </w:pPr>
      <w:r w:rsidRPr="00E06F65">
        <w:rPr>
          <w:rFonts w:ascii="宋体" w:hAnsi="宋体" w:hint="eastAsia"/>
          <w:sz w:val="24"/>
        </w:rPr>
        <w:t>我自己的判断和观点，我认为固然大型的科技企业从海外回归A股，这个是对的，因为中国的科技创新带来了中国的经济的发展，中国的投资者应该有更好的机会分享中国资本市场的红利，而且海外的投资者，其实对我们中国企业的业务模型、成长方式并不是很清楚。但是我自己的观点，其实我更觉得国家的政策，应该更加支持创新型的技术型的企业。因为大家看到，虽然科技企业表面很风光，成长很快，但是其实科技产业它的投资风险和投资的强度是很大的。像佳都科技，我们进入轨道交通产业，我记得我们在2006年的时候进入这个产业，我们三年的研发，没有一张订单，到2009年才拿到这个广州地铁4号线AFC自动票检的系统的订单，其实每年几千万的投入是非常庞大的。对于这样的一些企业，由于我们国家的体制，它的盈利水平，它的监管的方式使它没有办法上市，只能去海外上市。</w:t>
      </w:r>
    </w:p>
    <w:p w14:paraId="4292F73D" w14:textId="77777777" w:rsidR="00A75144" w:rsidRPr="00E06F65" w:rsidRDefault="00A75144" w:rsidP="00A75144">
      <w:pPr>
        <w:spacing w:beforeLines="50" w:before="156" w:line="360" w:lineRule="atLeast"/>
        <w:ind w:firstLineChars="200" w:firstLine="480"/>
        <w:rPr>
          <w:rFonts w:ascii="宋体" w:hAnsi="宋体"/>
          <w:sz w:val="24"/>
        </w:rPr>
      </w:pPr>
      <w:r w:rsidRPr="00E06F65">
        <w:rPr>
          <w:rFonts w:ascii="宋体" w:hAnsi="宋体" w:hint="eastAsia"/>
          <w:sz w:val="24"/>
        </w:rPr>
        <w:t>所以这一类的企业，我认为我们国家更加要支持他们，让中小型的、创新型的企业，应该得到资本市场更多的支持和帮助。反而大型企业的回归，我认为可以放在第二块。这是我的一个看法。只有这样的话，我们中国的创新型企业才能得到产业的资本和金融的资本有机地结合，使得中国的创新科技，通过人工智能等新技术的爆发，实现一个弯道的超车。</w:t>
      </w:r>
    </w:p>
    <w:p w14:paraId="1B23A79E" w14:textId="77777777" w:rsidR="00A75144" w:rsidRPr="00E06F65" w:rsidRDefault="00A75144" w:rsidP="00A75144">
      <w:pPr>
        <w:spacing w:beforeLines="50" w:before="156" w:line="360" w:lineRule="atLeast"/>
        <w:ind w:firstLineChars="200" w:firstLine="482"/>
        <w:rPr>
          <w:rFonts w:ascii="宋体" w:hAnsi="宋体"/>
          <w:sz w:val="24"/>
        </w:rPr>
      </w:pPr>
      <w:r w:rsidRPr="00E06F65">
        <w:rPr>
          <w:rFonts w:ascii="宋体" w:hAnsi="宋体" w:hint="eastAsia"/>
          <w:b/>
          <w:sz w:val="24"/>
        </w:rPr>
        <w:t>记者</w:t>
      </w:r>
      <w:r w:rsidRPr="00E06F65">
        <w:rPr>
          <w:rFonts w:ascii="宋体" w:hAnsi="宋体" w:hint="eastAsia"/>
          <w:sz w:val="24"/>
        </w:rPr>
        <w:t>：那佳都公司现在也是一个A股上市公司，也有A股融资渠道，会否也会反哺一些科技型的企业，反哺他们的成长？</w:t>
      </w:r>
    </w:p>
    <w:p w14:paraId="41E224AD" w14:textId="77777777" w:rsidR="00A75144" w:rsidRDefault="00A75144" w:rsidP="00A75144">
      <w:pPr>
        <w:spacing w:beforeLines="50" w:before="156" w:line="360" w:lineRule="atLeast"/>
        <w:ind w:firstLineChars="200" w:firstLine="482"/>
        <w:rPr>
          <w:rFonts w:ascii="宋体" w:hAnsi="宋体"/>
          <w:sz w:val="24"/>
        </w:rPr>
      </w:pPr>
      <w:r w:rsidRPr="00E06F65">
        <w:rPr>
          <w:rFonts w:ascii="宋体" w:hAnsi="宋体" w:hint="eastAsia"/>
          <w:b/>
          <w:sz w:val="24"/>
        </w:rPr>
        <w:t>刘伟</w:t>
      </w:r>
      <w:r w:rsidRPr="00E06F65">
        <w:rPr>
          <w:rFonts w:ascii="宋体" w:hAnsi="宋体" w:hint="eastAsia"/>
          <w:sz w:val="24"/>
        </w:rPr>
        <w:t>：应该说佳都科技在过去的三年到五年的时间，我们一直在布局建立佳都科技的人工智能的生态圈。包括我们现在在人工智能的一个很主要领域，就是机器视觉人脸识别领域的一个独角兽——三大独角兽企业（之一）云从科技目前在南沙注册，也是我们发起一起成立。包括在全球领先的可视化的大数据，包括千视通，包括我们最近也公布投资智能化的大数据公司。所以我们在这个方面已经建立了非常好的人工智能的生态圈。而且我们也成立了三只创新的投资资金来支持我们核心的科技技术企业的产业运用和产业的升级。包括我们跟粤科金融，包括跟广州基金，包括跟中集集团，都成立了不同的10亿、20亿、25亿的产业发展基金，从整体上去支持新的科技和新的技术的成长和应用</w:t>
      </w:r>
      <w:r>
        <w:rPr>
          <w:rFonts w:ascii="黑体" w:eastAsia="黑体" w:hAnsi="黑体" w:hint="eastAsia"/>
          <w:sz w:val="24"/>
        </w:rPr>
        <w:t>。</w:t>
      </w:r>
      <w:r>
        <w:rPr>
          <w:rFonts w:ascii="宋体" w:hAnsi="宋体" w:hint="eastAsia"/>
          <w:sz w:val="24"/>
        </w:rPr>
        <w:t>【录音】</w:t>
      </w:r>
    </w:p>
    <w:p w14:paraId="5A9D97B6" w14:textId="1904B8FD"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【版头：股市广播全国两会北京直播室现场报道。】</w:t>
      </w:r>
    </w:p>
    <w:p w14:paraId="65397C94" w14:textId="696D1C38" w:rsidR="00E150F5" w:rsidRDefault="00E150F5" w:rsidP="00A75144">
      <w:pPr>
        <w:spacing w:beforeLines="50" w:before="156" w:line="360" w:lineRule="atLeast"/>
        <w:ind w:firstLineChars="200" w:firstLine="480"/>
        <w:rPr>
          <w:rFonts w:ascii="宋体" w:hAnsi="宋体"/>
          <w:sz w:val="24"/>
        </w:rPr>
      </w:pPr>
    </w:p>
    <w:p w14:paraId="19E0841C" w14:textId="77777777" w:rsidR="00E150F5" w:rsidRDefault="00E150F5" w:rsidP="00A75144">
      <w:pPr>
        <w:spacing w:beforeLines="50" w:before="156" w:line="360" w:lineRule="atLeast"/>
        <w:ind w:firstLineChars="200" w:firstLine="480"/>
        <w:rPr>
          <w:rFonts w:ascii="宋体" w:hAnsi="宋体"/>
          <w:sz w:val="24"/>
        </w:rPr>
      </w:pPr>
    </w:p>
    <w:p w14:paraId="6AD1F569" w14:textId="77777777" w:rsidR="00A75144" w:rsidRPr="00E06F65" w:rsidRDefault="00A75144" w:rsidP="00A75144">
      <w:pPr>
        <w:spacing w:beforeLines="50" w:before="156" w:line="500" w:lineRule="exact"/>
        <w:ind w:firstLineChars="200" w:firstLine="641"/>
        <w:jc w:val="center"/>
        <w:rPr>
          <w:rFonts w:ascii="华文中宋" w:eastAsia="华文中宋" w:hAnsi="华文中宋"/>
          <w:b/>
          <w:color w:val="000000"/>
          <w:sz w:val="32"/>
          <w:szCs w:val="32"/>
        </w:rPr>
      </w:pPr>
      <w:r w:rsidRPr="00E06F65">
        <w:rPr>
          <w:rFonts w:ascii="华文中宋" w:eastAsia="华文中宋" w:hAnsi="华文中宋" w:hint="eastAsia"/>
          <w:b/>
          <w:color w:val="000000"/>
          <w:sz w:val="32"/>
          <w:szCs w:val="32"/>
        </w:rPr>
        <w:t>系列报道之二：</w:t>
      </w:r>
    </w:p>
    <w:p w14:paraId="13C0A440" w14:textId="77777777" w:rsidR="00A75144" w:rsidRPr="00E06F65" w:rsidRDefault="00A75144" w:rsidP="00A75144">
      <w:pPr>
        <w:spacing w:beforeLines="50" w:before="156" w:line="500" w:lineRule="exact"/>
        <w:ind w:firstLineChars="200" w:firstLine="641"/>
        <w:jc w:val="center"/>
        <w:rPr>
          <w:rFonts w:ascii="华文中宋" w:eastAsia="华文中宋" w:hAnsi="华文中宋"/>
          <w:b/>
          <w:sz w:val="32"/>
          <w:szCs w:val="32"/>
        </w:rPr>
      </w:pPr>
      <w:r w:rsidRPr="00E06F65">
        <w:rPr>
          <w:rFonts w:ascii="华文中宋" w:eastAsia="华文中宋" w:hAnsi="华文中宋" w:cs="华文中宋" w:hint="eastAsia"/>
          <w:b/>
          <w:bCs/>
          <w:kern w:val="50"/>
          <w:sz w:val="32"/>
          <w:szCs w:val="32"/>
        </w:rPr>
        <w:t>温氏集团温鹏程：农业龙头企业助力乡村振兴战略</w:t>
      </w:r>
    </w:p>
    <w:p w14:paraId="6069DC54" w14:textId="77777777" w:rsidR="00A75144" w:rsidRDefault="00A75144" w:rsidP="00A75144">
      <w:pPr>
        <w:spacing w:beforeLines="50" w:before="156" w:line="360" w:lineRule="atLeast"/>
        <w:ind w:firstLineChars="200" w:firstLine="482"/>
        <w:rPr>
          <w:rFonts w:ascii="宋体" w:hAnsi="宋体" w:cs="宋体"/>
          <w:sz w:val="24"/>
        </w:rPr>
      </w:pPr>
      <w:r>
        <w:rPr>
          <w:rFonts w:ascii="宋体" w:hAnsi="宋体" w:cs="宋体" w:hint="eastAsia"/>
          <w:b/>
          <w:sz w:val="24"/>
        </w:rPr>
        <w:lastRenderedPageBreak/>
        <w:t>主持人</w:t>
      </w:r>
      <w:r>
        <w:rPr>
          <w:rFonts w:ascii="宋体" w:hAnsi="宋体" w:cs="宋体" w:hint="eastAsia"/>
          <w:sz w:val="24"/>
        </w:rPr>
        <w:t>：在政府工作报告中，部署2018年大力实施乡村振兴战略，依靠改革创新，壮大乡村发展新动能，受到来自乡村，来自农业产业的代表委员高度关注，全国人大代表温氏集团名誉董事长温鹏程认为，实施乡村振兴战略将为农业产业发展提供新机遇，而农业企业也将助推乡村加快现代化发展，一起听一下我们股市广播的两会记者所做的独家采访报道。</w:t>
      </w:r>
    </w:p>
    <w:p w14:paraId="58365B61" w14:textId="77777777" w:rsidR="00A75144" w:rsidRDefault="00A75144" w:rsidP="00A75144">
      <w:pPr>
        <w:spacing w:beforeLines="50" w:before="156" w:line="360" w:lineRule="atLeast"/>
        <w:ind w:firstLineChars="200" w:firstLine="480"/>
        <w:rPr>
          <w:rFonts w:ascii="宋体" w:hAnsi="宋体" w:cs="宋体"/>
          <w:sz w:val="24"/>
        </w:rPr>
      </w:pPr>
      <w:r>
        <w:rPr>
          <w:rFonts w:ascii="宋体" w:hAnsi="宋体" w:cs="宋体" w:hint="eastAsia"/>
          <w:sz w:val="24"/>
        </w:rPr>
        <w:t>【录音】</w:t>
      </w:r>
    </w:p>
    <w:p w14:paraId="385C826A" w14:textId="77777777" w:rsidR="00A75144" w:rsidRDefault="00A75144" w:rsidP="00A75144">
      <w:pPr>
        <w:spacing w:beforeLines="50" w:before="156" w:line="360" w:lineRule="atLeast"/>
        <w:ind w:firstLineChars="200" w:firstLine="482"/>
        <w:jc w:val="left"/>
        <w:rPr>
          <w:rFonts w:ascii="黑体" w:eastAsia="黑体" w:hAnsi="宋体" w:cs="黑体"/>
          <w:sz w:val="24"/>
        </w:rPr>
      </w:pPr>
      <w:r>
        <w:rPr>
          <w:rFonts w:ascii="黑体" w:eastAsia="黑体" w:hAnsi="宋体" w:cs="黑体" w:hint="eastAsia"/>
          <w:b/>
          <w:sz w:val="24"/>
        </w:rPr>
        <w:t>记者</w:t>
      </w:r>
      <w:r>
        <w:rPr>
          <w:rFonts w:ascii="黑体" w:eastAsia="黑体" w:hAnsi="宋体" w:cs="黑体" w:hint="eastAsia"/>
          <w:sz w:val="24"/>
        </w:rPr>
        <w:t>：您在今年两会上面关注哪一些政策？</w:t>
      </w:r>
    </w:p>
    <w:p w14:paraId="5003DEBE"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温鹏程</w:t>
      </w:r>
      <w:r w:rsidRPr="00E06F65">
        <w:rPr>
          <w:rFonts w:ascii="宋体" w:hAnsi="宋体" w:cs="黑体" w:hint="eastAsia"/>
          <w:sz w:val="24"/>
        </w:rPr>
        <w:t>：我关注比较多的就是乡村振兴战略，今年国务院对乡村振兴战略实施当中的有关举措和措施，含金量是比较高的，内容非常具体，应该对下个阶段推动乡村振兴战略，将会发挥比较好的成效。</w:t>
      </w:r>
    </w:p>
    <w:p w14:paraId="3F850EBE" w14:textId="77777777" w:rsidR="00A75144" w:rsidRPr="00E06F65" w:rsidRDefault="00A75144" w:rsidP="00A75144">
      <w:pPr>
        <w:spacing w:beforeLines="50" w:before="156" w:line="360" w:lineRule="atLeast"/>
        <w:ind w:firstLineChars="200" w:firstLine="480"/>
        <w:jc w:val="left"/>
        <w:rPr>
          <w:rFonts w:ascii="宋体" w:hAnsi="宋体" w:cs="黑体"/>
          <w:sz w:val="24"/>
        </w:rPr>
      </w:pPr>
      <w:r w:rsidRPr="00E06F65">
        <w:rPr>
          <w:rFonts w:ascii="宋体" w:hAnsi="宋体" w:cs="黑体" w:hint="eastAsia"/>
          <w:sz w:val="24"/>
        </w:rPr>
        <w:t>我觉得这个应该说为涉农企业带来更多的机遇。一个是政策环境的支持，第二个就是经营环境下，尤其是土地，农村的三权分置以后，土地的适度集中，鼓励流转，那就为农业生产企业提供合适的土地，这就是为他们发展带来了新的机遇。</w:t>
      </w:r>
    </w:p>
    <w:p w14:paraId="6E936231"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记者</w:t>
      </w:r>
      <w:r w:rsidRPr="00E06F65">
        <w:rPr>
          <w:rFonts w:ascii="宋体" w:hAnsi="宋体" w:cs="黑体" w:hint="eastAsia"/>
          <w:sz w:val="24"/>
        </w:rPr>
        <w:t>：那么农业企业在推动乡村振兴当中，怎么样发挥作用？</w:t>
      </w:r>
    </w:p>
    <w:p w14:paraId="272AE378"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温鹏程</w:t>
      </w:r>
      <w:r w:rsidRPr="00E06F65">
        <w:rPr>
          <w:rFonts w:ascii="宋体" w:hAnsi="宋体" w:cs="黑体" w:hint="eastAsia"/>
          <w:sz w:val="24"/>
        </w:rPr>
        <w:t>：我觉得它的作用关键就是在乡村产业兴旺这块，承担着农产品的生产、加工、运输、储存，这个是一个很好的施展空间的机会。当然也可以结合带动农民进行生产，也可以自营自产，也可以为农民提供产前产后的服务。这些表达的形式是多种多样的。</w:t>
      </w:r>
    </w:p>
    <w:p w14:paraId="33653B33"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记者</w:t>
      </w:r>
      <w:r w:rsidRPr="00E06F65">
        <w:rPr>
          <w:rFonts w:ascii="宋体" w:hAnsi="宋体" w:cs="黑体" w:hint="eastAsia"/>
          <w:sz w:val="24"/>
        </w:rPr>
        <w:t>：在一些集约化的生产，现代化的生产管理等等方面，农业企业能不能再发挥更大的作用？</w:t>
      </w:r>
    </w:p>
    <w:p w14:paraId="4D9CEDBE"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温鹏程</w:t>
      </w:r>
      <w:r w:rsidRPr="00E06F65">
        <w:rPr>
          <w:rFonts w:ascii="宋体" w:hAnsi="宋体" w:cs="黑体" w:hint="eastAsia"/>
          <w:sz w:val="24"/>
        </w:rPr>
        <w:t>：不是能不能的问题，是必须！因为农业企业的发展要是不跟上社会主义现代化步伐的话，那农业这个生产就达不到现代化。因为分散性的农户，他们总体上应用现代工具，应用现代技术，包括应对复杂的市场变化，都应该说力量是单薄的。所以就要依托这些大型的，或者是规模化、组织化程度的涉农企业参与这种农业产业振兴，兴旺这种局面才会出现。</w:t>
      </w:r>
    </w:p>
    <w:p w14:paraId="1859602D"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记者</w:t>
      </w:r>
      <w:r w:rsidRPr="00E06F65">
        <w:rPr>
          <w:rFonts w:ascii="宋体" w:hAnsi="宋体" w:cs="黑体" w:hint="eastAsia"/>
          <w:sz w:val="24"/>
        </w:rPr>
        <w:t>：温氏模式很出名，就是“公司+农户”这样的一个方式，既能够促进公司很好的发展，又能够带动农户发展致富。在未来的乡村振兴方面，这种温氏模式会不会有进一步的推进或者有新的一些想法、设想？</w:t>
      </w:r>
    </w:p>
    <w:p w14:paraId="37CB6322"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温鹏程</w:t>
      </w:r>
      <w:r w:rsidRPr="00E06F65">
        <w:rPr>
          <w:rFonts w:ascii="宋体" w:hAnsi="宋体" w:cs="黑体" w:hint="eastAsia"/>
          <w:sz w:val="24"/>
        </w:rPr>
        <w:t>：我们在原来“公司+农户”这个模式下有一定的基础，也形成了一个经验，那下一阶段我们还是要加大力度去推进这方面的工作。尤其是在帮助农户升级这块，我们要加大力度。因为原来跟我们合作的农户，还是规模偏小的，是基于脱贫的状态下，或者是只是过上一种温饱衣食的基础上。那下一阶段我们不只是要解决这两个问题，而且要让农民参与者，一个是他们从事农业是职业的选择，他们愿意投到农业去，也是一种投资的选择，从这两个角度来推动，让农民做到跟我们合作也是规模</w:t>
      </w:r>
      <w:r w:rsidRPr="00E06F65">
        <w:rPr>
          <w:rFonts w:ascii="宋体" w:hAnsi="宋体" w:cs="黑体" w:hint="eastAsia"/>
          <w:sz w:val="24"/>
        </w:rPr>
        <w:lastRenderedPageBreak/>
        <w:t>化的合作，不是零碎的合作。相对有一定的规模才符合下一个阶段生产的要求。</w:t>
      </w:r>
    </w:p>
    <w:p w14:paraId="10A6DF74"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记者</w:t>
      </w:r>
      <w:r w:rsidRPr="00E06F65">
        <w:rPr>
          <w:rFonts w:ascii="宋体" w:hAnsi="宋体" w:cs="黑体" w:hint="eastAsia"/>
          <w:sz w:val="24"/>
        </w:rPr>
        <w:t>：那你们可能也要给他一定的技术的支持还有管理上面的一个支持？</w:t>
      </w:r>
    </w:p>
    <w:p w14:paraId="6CD71F48"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温鹏程</w:t>
      </w:r>
      <w:r w:rsidRPr="00E06F65">
        <w:rPr>
          <w:rFonts w:ascii="宋体" w:hAnsi="宋体" w:cs="黑体" w:hint="eastAsia"/>
          <w:sz w:val="24"/>
        </w:rPr>
        <w:t>：我们会跟农民一起把这个规模化推下去，包括有些农民的资金规模不是太大，甚至是土地使用遇到一些障碍的时候，我们都会想办法协助他，实现规模化的生产。</w:t>
      </w:r>
    </w:p>
    <w:p w14:paraId="13D80B90"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记者</w:t>
      </w:r>
      <w:r w:rsidRPr="00E06F65">
        <w:rPr>
          <w:rFonts w:ascii="宋体" w:hAnsi="宋体" w:cs="黑体" w:hint="eastAsia"/>
          <w:sz w:val="24"/>
        </w:rPr>
        <w:t>：农产品是直接吃到大家老百姓的肚子里的，中国人都非常强调民以食为天，那么建设全面小康，营造美好的生活，在食品方面有一个很重的任务，那么在食品方面农业企业怎样提供更优质更便利的食品和服务，您有什么样的一个想法？</w:t>
      </w:r>
    </w:p>
    <w:p w14:paraId="62405745"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温鹏程</w:t>
      </w:r>
      <w:r w:rsidRPr="00E06F65">
        <w:rPr>
          <w:rFonts w:ascii="宋体" w:hAnsi="宋体" w:cs="黑体" w:hint="eastAsia"/>
          <w:sz w:val="24"/>
        </w:rPr>
        <w:t>：因为乡村振兴战略当中，下个阶段我觉得农业生产需要为我们十三亿人十四亿人提供安全的食品，足够的食品，当然这个食品的供应还要讲求质量，而且购买便利、营养，这些都是跟过去的单纯是解决温饱问题的需求差异是非常大的。所以我们也必须要根据市场的变化，及时来调整我们产品的表达形式和销售形式。尤其是要用上现代工具，现代的信息系统，包括电子商务系统，让我们的产品达到便利化的销售和购买。</w:t>
      </w:r>
    </w:p>
    <w:p w14:paraId="5960E89A"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记者</w:t>
      </w:r>
      <w:r w:rsidRPr="00E06F65">
        <w:rPr>
          <w:rFonts w:ascii="宋体" w:hAnsi="宋体" w:cs="黑体" w:hint="eastAsia"/>
          <w:sz w:val="24"/>
        </w:rPr>
        <w:t>：其实农业企业现在也都运用了很多的现代的技术来进行生产和发展，据说温氏10年以前就已经全部是信息化管理这样的一个情况？</w:t>
      </w:r>
    </w:p>
    <w:p w14:paraId="75C8436B"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温鹏程</w:t>
      </w:r>
      <w:r w:rsidRPr="00E06F65">
        <w:rPr>
          <w:rFonts w:ascii="宋体" w:hAnsi="宋体" w:cs="黑体" w:hint="eastAsia"/>
          <w:sz w:val="24"/>
        </w:rPr>
        <w:t>：因为这个是必不可少的，因为只有先进的工具才能提升效率，才能提高品质和质量。应该鼓励和主张所有企业迅速应用新兴的设备。新兴的工具肯定是会大幅度提高劳动效率，生产出来的产品的品质质量也会稳定，这个成本也会下降，包括卖价也会提高，应该说好处是毋庸置疑的。比如说我们在猪场方面的建设已经建设到第二代、第三代，从传统的猪场应用的设备、生产流程模式到现在的情况，差异是比较大的。传统的每个工人，在一线生产的工人当中，只能管50头猪母猪，但是现在自动化以后，是一个人管175头猪，刚才我讲的是母猪。要是养育肥猪的话，原来每人管300头左右，现在一个农民可以养1500头，而且猪的疾病防控、生长的健康性、上市的体重，都有非常大的改善。</w:t>
      </w:r>
    </w:p>
    <w:p w14:paraId="1ECF5A28" w14:textId="77777777" w:rsidR="00A75144" w:rsidRPr="00E06F65" w:rsidRDefault="00A75144" w:rsidP="00A75144">
      <w:pPr>
        <w:spacing w:beforeLines="50" w:before="156" w:line="360" w:lineRule="atLeast"/>
        <w:ind w:firstLineChars="200" w:firstLine="482"/>
        <w:jc w:val="left"/>
        <w:rPr>
          <w:rFonts w:ascii="宋体" w:hAnsi="宋体" w:cs="黑体"/>
          <w:sz w:val="24"/>
        </w:rPr>
      </w:pPr>
      <w:r w:rsidRPr="00E06F65">
        <w:rPr>
          <w:rFonts w:ascii="宋体" w:hAnsi="宋体" w:cs="黑体" w:hint="eastAsia"/>
          <w:b/>
          <w:sz w:val="24"/>
        </w:rPr>
        <w:t>记者</w:t>
      </w:r>
      <w:r w:rsidRPr="00E06F65">
        <w:rPr>
          <w:rFonts w:ascii="宋体" w:hAnsi="宋体" w:cs="黑体" w:hint="eastAsia"/>
          <w:sz w:val="24"/>
        </w:rPr>
        <w:t>：刚才讲得比较多的是生产的品质方面，还有管理方面。然后服务方面，现在就很多农业企业可以直接把农产品送到居民的家里，送到居民的餐桌上，就有冷链或配套的连锁售卖。在提供更好的农产品的服务这方面的话，有更大的提升空间吗？</w:t>
      </w:r>
    </w:p>
    <w:p w14:paraId="13C274CB" w14:textId="77777777" w:rsidR="00A75144" w:rsidRDefault="00A75144" w:rsidP="00A75144">
      <w:pPr>
        <w:spacing w:beforeLines="50" w:before="156" w:line="360" w:lineRule="atLeast"/>
        <w:ind w:firstLineChars="200" w:firstLine="482"/>
        <w:jc w:val="left"/>
        <w:rPr>
          <w:rFonts w:ascii="宋体" w:hAnsi="宋体" w:cs="宋体"/>
          <w:sz w:val="24"/>
        </w:rPr>
      </w:pPr>
      <w:r w:rsidRPr="00E06F65">
        <w:rPr>
          <w:rFonts w:ascii="宋体" w:hAnsi="宋体" w:cs="黑体" w:hint="eastAsia"/>
          <w:b/>
          <w:sz w:val="24"/>
        </w:rPr>
        <w:t>温鹏程</w:t>
      </w:r>
      <w:r w:rsidRPr="00E06F65">
        <w:rPr>
          <w:rFonts w:ascii="宋体" w:hAnsi="宋体" w:cs="黑体" w:hint="eastAsia"/>
          <w:sz w:val="24"/>
        </w:rPr>
        <w:t>：这个空间也很大。比如我们原来的销售半径一般是在200公里，现在我们最近跟京东合作，那我们的销售就实现了直接到户，这个就是利用电商系统。我们叫做掌握渠道，直配终端，应该说目前在推广过程当中，效果非常好。</w:t>
      </w:r>
      <w:r>
        <w:rPr>
          <w:rFonts w:ascii="宋体" w:hAnsi="宋体" w:cs="宋体" w:hint="eastAsia"/>
          <w:sz w:val="24"/>
        </w:rPr>
        <w:t>【录音】</w:t>
      </w:r>
    </w:p>
    <w:p w14:paraId="2607556E" w14:textId="77777777" w:rsidR="00A75144" w:rsidRDefault="00A75144" w:rsidP="00A75144">
      <w:pPr>
        <w:spacing w:beforeLines="50" w:before="156" w:line="360" w:lineRule="atLeast"/>
        <w:ind w:firstLineChars="200" w:firstLine="480"/>
        <w:rPr>
          <w:rFonts w:ascii="宋体" w:hAnsi="宋体"/>
          <w:sz w:val="24"/>
        </w:rPr>
      </w:pPr>
    </w:p>
    <w:p w14:paraId="026533F5" w14:textId="77777777" w:rsidR="00A75144" w:rsidRPr="00E06F65" w:rsidRDefault="00A75144" w:rsidP="00A75144">
      <w:pPr>
        <w:spacing w:beforeLines="50" w:before="156" w:line="500" w:lineRule="exact"/>
        <w:ind w:firstLineChars="200" w:firstLine="641"/>
        <w:jc w:val="center"/>
        <w:rPr>
          <w:rFonts w:ascii="华文中宋" w:eastAsia="华文中宋" w:hAnsi="华文中宋"/>
          <w:b/>
          <w:color w:val="000000"/>
          <w:sz w:val="32"/>
          <w:szCs w:val="32"/>
        </w:rPr>
      </w:pPr>
      <w:r w:rsidRPr="00E06F65">
        <w:rPr>
          <w:rFonts w:ascii="华文中宋" w:eastAsia="华文中宋" w:hAnsi="华文中宋" w:hint="eastAsia"/>
          <w:b/>
          <w:color w:val="000000"/>
          <w:sz w:val="32"/>
          <w:szCs w:val="32"/>
        </w:rPr>
        <w:t>系列报道之三：</w:t>
      </w:r>
    </w:p>
    <w:p w14:paraId="7F86ED0E" w14:textId="77777777" w:rsidR="00A75144" w:rsidRPr="00E06F65" w:rsidRDefault="00A75144" w:rsidP="00A75144">
      <w:pPr>
        <w:spacing w:beforeLines="50" w:before="156" w:line="500" w:lineRule="exact"/>
        <w:ind w:firstLineChars="200" w:firstLine="641"/>
        <w:jc w:val="center"/>
        <w:rPr>
          <w:rFonts w:ascii="华文中宋" w:eastAsia="华文中宋" w:hAnsi="华文中宋"/>
          <w:b/>
          <w:sz w:val="32"/>
          <w:szCs w:val="32"/>
        </w:rPr>
      </w:pPr>
      <w:r w:rsidRPr="00E06F65">
        <w:rPr>
          <w:rFonts w:ascii="华文中宋" w:eastAsia="华文中宋" w:hAnsi="华文中宋" w:hint="eastAsia"/>
          <w:b/>
          <w:sz w:val="32"/>
          <w:szCs w:val="32"/>
        </w:rPr>
        <w:lastRenderedPageBreak/>
        <w:t>搜狗王小川：利用信息技术助推医联体改革缓解看病难看病贵</w:t>
      </w:r>
    </w:p>
    <w:p w14:paraId="764134FC"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【版头：股市广播全国两会北京直播室现场报道。】</w:t>
      </w:r>
    </w:p>
    <w:p w14:paraId="3E9AA4E7" w14:textId="77777777" w:rsidR="00A75144" w:rsidRDefault="00A75144" w:rsidP="00A75144">
      <w:pPr>
        <w:spacing w:beforeLines="50" w:before="156" w:line="360" w:lineRule="atLeast"/>
        <w:ind w:firstLineChars="200" w:firstLine="482"/>
        <w:rPr>
          <w:rFonts w:ascii="宋体" w:hAnsi="宋体"/>
          <w:sz w:val="24"/>
        </w:rPr>
      </w:pPr>
      <w:r>
        <w:rPr>
          <w:rFonts w:ascii="宋体" w:hAnsi="宋体" w:hint="eastAsia"/>
          <w:b/>
          <w:sz w:val="24"/>
        </w:rPr>
        <w:t>主持人</w:t>
      </w:r>
      <w:r>
        <w:rPr>
          <w:rFonts w:ascii="宋体" w:hAnsi="宋体" w:hint="eastAsia"/>
          <w:sz w:val="24"/>
        </w:rPr>
        <w:t>：每天在搜狗上面有关医疗信息的搜索高达数千万，占搜索总量超过8%，全国政协委员、搜狗公司王小川透露的信息，进一步印证了看病难这个现实。政府工作报告之中提出要实施健康中国战略，王小川就期待信息技术能够和实体经济结合起来，做更加有创造性的事情，让自己变得更加有意义。为此他在这次政协会议中有一个提案，是关于利用信息技术助推中国医联体改革，解决看病难、看病贵的问题。</w:t>
      </w:r>
    </w:p>
    <w:p w14:paraId="4DB50769" w14:textId="77777777" w:rsidR="00A75144" w:rsidRDefault="00A75144" w:rsidP="00A75144">
      <w:pPr>
        <w:spacing w:beforeLines="50" w:before="156" w:line="360" w:lineRule="atLeast"/>
        <w:ind w:firstLineChars="200" w:firstLine="480"/>
        <w:rPr>
          <w:rFonts w:ascii="宋体" w:hAnsi="宋体"/>
          <w:sz w:val="24"/>
        </w:rPr>
      </w:pPr>
      <w:r>
        <w:rPr>
          <w:rFonts w:ascii="宋体" w:hAnsi="宋体" w:hint="eastAsia"/>
          <w:sz w:val="24"/>
        </w:rPr>
        <w:t>【录音】</w:t>
      </w:r>
    </w:p>
    <w:p w14:paraId="34EA2AA6" w14:textId="77777777" w:rsidR="00A75144" w:rsidRPr="00E06F65" w:rsidRDefault="00A75144" w:rsidP="00A75144">
      <w:pPr>
        <w:spacing w:beforeLines="50" w:before="156" w:line="360" w:lineRule="atLeast"/>
        <w:ind w:firstLineChars="200" w:firstLine="482"/>
        <w:rPr>
          <w:rFonts w:ascii="宋体" w:hAnsi="宋体"/>
          <w:sz w:val="24"/>
        </w:rPr>
      </w:pPr>
      <w:r w:rsidRPr="00E06F65">
        <w:rPr>
          <w:rFonts w:ascii="宋体" w:hAnsi="宋体" w:hint="eastAsia"/>
          <w:b/>
          <w:sz w:val="24"/>
        </w:rPr>
        <w:t>记者</w:t>
      </w:r>
      <w:r w:rsidRPr="00E06F65">
        <w:rPr>
          <w:rFonts w:ascii="宋体" w:hAnsi="宋体" w:hint="eastAsia"/>
          <w:sz w:val="24"/>
        </w:rPr>
        <w:t>：王小川今年是第一次当选全国政协委员，他坦言前两年已经感受到政府希望将互联网、新媒体这一类的新阶层，积极纳入到国家的参政议政当中。</w:t>
      </w:r>
    </w:p>
    <w:p w14:paraId="1673048A" w14:textId="77777777" w:rsidR="00A75144" w:rsidRPr="00E06F65" w:rsidRDefault="00A75144" w:rsidP="00A75144">
      <w:pPr>
        <w:spacing w:beforeLines="50" w:before="156" w:line="360" w:lineRule="atLeast"/>
        <w:ind w:firstLineChars="200" w:firstLine="482"/>
        <w:rPr>
          <w:rFonts w:ascii="宋体" w:hAnsi="宋体"/>
          <w:sz w:val="24"/>
        </w:rPr>
      </w:pPr>
      <w:r w:rsidRPr="00E06F65">
        <w:rPr>
          <w:rFonts w:ascii="宋体" w:hAnsi="宋体" w:hint="eastAsia"/>
          <w:b/>
          <w:sz w:val="24"/>
        </w:rPr>
        <w:t>王小川</w:t>
      </w:r>
      <w:r w:rsidRPr="00E06F65">
        <w:rPr>
          <w:rFonts w:ascii="宋体" w:hAnsi="宋体" w:hint="eastAsia"/>
          <w:sz w:val="24"/>
        </w:rPr>
        <w:t>：我今年是新的政协委员，第一次以这一个身份参加到国家的参政议政里去，其实我在前两年的时候已经感受到，国家是希望把这样的一种新的阶层给纳入进来，新媒体和互联网，从这个地方能够推上去的。那么应该在前年的时候，刚刚加入了九三学社，当时应该是韩启德主席做一些工作，把我尽快地拉进去，一开始咱们做了相关在生物技术、信息技术里的报告，去年很快就成为中央委员，今年很快可能还要承担更多的党内的角色。所以我第一个感受就是这个，现在中国已经很努力地把我们这些之前对政治不敏感，而且中间也没有什么参与的人给拉进来，我甚至说做互联网的时候，我们其实都闷着头自己做自己的事情，跟国家没有任何的结合，但其实后来放宽了，这个大背景也出来了，看到各位企业家和国家的这些政治家也好，怎么样在运转这个国家，当时像一个蚂蚁一样，你只是感受了一切的发生，回过来看发现自己是中间的一个受益者，也是这样的一个参与者。</w:t>
      </w:r>
    </w:p>
    <w:p w14:paraId="5581DAA1" w14:textId="77777777" w:rsidR="00A75144" w:rsidRPr="00E06F65" w:rsidRDefault="00A75144" w:rsidP="00A75144">
      <w:pPr>
        <w:spacing w:beforeLines="50" w:before="156" w:line="360" w:lineRule="atLeast"/>
        <w:ind w:firstLineChars="200" w:firstLine="482"/>
        <w:rPr>
          <w:rFonts w:ascii="宋体" w:hAnsi="宋体"/>
          <w:sz w:val="24"/>
        </w:rPr>
      </w:pPr>
      <w:r w:rsidRPr="00E06F65">
        <w:rPr>
          <w:rFonts w:ascii="宋体" w:hAnsi="宋体" w:hint="eastAsia"/>
          <w:b/>
          <w:sz w:val="24"/>
        </w:rPr>
        <w:t>记者</w:t>
      </w:r>
      <w:r w:rsidRPr="00E06F65">
        <w:rPr>
          <w:rFonts w:ascii="宋体" w:hAnsi="宋体" w:hint="eastAsia"/>
          <w:sz w:val="24"/>
        </w:rPr>
        <w:t>：王小川是1978年出生，与改革开放同龄，更成为新一代的企业家，他提到目前互联网的从业人员大概是1600万，相对整个中国的人口不到2%，但是就是其中最有活力，最具成长性的一部分。</w:t>
      </w:r>
    </w:p>
    <w:p w14:paraId="71AD2AAD" w14:textId="77777777" w:rsidR="00A75144" w:rsidRPr="00E06F65" w:rsidRDefault="00A75144" w:rsidP="00A75144">
      <w:pPr>
        <w:spacing w:beforeLines="50" w:before="156" w:line="360" w:lineRule="atLeast"/>
        <w:ind w:firstLineChars="200" w:firstLine="482"/>
        <w:rPr>
          <w:rFonts w:ascii="宋体" w:hAnsi="宋体"/>
          <w:sz w:val="24"/>
        </w:rPr>
      </w:pPr>
      <w:r w:rsidRPr="00E06F65">
        <w:rPr>
          <w:rFonts w:ascii="宋体" w:hAnsi="宋体" w:hint="eastAsia"/>
          <w:b/>
          <w:sz w:val="24"/>
        </w:rPr>
        <w:t>王小川</w:t>
      </w:r>
      <w:r w:rsidRPr="00E06F65">
        <w:rPr>
          <w:rFonts w:ascii="宋体" w:hAnsi="宋体" w:hint="eastAsia"/>
          <w:sz w:val="24"/>
        </w:rPr>
        <w:t>：那么说几个时间点，1978年中国改革开放，正好我是1978年出生的，今年40岁，改革开放40年，自己也正好是40年，谈到1984年真正第一批企业家出来，我1984年刚上有幸参加到1999年，我是1999年开始接触到互联网，当时在清华大三大四暑假期间，硅谷的热潮过来了，也是没多想，就是兼职学生，就开始进入到互联网，从1999年到现在也仅仅是20年的时间，从这样的一个中国人的网站到搜狐、到搜狗，开始一直在去做。</w:t>
      </w:r>
    </w:p>
    <w:p w14:paraId="1B4B2709" w14:textId="77777777" w:rsidR="00A75144" w:rsidRPr="00E06F65" w:rsidRDefault="00A75144" w:rsidP="00A75144">
      <w:pPr>
        <w:spacing w:beforeLines="50" w:before="156" w:line="360" w:lineRule="atLeast"/>
        <w:ind w:firstLineChars="200" w:firstLine="480"/>
        <w:rPr>
          <w:rFonts w:ascii="宋体" w:hAnsi="宋体"/>
          <w:sz w:val="24"/>
        </w:rPr>
      </w:pPr>
      <w:r w:rsidRPr="00E06F65">
        <w:rPr>
          <w:rFonts w:ascii="宋体" w:hAnsi="宋体" w:hint="eastAsia"/>
          <w:sz w:val="24"/>
        </w:rPr>
        <w:t>到后来才到直达，其实得到了很多的保护，当时有投资进来，然后政府也没有在里面过多地介入，觉得我们从1999年往后，其实是进入了非常好的被保护的这样一个时代，而且到今天为止我觉得还是做了很多的事情，互联网今天看到这么大，我拿了一个</w:t>
      </w:r>
      <w:r w:rsidRPr="00E06F65">
        <w:rPr>
          <w:rFonts w:ascii="宋体" w:hAnsi="宋体" w:hint="eastAsia"/>
          <w:sz w:val="24"/>
        </w:rPr>
        <w:lastRenderedPageBreak/>
        <w:t>官方的数据，今天互联网的从业人员大概是在1600万，相对于整个中国的人口也是百分之一点几，还不到2%。看到这中间最活力，最成长快的这一部分，这么多年到现在，我觉得这一代的这些互联网的从业人员才开始真正能够和中国大的经济脉络结在一块去，以前还是在一个很虚拟的环境里面。</w:t>
      </w:r>
    </w:p>
    <w:p w14:paraId="2D25453C" w14:textId="77777777" w:rsidR="00A75144" w:rsidRPr="00E06F65" w:rsidRDefault="00A75144" w:rsidP="00A75144">
      <w:pPr>
        <w:spacing w:beforeLines="50" w:before="156" w:line="360" w:lineRule="atLeast"/>
        <w:ind w:firstLineChars="200" w:firstLine="482"/>
        <w:rPr>
          <w:rFonts w:ascii="宋体" w:hAnsi="宋体"/>
          <w:sz w:val="24"/>
        </w:rPr>
      </w:pPr>
      <w:r w:rsidRPr="00E06F65">
        <w:rPr>
          <w:rFonts w:ascii="宋体" w:hAnsi="宋体" w:hint="eastAsia"/>
          <w:b/>
          <w:sz w:val="24"/>
        </w:rPr>
        <w:t>记者</w:t>
      </w:r>
      <w:r w:rsidRPr="00E06F65">
        <w:rPr>
          <w:rFonts w:ascii="宋体" w:hAnsi="宋体" w:hint="eastAsia"/>
          <w:sz w:val="24"/>
        </w:rPr>
        <w:t>：王小川对新经济有他独特的理解，他认为数字经济是未来巨大的发动机，人工智能只是数字经济之中的一个部分，他期待信息技术能够与实体经济结合起来，做更加有创造性的事情，让自己变得更加有意义。为此他在本次政协会议上有一个提案，是关于利用信息技术助推中国医联体改革，解决看病难、看病贵的问题。</w:t>
      </w:r>
    </w:p>
    <w:p w14:paraId="09DDD4C9" w14:textId="77777777" w:rsidR="00A75144" w:rsidRPr="00E06F65" w:rsidRDefault="00A75144" w:rsidP="00A75144">
      <w:pPr>
        <w:spacing w:beforeLines="50" w:before="156" w:line="360" w:lineRule="atLeast"/>
        <w:ind w:firstLineChars="200" w:firstLine="482"/>
        <w:rPr>
          <w:rFonts w:ascii="宋体" w:hAnsi="宋体"/>
          <w:sz w:val="24"/>
        </w:rPr>
      </w:pPr>
      <w:r w:rsidRPr="00E06F65">
        <w:rPr>
          <w:rFonts w:ascii="宋体" w:hAnsi="宋体" w:hint="eastAsia"/>
          <w:b/>
          <w:sz w:val="24"/>
        </w:rPr>
        <w:t>王小川</w:t>
      </w:r>
      <w:r w:rsidRPr="00E06F65">
        <w:rPr>
          <w:rFonts w:ascii="宋体" w:hAnsi="宋体" w:hint="eastAsia"/>
          <w:sz w:val="24"/>
        </w:rPr>
        <w:t>：回过头来我现在觉得大环境带来了几个大的机会和挑战，那我提两块，一个地方的话就是现在信息技术，或者叫数字经济，是未来一个巨大的发动机，人工智能我觉得是数字经济中的一部分。首先是信息化，让信息能够很好地传递，其次在信息里面让机器产生它的计算能力，所以我大的理念来说的话，这个世界我们是要做实体的经济，就是线下的这样一些企业，也需要这样的一个，跟信息技术结在一块，这是大的一个这种方向。</w:t>
      </w:r>
    </w:p>
    <w:p w14:paraId="1E38C929" w14:textId="77777777" w:rsidR="00A75144" w:rsidRPr="00E06F65" w:rsidRDefault="00A75144" w:rsidP="00A75144">
      <w:pPr>
        <w:spacing w:beforeLines="50" w:before="156" w:line="360" w:lineRule="atLeast"/>
        <w:ind w:firstLineChars="200" w:firstLine="480"/>
        <w:rPr>
          <w:rFonts w:ascii="宋体" w:hAnsi="宋体"/>
          <w:sz w:val="24"/>
        </w:rPr>
      </w:pPr>
      <w:r w:rsidRPr="00E06F65">
        <w:rPr>
          <w:rFonts w:ascii="宋体" w:hAnsi="宋体" w:hint="eastAsia"/>
          <w:sz w:val="24"/>
        </w:rPr>
        <w:t>今天的这样一个人工智能，很重要的成分是把线下和线上给连接起来，就是因为今天的人工智能技术开始要对这种知识或者对于这种数据，他能够做学习的，今天的算法是要从历史发生过的大数据里面去提取这样一种智慧，那种智慧通常是发生在整个经济体系里面。</w:t>
      </w:r>
    </w:p>
    <w:p w14:paraId="0389EED5" w14:textId="77777777" w:rsidR="00A75144" w:rsidRPr="00E06F65" w:rsidRDefault="00A75144" w:rsidP="00A75144">
      <w:pPr>
        <w:spacing w:beforeLines="50" w:before="156" w:line="360" w:lineRule="atLeast"/>
        <w:ind w:firstLineChars="200" w:firstLine="480"/>
        <w:rPr>
          <w:rFonts w:ascii="宋体" w:hAnsi="宋体"/>
          <w:sz w:val="24"/>
        </w:rPr>
      </w:pPr>
      <w:r w:rsidRPr="00E06F65">
        <w:rPr>
          <w:rFonts w:ascii="宋体" w:hAnsi="宋体" w:hint="eastAsia"/>
          <w:sz w:val="24"/>
        </w:rPr>
        <w:t>那么就包括我这次政协做了一个提案，也是讲利用信息技术能够构建数字的家庭医生，能够跟整个中国的医联体改革走在一块。为这件事情，政协很严肃，我们做了非常多的调研提案，也跟一些朋友交流，大家的共鸣非常大，因为中国现在其实存在一个“看病难、看病贵”这样的一个问题，那这个问题怎么办？我们现在看到政府很努力在解决，在最近的这么一个九年时间里面，大概投了9万亿的医疗在做这个工作，但今天有进展，但远远还不够。因为中国总的医疗资源是不充分的，而且也非常的不均衡，在这种情况里面我们看到体制内做了非常多工作，包括在最近两三年时间里面形成医联体，就是大医院和小医院，形成这种利益的连接，机制的协同，能使大家在分诊的时候，大医院和小医院相对就好一点。这种情况我们都认为是一种新兴技术，把之前医疗上的这样一个初步的分诊内容，可以交给会不会来做实现。</w:t>
      </w:r>
    </w:p>
    <w:p w14:paraId="5D9C190D" w14:textId="77777777" w:rsidR="00A75144" w:rsidRPr="00E06F65" w:rsidRDefault="00A75144" w:rsidP="00A75144">
      <w:pPr>
        <w:spacing w:beforeLines="50" w:before="156" w:line="360" w:lineRule="atLeast"/>
        <w:ind w:firstLineChars="200" w:firstLine="480"/>
        <w:jc w:val="left"/>
        <w:rPr>
          <w:rFonts w:ascii="宋体" w:hAnsi="宋体"/>
          <w:sz w:val="24"/>
        </w:rPr>
      </w:pPr>
      <w:r w:rsidRPr="00E06F65">
        <w:rPr>
          <w:rFonts w:ascii="宋体" w:hAnsi="宋体" w:hint="eastAsia"/>
          <w:sz w:val="24"/>
        </w:rPr>
        <w:t>但是我们看到问题在哪，就是医院其实本身很难有能力去承担这样一种相对复杂的信息技术的研发，但是今天的话，互联网公司我认为是必须要参与到医疗里去，我给大家一个简单的数据，搜狗每天有几千万人次的检索，是在查询跟医疗相关的内容，大概占我们总搜索量的8%，接近9%，如果加上百度每天在上亿次的人是在互联网上来做咨询的，其实他就已经希望通过互联网去获得这样一种医疗的相关信息，如果我们在这里面能给他一些简单的信息，权威信息提供，做一些分诊，对他们是巨大的一个帮助。我们也做了很多的努力，我们发布了搜狗名医，确实不是以广告核心在做，首先是给你做权威的，包括我们跟卫计委的合作，跟国外的像梅奥医疗的合作，</w:t>
      </w:r>
      <w:r w:rsidRPr="00E06F65">
        <w:rPr>
          <w:rFonts w:ascii="宋体" w:hAnsi="宋体" w:hint="eastAsia"/>
          <w:sz w:val="24"/>
        </w:rPr>
        <w:lastRenderedPageBreak/>
        <w:t>做了大量的工作，但这种工作跟这样的一个专业医疗体系，很明显有很深的连接。但确实对于用户有这样一个环节，所以我觉得互联网公司这样一种产品精神很好，技术能力很好，很愿意做信息化的，那么怎么能够跟医院体系能够连动起来去解决这样一个问题。</w:t>
      </w:r>
    </w:p>
    <w:p w14:paraId="4879DFFD" w14:textId="77777777" w:rsidR="00A75144" w:rsidRPr="00E06F65" w:rsidRDefault="00A75144" w:rsidP="00A75144">
      <w:pPr>
        <w:spacing w:beforeLines="50" w:before="156" w:line="360" w:lineRule="atLeast"/>
        <w:ind w:firstLineChars="200" w:firstLine="480"/>
        <w:jc w:val="left"/>
        <w:rPr>
          <w:rFonts w:ascii="宋体" w:hAnsi="宋体"/>
          <w:sz w:val="24"/>
        </w:rPr>
      </w:pPr>
      <w:r w:rsidRPr="00E06F65">
        <w:rPr>
          <w:rFonts w:ascii="宋体" w:hAnsi="宋体" w:hint="eastAsia"/>
          <w:sz w:val="24"/>
        </w:rPr>
        <w:t>所以我觉得今天做人工智能，有很多数据或者这样一种服务，其实不是互联网公司所拥有的，就是这种技术公司怎么能跟这些真正拥有资源和服务对接，尤其是跟这种大量数据和服务在政府手里面的，我认为现在看到一点机会，那么在新的时代里面，整个现在中国的活力要打造起来，那么企业家这种精神不仅是停留在咱们的民营企业里面，包括像公有经济里面也会参与到这些更加有创造性的工作，使得这种企业家精神能够跟整个中国能共鸣起来，使得每一个人都变得更加有意义，这是我这个发自内心里面的一种感受，也激励我们去做更加创造的事情，让自己变得有意义。</w:t>
      </w:r>
    </w:p>
    <w:p w14:paraId="0692C5B4" w14:textId="77777777" w:rsidR="00A75144" w:rsidRDefault="00A75144" w:rsidP="00A75144">
      <w:pPr>
        <w:spacing w:beforeLines="50" w:before="156" w:line="360" w:lineRule="atLeast"/>
        <w:ind w:firstLineChars="200" w:firstLine="480"/>
        <w:jc w:val="left"/>
        <w:rPr>
          <w:rFonts w:ascii="宋体" w:hAnsi="宋体"/>
          <w:sz w:val="24"/>
        </w:rPr>
      </w:pPr>
      <w:r>
        <w:rPr>
          <w:rFonts w:ascii="宋体" w:hAnsi="宋体" w:hint="eastAsia"/>
          <w:sz w:val="24"/>
        </w:rPr>
        <w:t>【版头：股市广播全国两会北京直播室现场报道。】</w:t>
      </w:r>
    </w:p>
    <w:p w14:paraId="47B7473B" w14:textId="77777777" w:rsidR="00A75144" w:rsidRDefault="00A75144" w:rsidP="00A75144">
      <w:pPr>
        <w:spacing w:beforeLines="50" w:before="156" w:line="360" w:lineRule="atLeast"/>
        <w:ind w:firstLineChars="200" w:firstLine="480"/>
        <w:jc w:val="left"/>
        <w:rPr>
          <w:rFonts w:ascii="黑体" w:eastAsia="黑体" w:hAnsi="黑体"/>
          <w:sz w:val="24"/>
        </w:rPr>
      </w:pPr>
    </w:p>
    <w:p w14:paraId="5D348F27" w14:textId="77777777" w:rsidR="00A75144" w:rsidRDefault="00A75144" w:rsidP="00A75144">
      <w:pPr>
        <w:spacing w:beforeLines="50" w:before="156" w:line="360" w:lineRule="atLeast"/>
        <w:ind w:firstLineChars="200" w:firstLine="480"/>
        <w:jc w:val="left"/>
        <w:rPr>
          <w:rFonts w:ascii="黑体" w:eastAsia="黑体" w:hAnsi="黑体"/>
          <w:sz w:val="24"/>
        </w:rPr>
      </w:pPr>
      <w:r>
        <w:rPr>
          <w:rFonts w:ascii="黑体" w:eastAsia="黑体" w:hAnsi="黑体" w:hint="eastAsia"/>
          <w:sz w:val="24"/>
        </w:rPr>
        <w:t>【结束语】</w:t>
      </w:r>
    </w:p>
    <w:p w14:paraId="4464BA83" w14:textId="77777777" w:rsidR="00A75144" w:rsidRDefault="00A75144" w:rsidP="00A75144">
      <w:pPr>
        <w:spacing w:beforeLines="50" w:before="156" w:line="360" w:lineRule="atLeast"/>
        <w:ind w:firstLineChars="200" w:firstLine="482"/>
        <w:jc w:val="left"/>
        <w:rPr>
          <w:rFonts w:ascii="宋体" w:hAnsi="宋体" w:cs="宋体"/>
          <w:sz w:val="24"/>
        </w:rPr>
      </w:pPr>
      <w:r>
        <w:rPr>
          <w:rFonts w:ascii="宋体" w:hAnsi="宋体" w:hint="eastAsia"/>
          <w:b/>
          <w:sz w:val="24"/>
        </w:rPr>
        <w:t>主持人</w:t>
      </w:r>
      <w:r>
        <w:rPr>
          <w:rFonts w:ascii="宋体" w:hAnsi="宋体" w:hint="eastAsia"/>
          <w:sz w:val="24"/>
        </w:rPr>
        <w:t>：</w:t>
      </w:r>
      <w:r>
        <w:rPr>
          <w:rFonts w:ascii="宋体" w:hAnsi="宋体" w:cs="宋体" w:hint="eastAsia"/>
          <w:sz w:val="24"/>
        </w:rPr>
        <w:t>全国两会期间，民营企业家代表委员积极献言献策，围绕国家大政方针，结合自己所在领域，分享对助推政策落实的思路。他们用实际行动，表达出力图承担更多社会责任，不辜负改革机遇与时代使命的热情。</w:t>
      </w:r>
    </w:p>
    <w:p w14:paraId="67540A48" w14:textId="77777777" w:rsidR="00A75144" w:rsidRDefault="00A75144" w:rsidP="00A75144">
      <w:pPr>
        <w:spacing w:beforeLines="50" w:before="156" w:line="360" w:lineRule="atLeast"/>
        <w:ind w:firstLineChars="200" w:firstLine="480"/>
        <w:jc w:val="left"/>
        <w:rPr>
          <w:rFonts w:ascii="黑体" w:eastAsia="黑体" w:hAnsi="黑体"/>
          <w:sz w:val="24"/>
        </w:rPr>
      </w:pPr>
      <w:r>
        <w:rPr>
          <w:rFonts w:ascii="宋体" w:hAnsi="宋体" w:cs="宋体" w:hint="eastAsia"/>
          <w:sz w:val="24"/>
        </w:rPr>
        <w:t>随着全国两会闭幕，股市广播特别策划的全国两会民营企业家代表委员系列报道也暂告一段落。未来我们将持续跟进民企扶持政策的制定与落实，以及民营企业的发展状况，期待民营企业可以“在市场经济浪潮中尽显身手”，为发展中国经济贡献力量。</w:t>
      </w:r>
    </w:p>
    <w:p w14:paraId="1E1B4C11" w14:textId="77777777" w:rsidR="00A75144" w:rsidRDefault="00A75144" w:rsidP="00A75144">
      <w:pPr>
        <w:spacing w:beforeLines="50" w:before="156" w:line="360" w:lineRule="atLeast"/>
        <w:ind w:firstLineChars="200" w:firstLine="480"/>
        <w:jc w:val="left"/>
        <w:rPr>
          <w:rFonts w:ascii="宋体" w:hAnsi="宋体"/>
          <w:sz w:val="24"/>
        </w:rPr>
      </w:pPr>
      <w:r>
        <w:rPr>
          <w:rFonts w:ascii="宋体" w:hAnsi="宋体" w:hint="eastAsia"/>
          <w:sz w:val="24"/>
        </w:rPr>
        <w:t>【版头：股市广播全国两会北京直播室现场报道。】</w:t>
      </w:r>
    </w:p>
    <w:p w14:paraId="1841EED6" w14:textId="77777777" w:rsidR="00A75144" w:rsidRDefault="00A75144" w:rsidP="00A75144">
      <w:pPr>
        <w:spacing w:beforeLines="50" w:before="156" w:line="360" w:lineRule="atLeast"/>
      </w:pPr>
    </w:p>
    <w:p w14:paraId="5A1AF75D" w14:textId="5790951B" w:rsidR="00A75144" w:rsidRDefault="00A75144"/>
    <w:p w14:paraId="60B52358" w14:textId="7889A4F6" w:rsidR="00A75144" w:rsidRDefault="00A75144"/>
    <w:p w14:paraId="538A7983" w14:textId="02647215" w:rsidR="00C33ADC" w:rsidRDefault="00C33ADC"/>
    <w:p w14:paraId="62793AC9" w14:textId="5FD122D6" w:rsidR="00C33ADC" w:rsidRDefault="00C33ADC"/>
    <w:p w14:paraId="75325936" w14:textId="279554EB" w:rsidR="00C33ADC" w:rsidRDefault="00C33ADC"/>
    <w:p w14:paraId="26E78F38" w14:textId="1C6E14A3" w:rsidR="00C33ADC" w:rsidRDefault="00C33ADC"/>
    <w:p w14:paraId="461A7B05" w14:textId="00EE4570" w:rsidR="00C33ADC" w:rsidRDefault="00C33ADC"/>
    <w:p w14:paraId="4FEA8C43" w14:textId="7413D77B" w:rsidR="00C33ADC" w:rsidRDefault="00C33ADC"/>
    <w:p w14:paraId="383E79A1" w14:textId="4FCCD75A" w:rsidR="00C33ADC" w:rsidRDefault="00C33ADC"/>
    <w:p w14:paraId="006E6493" w14:textId="26151CD1" w:rsidR="00C33ADC" w:rsidRDefault="00C33ADC"/>
    <w:p w14:paraId="12FF475C" w14:textId="666153B2" w:rsidR="00C33ADC" w:rsidRDefault="00C33ADC"/>
    <w:p w14:paraId="3ED4CFDC" w14:textId="0536F435" w:rsidR="00C33ADC" w:rsidRDefault="00C33ADC"/>
    <w:p w14:paraId="434D08E1" w14:textId="7D5A7E12" w:rsidR="00C33ADC" w:rsidRDefault="00C33ADC"/>
    <w:p w14:paraId="13A36CAE" w14:textId="7F8D17AA" w:rsidR="00C33ADC" w:rsidRDefault="00C33ADC"/>
    <w:p w14:paraId="3FDD1893" w14:textId="77777777" w:rsidR="00C33ADC" w:rsidRPr="00C33ADC" w:rsidRDefault="00C33ADC" w:rsidP="00C33ADC">
      <w:pPr>
        <w:autoSpaceDE w:val="0"/>
        <w:autoSpaceDN w:val="0"/>
        <w:spacing w:line="500" w:lineRule="exact"/>
        <w:jc w:val="center"/>
        <w:rPr>
          <w:rFonts w:ascii="华文中宋" w:eastAsia="华文中宋" w:hAnsi="华文中宋" w:cs="华文中宋"/>
          <w:b/>
          <w:bCs/>
          <w:kern w:val="50"/>
          <w:sz w:val="36"/>
          <w:szCs w:val="36"/>
        </w:rPr>
      </w:pPr>
      <w:r w:rsidRPr="00C33ADC">
        <w:rPr>
          <w:rFonts w:ascii="华文中宋" w:eastAsia="华文中宋" w:hAnsi="华文中宋" w:cs="华文中宋" w:hint="eastAsia"/>
          <w:b/>
          <w:bCs/>
          <w:kern w:val="50"/>
          <w:sz w:val="36"/>
          <w:szCs w:val="36"/>
        </w:rPr>
        <w:lastRenderedPageBreak/>
        <w:t>可怕的“套路贷”：</w:t>
      </w:r>
    </w:p>
    <w:p w14:paraId="20048B0B" w14:textId="77777777" w:rsidR="00C33ADC" w:rsidRPr="00C33ADC" w:rsidRDefault="00C33ADC" w:rsidP="00C33ADC">
      <w:pPr>
        <w:autoSpaceDE w:val="0"/>
        <w:autoSpaceDN w:val="0"/>
        <w:spacing w:line="500" w:lineRule="exact"/>
        <w:jc w:val="center"/>
        <w:rPr>
          <w:rFonts w:ascii="华文中宋" w:eastAsia="华文中宋" w:hAnsi="华文中宋" w:cs="华文中宋"/>
          <w:b/>
          <w:bCs/>
          <w:kern w:val="50"/>
          <w:sz w:val="32"/>
          <w:szCs w:val="32"/>
        </w:rPr>
      </w:pPr>
      <w:r w:rsidRPr="00C33ADC">
        <w:rPr>
          <w:rFonts w:ascii="华文中宋" w:eastAsia="华文中宋" w:hAnsi="华文中宋" w:cs="华文中宋" w:hint="eastAsia"/>
          <w:b/>
          <w:bCs/>
          <w:kern w:val="50"/>
          <w:sz w:val="32"/>
          <w:szCs w:val="32"/>
        </w:rPr>
        <w:t>借款3万一年竟然“滚”成800万！？</w:t>
      </w:r>
    </w:p>
    <w:p w14:paraId="6956F9AA" w14:textId="77777777" w:rsidR="00C33ADC" w:rsidRPr="00C33ADC" w:rsidRDefault="00C33ADC" w:rsidP="00C33ADC">
      <w:pPr>
        <w:autoSpaceDE w:val="0"/>
        <w:autoSpaceDN w:val="0"/>
        <w:spacing w:line="360" w:lineRule="exact"/>
        <w:rPr>
          <w:rFonts w:ascii="宋体" w:hAnsi="宋体" w:cs="宋体"/>
          <w:b/>
          <w:bCs/>
          <w:sz w:val="24"/>
          <w:lang w:val="zh-CN"/>
        </w:rPr>
      </w:pPr>
    </w:p>
    <w:p w14:paraId="48B4D256" w14:textId="77777777" w:rsidR="00C33ADC" w:rsidRPr="00C33ADC" w:rsidRDefault="00C33ADC" w:rsidP="00C33ADC">
      <w:pPr>
        <w:autoSpaceDE w:val="0"/>
        <w:autoSpaceDN w:val="0"/>
        <w:spacing w:line="360" w:lineRule="exact"/>
        <w:ind w:firstLineChars="200" w:firstLine="482"/>
        <w:rPr>
          <w:rFonts w:ascii="宋体" w:hAnsi="宋体" w:cs="宋体"/>
          <w:b/>
          <w:bCs/>
          <w:sz w:val="24"/>
          <w:lang w:val="zh-CN"/>
        </w:rPr>
      </w:pPr>
      <w:r w:rsidRPr="00C33ADC">
        <w:rPr>
          <w:rFonts w:ascii="宋体" w:hAnsi="宋体" w:cs="宋体" w:hint="eastAsia"/>
          <w:b/>
          <w:bCs/>
          <w:sz w:val="24"/>
          <w:lang w:val="zh-CN"/>
        </w:rPr>
        <w:t>节目版头1：</w:t>
      </w:r>
      <w:r w:rsidRPr="00C33ADC">
        <w:rPr>
          <w:rFonts w:ascii="宋体" w:hAnsi="宋体" w:hint="eastAsia"/>
          <w:sz w:val="24"/>
        </w:rPr>
        <w:t>大家好，我是广州市金融工作局局长邱亿通，增强风险意识、抵制高息诱惑！</w:t>
      </w:r>
    </w:p>
    <w:p w14:paraId="5BF61671"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cs="宋体" w:hint="eastAsia"/>
          <w:b/>
          <w:bCs/>
          <w:sz w:val="24"/>
          <w:lang w:val="zh-CN"/>
        </w:rPr>
        <w:t>节目版头2：</w:t>
      </w:r>
      <w:r w:rsidRPr="00C33ADC">
        <w:rPr>
          <w:rFonts w:ascii="宋体" w:hAnsi="宋体" w:hint="eastAsia"/>
          <w:sz w:val="24"/>
        </w:rPr>
        <w:t>本栏目由广州市金融工作局、广州市处置非法集资领导小组办公室、广东广播电视台股市广播联合制作。</w:t>
      </w:r>
    </w:p>
    <w:p w14:paraId="0AC7C7CB"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节目版头3：</w:t>
      </w:r>
      <w:r w:rsidRPr="00C33ADC">
        <w:rPr>
          <w:rFonts w:ascii="宋体" w:hAnsi="宋体" w:hint="eastAsia"/>
          <w:sz w:val="24"/>
        </w:rPr>
        <w:t>火眼金睛——助你识别非法集资、各类金融骗局！</w:t>
      </w:r>
    </w:p>
    <w:p w14:paraId="2D4868F3"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           理性精明——增强防范意识，树立正确理财、消费观！</w:t>
      </w:r>
    </w:p>
    <w:p w14:paraId="4DEF0094" w14:textId="77777777" w:rsidR="00C33ADC" w:rsidRPr="00C33ADC" w:rsidRDefault="00C33ADC" w:rsidP="00C33ADC">
      <w:pPr>
        <w:spacing w:line="360" w:lineRule="exact"/>
        <w:ind w:firstLineChars="750" w:firstLine="1800"/>
        <w:rPr>
          <w:rFonts w:ascii="宋体" w:hAnsi="宋体"/>
          <w:sz w:val="24"/>
        </w:rPr>
      </w:pPr>
      <w:r w:rsidRPr="00C33ADC">
        <w:rPr>
          <w:rFonts w:ascii="宋体" w:hAnsi="宋体" w:hint="eastAsia"/>
          <w:sz w:val="24"/>
        </w:rPr>
        <w:t>逢星期五中午12:30，《金融大讲堂》！</w:t>
      </w:r>
    </w:p>
    <w:p w14:paraId="64F6007C" w14:textId="77777777" w:rsidR="00C33ADC" w:rsidRPr="00C33ADC" w:rsidRDefault="00C33ADC" w:rsidP="00C33ADC">
      <w:pPr>
        <w:spacing w:line="360" w:lineRule="exact"/>
        <w:ind w:firstLineChars="200" w:firstLine="480"/>
        <w:rPr>
          <w:rFonts w:ascii="宋体" w:hAnsi="宋体"/>
          <w:sz w:val="24"/>
        </w:rPr>
      </w:pPr>
    </w:p>
    <w:p w14:paraId="4C7D8344"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听众朋友们大家中午好，那么来到我们金融大讲堂第二期的节目，今天我们会给大家分享一些非常实用，也是跟大家密切相关的一些理财的知识，更好地去远离非法集资的骗局。那今天我们非常荣幸能够邀请到来自广州市政协委员、广州互联网金融协会会长方颂、方会长，来到我们的直播间，跟大家去介绍一下当前广州互联网金融的情况，以及重点会跟大家谈一谈：真的是很让人深恶痛绝的“套路贷”，怎么样去做预防？怎么样去识别？大家不要错过。那请方会长先跟大家打打招呼。</w:t>
      </w:r>
    </w:p>
    <w:p w14:paraId="0621A8F7" w14:textId="77777777" w:rsidR="00C33ADC" w:rsidRPr="00C33ADC" w:rsidRDefault="00C33ADC" w:rsidP="00C33ADC">
      <w:pPr>
        <w:spacing w:line="360" w:lineRule="exact"/>
        <w:ind w:firstLineChars="200" w:firstLine="480"/>
        <w:rPr>
          <w:rFonts w:ascii="宋体" w:hAnsi="宋体"/>
          <w:sz w:val="24"/>
        </w:rPr>
      </w:pPr>
    </w:p>
    <w:p w14:paraId="545BB65D"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主持人好，听众朋友大家好。</w:t>
      </w:r>
    </w:p>
    <w:p w14:paraId="5D6FF52F" w14:textId="77777777" w:rsidR="00C33ADC" w:rsidRPr="00C33ADC" w:rsidRDefault="00C33ADC" w:rsidP="00C33ADC">
      <w:pPr>
        <w:spacing w:line="360" w:lineRule="exact"/>
        <w:ind w:firstLineChars="200" w:firstLine="480"/>
        <w:rPr>
          <w:rFonts w:ascii="宋体" w:hAnsi="宋体"/>
          <w:sz w:val="24"/>
        </w:rPr>
      </w:pPr>
    </w:p>
    <w:p w14:paraId="2B1DFF64"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嗯，方会长好。自己身边的体会都很清晰，很多理财的产品、互联网保险、众筹啊等等都是纷纷地出来了。那我们知道一方面是有技术发展的这个背景，那么另外大家的理财需求也是日益地丰富，那所以在很多时候，一个事物发生的初生的阶段，都会很繁多，可能会有一些鱼龙混杂，非常需要火眼金睛去识破。那先请方会长聊聊，盘点这么多业态当中，哪一个从发生违法的案件来说，这个量方面是比较大的呢。</w:t>
      </w:r>
    </w:p>
    <w:p w14:paraId="38DB67B6" w14:textId="77777777" w:rsidR="00C33ADC" w:rsidRPr="00C33ADC" w:rsidRDefault="00C33ADC" w:rsidP="00C33ADC">
      <w:pPr>
        <w:spacing w:line="360" w:lineRule="exact"/>
        <w:ind w:firstLineChars="200" w:firstLine="480"/>
        <w:rPr>
          <w:rFonts w:ascii="宋体" w:hAnsi="宋体"/>
          <w:sz w:val="24"/>
        </w:rPr>
      </w:pPr>
    </w:p>
    <w:p w14:paraId="5426766D"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应该说肯定是网络借贷领域了。</w:t>
      </w:r>
    </w:p>
    <w:p w14:paraId="629A0E1C" w14:textId="77777777" w:rsidR="00C33ADC" w:rsidRPr="00C33ADC" w:rsidRDefault="00C33ADC" w:rsidP="00C33ADC">
      <w:pPr>
        <w:spacing w:line="360" w:lineRule="exact"/>
        <w:ind w:firstLineChars="200" w:firstLine="480"/>
        <w:rPr>
          <w:rFonts w:ascii="宋体" w:hAnsi="宋体"/>
          <w:sz w:val="24"/>
        </w:rPr>
      </w:pPr>
    </w:p>
    <w:p w14:paraId="4B1C3232"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嗯嗯，网络借贷。</w:t>
      </w:r>
    </w:p>
    <w:p w14:paraId="13BE82D5" w14:textId="77777777" w:rsidR="00C33ADC" w:rsidRPr="00C33ADC" w:rsidRDefault="00C33ADC" w:rsidP="00C33ADC">
      <w:pPr>
        <w:spacing w:line="360" w:lineRule="exact"/>
        <w:ind w:firstLineChars="200" w:firstLine="480"/>
        <w:rPr>
          <w:rFonts w:ascii="宋体" w:hAnsi="宋体"/>
          <w:sz w:val="24"/>
        </w:rPr>
      </w:pPr>
    </w:p>
    <w:p w14:paraId="0EADD09E"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网络借贷领域的风险呢，是比较多。纠纷、甚至社会性的群体事件也比较多。</w:t>
      </w:r>
    </w:p>
    <w:p w14:paraId="3D28E975" w14:textId="77777777" w:rsidR="00C33ADC" w:rsidRPr="00C33ADC" w:rsidRDefault="00C33ADC" w:rsidP="00C33ADC">
      <w:pPr>
        <w:spacing w:line="360" w:lineRule="exact"/>
        <w:ind w:firstLineChars="200" w:firstLine="480"/>
        <w:rPr>
          <w:rFonts w:ascii="宋体" w:hAnsi="宋体"/>
          <w:sz w:val="24"/>
        </w:rPr>
      </w:pPr>
    </w:p>
    <w:p w14:paraId="6590FFD9"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那另外我们今天会重点谈谈的是“套路贷”，方会长来跟大家说一说这个“套路贷”一步步地套路是怎么样的，举个例子。</w:t>
      </w:r>
    </w:p>
    <w:p w14:paraId="06B41994" w14:textId="77777777" w:rsidR="00C33ADC" w:rsidRPr="00C33ADC" w:rsidRDefault="00C33ADC" w:rsidP="00C33ADC">
      <w:pPr>
        <w:spacing w:line="360" w:lineRule="exact"/>
        <w:ind w:firstLineChars="200" w:firstLine="480"/>
        <w:rPr>
          <w:rFonts w:ascii="宋体" w:hAnsi="宋体"/>
          <w:sz w:val="24"/>
        </w:rPr>
      </w:pPr>
    </w:p>
    <w:p w14:paraId="4645EBE7"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“套路贷”大概有这样几个步骤，第一步呢，就是一个正常的民间借贷，像广州经济这么发达，那么都有很多这种民间借贷的行为，这个呢一直以来都有，大家都</w:t>
      </w:r>
      <w:r w:rsidRPr="00C33ADC">
        <w:rPr>
          <w:rFonts w:ascii="宋体" w:hAnsi="宋体" w:hint="eastAsia"/>
          <w:sz w:val="24"/>
        </w:rPr>
        <w:lastRenderedPageBreak/>
        <w:t>习以为常。</w:t>
      </w:r>
    </w:p>
    <w:p w14:paraId="0377CC0C" w14:textId="77777777" w:rsidR="00C33ADC" w:rsidRPr="00C33ADC" w:rsidRDefault="00C33ADC" w:rsidP="00C33ADC">
      <w:pPr>
        <w:spacing w:line="360" w:lineRule="exact"/>
        <w:ind w:firstLineChars="200" w:firstLine="480"/>
        <w:rPr>
          <w:rFonts w:ascii="宋体" w:hAnsi="宋体"/>
          <w:sz w:val="24"/>
        </w:rPr>
      </w:pPr>
    </w:p>
    <w:p w14:paraId="25DB94A5"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经商的社会嘛。</w:t>
      </w:r>
    </w:p>
    <w:p w14:paraId="73E23ED4" w14:textId="77777777" w:rsidR="00C33ADC" w:rsidRPr="00C33ADC" w:rsidRDefault="00C33ADC" w:rsidP="00C33ADC">
      <w:pPr>
        <w:spacing w:line="360" w:lineRule="exact"/>
        <w:ind w:firstLineChars="200" w:firstLine="480"/>
        <w:rPr>
          <w:rFonts w:ascii="宋体" w:hAnsi="宋体"/>
          <w:sz w:val="24"/>
        </w:rPr>
      </w:pPr>
    </w:p>
    <w:p w14:paraId="49913065"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对对对。所以呢这些“套路贷”的团伙就会注册投资咨询公司、资产管理公司等等，甚至在网上也冒充这些小额贷款公司，因为你要盗别人的营业执照是很简单的嘛，那在线上也很难识别，那么通过一些这种广告、中介，那么去做自己的营销、推广，好像是一个公司一样地对外进行这种营业。</w:t>
      </w:r>
    </w:p>
    <w:p w14:paraId="61FA6363"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第二步呢，那么就是要进行这种借款了，往往通过一个是很高的利率，但是他们也很聪明，因为最终他是想通过法院判决来获得对自己有利的结果，所以他在明面上不会违反政府的相关规定，那利率呢就不会超过36%了。然后通过其他的手续费、管理费来收取另外的费用，这些费用在合同当中都看不到。好，这是第二步。</w:t>
      </w:r>
    </w:p>
    <w:p w14:paraId="5DC3BEDB"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那第三步，就通过这种砍头息，那我借10万块钱，实际上我只借8万，那2万我就拿回来当利润了，但是你还必须按10万还哦，利息也必须按10万来计，那怎么办呢，那你把身份证给我，把银行卡给我，把这些网银全部给到我，我来操作，我划10万过去，那2万块钱我再划到第三人账户，再转回来，表面上我真的给了10万给你，但是那2万我划走了，那么你的银行卡只留下8万块钱，那实际可用只有8万，像这种就是通过制造这种假流水来实现的。</w:t>
      </w:r>
    </w:p>
    <w:p w14:paraId="397DB4FF" w14:textId="77777777" w:rsidR="00C33ADC" w:rsidRPr="00C33ADC" w:rsidRDefault="00C33ADC" w:rsidP="00C33ADC">
      <w:pPr>
        <w:spacing w:line="360" w:lineRule="exact"/>
        <w:ind w:firstLineChars="200" w:firstLine="480"/>
        <w:rPr>
          <w:rFonts w:ascii="宋体" w:hAnsi="宋体"/>
          <w:sz w:val="24"/>
        </w:rPr>
      </w:pPr>
    </w:p>
    <w:p w14:paraId="26956185"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他们怎么表达的？因为一般人会觉得为什么你就最终只是8万，不是合同上的10万？不法分子怎么去说服你呢，一般。</w:t>
      </w:r>
    </w:p>
    <w:p w14:paraId="4BCAFEB6" w14:textId="77777777" w:rsidR="00C33ADC" w:rsidRPr="00C33ADC" w:rsidRDefault="00C33ADC" w:rsidP="00C33ADC">
      <w:pPr>
        <w:spacing w:line="360" w:lineRule="exact"/>
        <w:ind w:firstLineChars="200" w:firstLine="480"/>
        <w:rPr>
          <w:rFonts w:ascii="宋体" w:hAnsi="宋体"/>
          <w:sz w:val="24"/>
        </w:rPr>
      </w:pPr>
    </w:p>
    <w:p w14:paraId="459A6C53"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不法分子一般是这样讲的，他们会说：哎呀这个只是这么约定一下，如果你正常还的话，你只要按8万还就行了，那2万块钱是你不用还的，只是一个违约条款，这是一种解释，如果你不违约就不用还了。（主持人：那2万不用管了）对。</w:t>
      </w:r>
    </w:p>
    <w:p w14:paraId="503A8EAF"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第二种解释呢：这个是保证金来的，你到时候还的话我们会退给你，以此来说服借款人。</w:t>
      </w:r>
    </w:p>
    <w:p w14:paraId="7180A3F1" w14:textId="77777777" w:rsidR="00C33ADC" w:rsidRPr="00C33ADC" w:rsidRDefault="00C33ADC" w:rsidP="00C33ADC">
      <w:pPr>
        <w:spacing w:line="360" w:lineRule="exact"/>
        <w:ind w:firstLineChars="200" w:firstLine="480"/>
        <w:rPr>
          <w:rFonts w:ascii="宋体" w:hAnsi="宋体"/>
          <w:sz w:val="24"/>
        </w:rPr>
      </w:pPr>
    </w:p>
    <w:p w14:paraId="6F1E429E"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梁玉婷：而且一般人可能已经很缺钱了，那就先信着，先走进了第一个圈套，那再往后呢。</w:t>
      </w:r>
    </w:p>
    <w:p w14:paraId="76EEA127" w14:textId="77777777" w:rsidR="00C33ADC" w:rsidRPr="00C33ADC" w:rsidRDefault="00C33ADC" w:rsidP="00C33ADC">
      <w:pPr>
        <w:spacing w:line="360" w:lineRule="exact"/>
        <w:ind w:firstLineChars="200" w:firstLine="480"/>
        <w:rPr>
          <w:rFonts w:ascii="宋体" w:hAnsi="宋体"/>
          <w:sz w:val="24"/>
        </w:rPr>
      </w:pPr>
    </w:p>
    <w:p w14:paraId="3BA95BD1"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再往后，好了，那到期了要还款，他们不会提醒你。那么一般正规的贷款机构，它会提前起码3天以上会提醒，短信什么的，你要到期还款，像这些机构从来不提醒。然后它就有意制造逾期，如果你自己想起来在一个月之后的今天要还款了，你跟他讲，他们会找一些理由说：哎呀，我现在不在广州，我在东南亚旅游，等我回来再处理。或者我们公司的财务今天请假、账户暂时用不了、章又不在等等，就很多似是而非各种各样的理由。</w:t>
      </w:r>
    </w:p>
    <w:p w14:paraId="6B342422" w14:textId="77777777" w:rsidR="00C33ADC" w:rsidRPr="00C33ADC" w:rsidRDefault="00C33ADC" w:rsidP="00C33ADC">
      <w:pPr>
        <w:spacing w:line="360" w:lineRule="exact"/>
        <w:ind w:firstLineChars="200" w:firstLine="480"/>
        <w:rPr>
          <w:rFonts w:ascii="宋体" w:hAnsi="宋体"/>
          <w:sz w:val="24"/>
        </w:rPr>
      </w:pPr>
    </w:p>
    <w:p w14:paraId="4A5B29EE"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lastRenderedPageBreak/>
        <w:t>梁玉婷：</w:t>
      </w:r>
      <w:r w:rsidRPr="00C33ADC">
        <w:rPr>
          <w:rFonts w:ascii="宋体" w:hAnsi="宋体" w:hint="eastAsia"/>
          <w:sz w:val="24"/>
        </w:rPr>
        <w:t>就是设法不让你准时还钱。</w:t>
      </w:r>
    </w:p>
    <w:p w14:paraId="266479C9" w14:textId="77777777" w:rsidR="00C33ADC" w:rsidRPr="00C33ADC" w:rsidRDefault="00C33ADC" w:rsidP="00C33ADC">
      <w:pPr>
        <w:spacing w:line="360" w:lineRule="exact"/>
        <w:ind w:firstLineChars="200" w:firstLine="480"/>
        <w:rPr>
          <w:rFonts w:ascii="宋体" w:hAnsi="宋体"/>
          <w:sz w:val="24"/>
        </w:rPr>
      </w:pPr>
    </w:p>
    <w:p w14:paraId="77A0E431"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对了对了。好了等你到第二天第三天再去的时候，他说，这个违约了，你要交违约金，保证金要没收。当事人就说“啊？没有啊，我前两天不是打过电话给你们吗，说要来还钱，你们说没空啊”“啊？，有这回事情吗？没有吧，大家都要按合同来办事吧，合同怎么签订的就要怎么执行。”那你就惨了，合同对自己肯定不利的，那当时你也不会想到打个电话会去录音，因此呢就上了他的当，这就是中了一个圈套，一个套路，那么保证金没收了，那么高额的罚息违约金什么都来了。那你可能借个8万块钱，变成要还16万、20万都有可能了，那肯定还不起了，没有这么多钱，怎么办呢？好，到了又下一步。</w:t>
      </w:r>
    </w:p>
    <w:p w14:paraId="725F1346"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那么这些团伙就会跟你说，要不这样吧，我们也跟公司申请一下，就不要催你那么急了，给你2个月的宽限期，那么我们就重新签一个合同，就不要是违约的状态，违约的状态公司就要催我，那我只能够去催你了。那么我们签一个新的合同，那么两三个月之后再说，然后就借款人还不起，其实也根本不存在的大量的罚息这些违约金写进去了，变成一个新的20万的这个合同（8万块钱就变成了20万了），然后签一个新的合同，按照同样同样的手法制造假流水。</w:t>
      </w:r>
    </w:p>
    <w:p w14:paraId="44735ECA" w14:textId="77777777" w:rsidR="00C33ADC" w:rsidRPr="00C33ADC" w:rsidRDefault="00C33ADC" w:rsidP="00C33ADC">
      <w:pPr>
        <w:spacing w:line="360" w:lineRule="exact"/>
        <w:ind w:firstLineChars="200" w:firstLine="480"/>
        <w:rPr>
          <w:rFonts w:ascii="宋体" w:hAnsi="宋体"/>
          <w:sz w:val="24"/>
        </w:rPr>
      </w:pPr>
    </w:p>
    <w:p w14:paraId="190836B0"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这就很可怕了。</w:t>
      </w:r>
    </w:p>
    <w:p w14:paraId="6B26C677" w14:textId="77777777" w:rsidR="00C33ADC" w:rsidRPr="00C33ADC" w:rsidRDefault="00C33ADC" w:rsidP="00C33ADC">
      <w:pPr>
        <w:spacing w:line="360" w:lineRule="exact"/>
        <w:ind w:firstLineChars="200" w:firstLine="480"/>
        <w:rPr>
          <w:rFonts w:ascii="宋体" w:hAnsi="宋体"/>
          <w:sz w:val="24"/>
        </w:rPr>
      </w:pPr>
    </w:p>
    <w:p w14:paraId="4998BCD7"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对。我真的把20万打到你的账上，然后我再把钱转走。从表面上所有的证据都对自己不利，合同自己签字画押了20万，流水呢也都划过去了，你的账户上真的收到过20万，就拿这些证据去法院打官司，你必输无疑。</w:t>
      </w:r>
    </w:p>
    <w:p w14:paraId="03915675"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好，那又进入到下一个“连环贷”了，连环合同，通过制造假流水、连环合同，一步步将借贷的金额放大，把借款人没有借来的钱也把它做进去，然后不断地放大，那这个金额就越来越高了。</w:t>
      </w:r>
    </w:p>
    <w:p w14:paraId="79AE6B84"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那么这个时候这些团伙又会进入到最后一步，因为他们的目的是以侵占这个财产为目的的，他说要不这样吧：你又还不了了，那我天天催你你也觉得很烦，那我向公司申请一下再签合同，但是现在已经达到了80万、100万了，那你这个信用贷款这样的话，公司是不会批的，那你拿那个房子做一个网签吧，那么就作为一个抵押，你要换的话，到时候就全部把它撤销解除就行了。好了，那惨了，自己就签了一个网约网签的合同，所有的购房协议都是很清楚的，流水也都又重新做一遍，这个时候你再还不了，他就去法院起诉说，我们不是签了购房协议吗，你这个协议以80万、100万的价格卖给我，我的钱都给了你了，你为什么不过户啊，那网签协议都已经办了，你为什么不去房管局过户啊，你不去的话，我就去法院起诉。那到法院一看，所有的证据都是对自己不利的，购房合同真的有，钱别人真的打到你账户上，网签真的办理了，那法院就真的会判说你要把房屋过户，从表面证据他真的会理解为一个简单的房屋买卖的纠纷，那这时候你的房子都没有了，就为了从一开始的8万块钱，就满满的都是一个完整的套路。</w:t>
      </w:r>
    </w:p>
    <w:p w14:paraId="335F9CD1" w14:textId="77777777" w:rsidR="00C33ADC" w:rsidRPr="00C33ADC" w:rsidRDefault="00C33ADC" w:rsidP="00C33ADC">
      <w:pPr>
        <w:spacing w:line="360" w:lineRule="exact"/>
        <w:ind w:firstLineChars="200" w:firstLine="480"/>
        <w:rPr>
          <w:rFonts w:ascii="宋体" w:hAnsi="宋体"/>
          <w:sz w:val="24"/>
        </w:rPr>
      </w:pPr>
    </w:p>
    <w:p w14:paraId="760FCD1F"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lastRenderedPageBreak/>
        <w:t>梁玉婷：</w:t>
      </w:r>
      <w:r w:rsidRPr="00C33ADC">
        <w:rPr>
          <w:rFonts w:ascii="宋体" w:hAnsi="宋体" w:hint="eastAsia"/>
          <w:sz w:val="24"/>
        </w:rPr>
        <w:t>对，一个完满的套路，深恶痛绝。刚才方会长都非常生动，相信认真听的听众都能够识别到这个套路。我们现在听好像觉得，哎呀怎么这么笨，当时就不应该如何如何，这个事后诸葛亮是没有意义的。我们要看看方会长给我们支支招，就是这些套路一般想“套”什么，在什么样的场景中出现得比较多？</w:t>
      </w:r>
    </w:p>
    <w:p w14:paraId="573D1E3D" w14:textId="77777777" w:rsidR="00C33ADC" w:rsidRPr="00C33ADC" w:rsidRDefault="00C33ADC" w:rsidP="00C33ADC">
      <w:pPr>
        <w:spacing w:line="360" w:lineRule="exact"/>
        <w:ind w:firstLineChars="200" w:firstLine="480"/>
        <w:rPr>
          <w:rFonts w:ascii="宋体" w:hAnsi="宋体"/>
          <w:sz w:val="24"/>
        </w:rPr>
      </w:pPr>
    </w:p>
    <w:p w14:paraId="5EBDED4A"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从表面上，你就看人呢其实是很难简单地看出来：他在珠江新城租一个很高大上的写字楼，穿的都是西装领带，衣冠楚楚，</w:t>
      </w:r>
    </w:p>
    <w:p w14:paraId="374515A3" w14:textId="77777777" w:rsidR="00C33ADC" w:rsidRPr="00C33ADC" w:rsidRDefault="00C33ADC" w:rsidP="00C33ADC">
      <w:pPr>
        <w:spacing w:line="360" w:lineRule="exact"/>
        <w:ind w:firstLineChars="200" w:firstLine="480"/>
        <w:rPr>
          <w:rFonts w:ascii="宋体" w:hAnsi="宋体"/>
          <w:sz w:val="24"/>
        </w:rPr>
      </w:pPr>
    </w:p>
    <w:p w14:paraId="705BDB50"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非常具有诱惑性。</w:t>
      </w:r>
    </w:p>
    <w:p w14:paraId="0EF988BF" w14:textId="77777777" w:rsidR="00C33ADC" w:rsidRPr="00C33ADC" w:rsidRDefault="00C33ADC" w:rsidP="00C33ADC">
      <w:pPr>
        <w:spacing w:line="360" w:lineRule="exact"/>
        <w:ind w:firstLineChars="200" w:firstLine="480"/>
        <w:rPr>
          <w:rFonts w:ascii="宋体" w:hAnsi="宋体"/>
          <w:sz w:val="24"/>
        </w:rPr>
      </w:pPr>
    </w:p>
    <w:p w14:paraId="15FFC475"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对的，你表面上是看不出来的。那么我们正要借钱，应该要怎么样去防范自己中了“套路贷”。那么首先第一呢，还是不要随便去借，借的钱一定要还，那么要量入为出，而且要借呢，要向正规的金融机构借，像我们一般说的银行啊、消费金融公司这些持牌机构等等，这是第一步。那么第二步，真的就是相信他，这可能是你一个同学、一个朋友介绍的，说他比较好啊等等，那你也真的去相信了，而且他也很快，你就是明天就要钱了，实在可能要周转要做一笔生意，那么其他机构都不可能这么快，那么你真的要去借的时候，那怎么办？那么要注意呢几个方面，第一个就是只相信合同，千万不要相信别人口头上所答应所承诺的讲的跟合同不一致的，那你到时候法律上全都以合同为准的，所以他所讲的一切，在合同上面必须有这种表述，如果不一致，那就不行，所有的收费也是合同当中必须写清楚，那这些费用你愿意交，那么可以，但是不要在合同外去交各种各样的费用，所有的在合同上都是很清晰，而且要有收据。然后整个合同签完看完，自己一定要拿一份走，不能够说你合同都没有，那真的你连签了什么都不知道，这个不行，你打官司肯定非常被动，所以合同一定要带走。好，这个是在签订合同这些环节。</w:t>
      </w:r>
    </w:p>
    <w:p w14:paraId="10207168"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那么第二个呢涉及到高额违约金，或者是说没收保证金这种方式。那么在这种情况之下，保证金也要在合同之中约定，而且要取得相关的收据。如果一旦不小心逾期了，无论是对方故意造成，还是自己不小心逾期的，都要有一个平常的心态，千万不能够说很着急，就稀里糊涂地上了别人的套路。他所威胁说，我要没收保证金啊，我要罚息怎么怎么样啊，那么要签定这个新的合同，把它固化到新的合同本金里面去，像这些呢，就千万千万要小心。</w:t>
      </w:r>
    </w:p>
    <w:p w14:paraId="47AB5F66" w14:textId="77777777" w:rsidR="00C33ADC" w:rsidRPr="00C33ADC" w:rsidRDefault="00C33ADC" w:rsidP="00C33ADC">
      <w:pPr>
        <w:spacing w:line="360" w:lineRule="exact"/>
        <w:ind w:firstLineChars="200" w:firstLine="480"/>
        <w:rPr>
          <w:rFonts w:ascii="宋体" w:hAnsi="宋体"/>
          <w:sz w:val="24"/>
        </w:rPr>
      </w:pPr>
    </w:p>
    <w:p w14:paraId="1477A3E0"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等于是及时止损，是吧。</w:t>
      </w:r>
    </w:p>
    <w:p w14:paraId="4CD6775B" w14:textId="77777777" w:rsidR="00C33ADC" w:rsidRPr="00C33ADC" w:rsidRDefault="00C33ADC" w:rsidP="00C33ADC">
      <w:pPr>
        <w:spacing w:line="360" w:lineRule="exact"/>
        <w:ind w:firstLineChars="200" w:firstLine="480"/>
        <w:rPr>
          <w:rFonts w:ascii="宋体" w:hAnsi="宋体"/>
          <w:sz w:val="24"/>
        </w:rPr>
      </w:pPr>
    </w:p>
    <w:p w14:paraId="5AADB3A0"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对了对了，不行就起诉嘛，不行就打官司嘛。我亏也就8万块钱、10万块钱，也就到此为止，而且他说得过高，法院不会支持的。你没有新的证据，那么只是第一份原始合同，那么法院不会支持，而且你向主管部门去投诉、去寻求帮助，包括像我们行业协会，我们都会出面的，我们都会去协调。另外，那个人民银行它下面也有一个专门的金融消费权益保护联合会，就设在人民银行消费权益保护处，他们有专门一个处</w:t>
      </w:r>
      <w:r w:rsidRPr="00C33ADC">
        <w:rPr>
          <w:rFonts w:ascii="宋体" w:hAnsi="宋体" w:hint="eastAsia"/>
          <w:sz w:val="24"/>
        </w:rPr>
        <w:lastRenderedPageBreak/>
        <w:t>是保护金融消费方面的这些权益，完全可以调解，社会上的机构其实是很充分的，无论是法院还是监管部门还是行业的这些组织，其实这些已经是很丰富，在网上搜索一下其实都不难去找到的。</w:t>
      </w:r>
    </w:p>
    <w:p w14:paraId="54D0EB99"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所以呢一旦有了纠纷，千万不要再去签一个城下之盟，那么如果说自己真的是当时头脑发热，就不断地连环签这个合同，那么从8万到20万到40万不断地滚上去，到最后别人要来拿自己的房子时，到了这个时候那怎么办？你打官司法院判决书出来，就是自己败诉了，这个时候怎么办呢？那么就要向公安部门报案了。你从头到尾想一下，我只拿到8万块钱，怎么到最后变成了100万，自己想想都觉得不可思议，但是它过程真的就发生了，这个时候法院判决都对自己也不利了，甚至要把房子去抵债，那么就要向公安部门报案了，这个时候只能公安部门去介入才能解决了。</w:t>
      </w:r>
    </w:p>
    <w:p w14:paraId="6DEB2AB1" w14:textId="77777777" w:rsidR="00C33ADC" w:rsidRPr="00C33ADC" w:rsidRDefault="00C33ADC" w:rsidP="00C33ADC">
      <w:pPr>
        <w:spacing w:line="360" w:lineRule="exact"/>
        <w:ind w:firstLineChars="200" w:firstLine="480"/>
        <w:rPr>
          <w:rFonts w:ascii="宋体" w:hAnsi="宋体"/>
          <w:sz w:val="24"/>
        </w:rPr>
      </w:pPr>
    </w:p>
    <w:p w14:paraId="71D1A788"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只能尽可能帮你做一些记录啊等等，翻出来做帮助。但是对于广大消费者来说，最重要就是越早去求救就越好，就是发现这种可能怀疑被套路的情况下，早点去做维权，而且呢是有充分的机构和单位帮助你的，那这个时“套路贷”非常重要的一个分析。所以“套路贷”无论是涉及到我们买车、买房、买各种东西，甚至租东西的时候，表面上各种形式会换着来，但是我们最重要是抓住这个实质，就是刚刚方会长给我们介绍到的这个“套路贷”一步一步地推进，那么这个才是一个预防的关键。那最后的时间，请方会长谈一谈接下来，在这个互联网金融协会方面，会有一些怎么样的规范，然后如果是受到了不法侵害的话，可以有什么一些补充的途径推荐给大家呢？</w:t>
      </w:r>
    </w:p>
    <w:p w14:paraId="13150784" w14:textId="77777777" w:rsidR="00C33ADC" w:rsidRPr="00C33ADC" w:rsidRDefault="00C33ADC" w:rsidP="00C33ADC">
      <w:pPr>
        <w:spacing w:line="360" w:lineRule="exact"/>
        <w:ind w:firstLineChars="200" w:firstLine="480"/>
        <w:rPr>
          <w:rFonts w:ascii="宋体" w:hAnsi="宋体"/>
          <w:sz w:val="24"/>
        </w:rPr>
      </w:pPr>
    </w:p>
    <w:p w14:paraId="28CE1737"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我们协会最近也在做大量的调研，收集各种各样的不规范甚至是违法的手法，那么怎么样能够净化这个行业，保护消费者的权益。所以最近呢我们也是马上要出一个文件，就是提醒这个行业，也是对会员单位的一个约束吧。我们总结了一下，这些从业机构有这“7不准”的一条的话，可能对它来说就是一个违规，甚至是一个刑事责任。那么对于消费者广大市民如果要临时借钱，也可以通过这“7不准”做一个对照验证。</w:t>
      </w:r>
    </w:p>
    <w:p w14:paraId="055D5EAB"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第一个呢就是不准没有放债资质的机构从事放债行为，一定是要有牌照，要有资质的。</w:t>
      </w:r>
    </w:p>
    <w:p w14:paraId="6A0576BF"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第二个，综合的年化利率最高最高，所有的费用加在一起不能超过36%，而且不能在合同之外另行再去收取其他各种名目的费用</w:t>
      </w:r>
    </w:p>
    <w:p w14:paraId="6EA9792A"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第三不准呢，是不准签订阴阳合同、空白合同、虚假合同，合同原件必须给到借款人一份。</w:t>
      </w:r>
    </w:p>
    <w:p w14:paraId="769A4328"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第四不准，是不得通过制造银行走账的流水，造成向借款人交付全部借款金额这种假象，也不得将不合理的高息罚息通过制造银行流水，以及签订连环合同的方式把它变造成新的贷款合同和新的贷款本金。</w:t>
      </w:r>
    </w:p>
    <w:p w14:paraId="170F3BF6"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第五不准，是不得以不回短信、不接电话、财务没空、自己出差等各种理由方式，造成借款人的逾期，那么不得通过显失公平高额违约金、罚息进行获利，甚至将这种罚息违约金作为主要的获利手段。</w:t>
      </w:r>
    </w:p>
    <w:p w14:paraId="3E7C0B88"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lastRenderedPageBreak/>
        <w:t>第六不准，是不得通过车辆的抵质押、房屋网签等手段，非法地变卖、处置借款人的车辆、房屋等，那么借此来侵占借款人的财务。</w:t>
      </w:r>
    </w:p>
    <w:p w14:paraId="37D33EF7"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第七不准是不得采取辱骂、恐吓、毁坏名誉、限制人身自由等手段暴力地催收、或者软暴力地催收。那么这每一条呢都是要很严格地去执行的。</w:t>
      </w:r>
    </w:p>
    <w:p w14:paraId="3E236C69" w14:textId="77777777" w:rsidR="00C33ADC" w:rsidRPr="00C33ADC" w:rsidRDefault="00C33ADC" w:rsidP="00C33ADC">
      <w:pPr>
        <w:spacing w:line="360" w:lineRule="exact"/>
        <w:ind w:firstLineChars="200" w:firstLine="480"/>
        <w:rPr>
          <w:rFonts w:ascii="宋体" w:hAnsi="宋体"/>
          <w:sz w:val="24"/>
        </w:rPr>
      </w:pPr>
    </w:p>
    <w:p w14:paraId="7002DA73"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恩，对应着的话都有很详细的规范。</w:t>
      </w:r>
    </w:p>
    <w:p w14:paraId="3883539B" w14:textId="77777777" w:rsidR="00C33ADC" w:rsidRPr="00C33ADC" w:rsidRDefault="00C33ADC" w:rsidP="00C33ADC">
      <w:pPr>
        <w:spacing w:line="360" w:lineRule="exact"/>
        <w:ind w:firstLineChars="200" w:firstLine="480"/>
        <w:rPr>
          <w:rFonts w:ascii="宋体" w:hAnsi="宋体"/>
          <w:sz w:val="24"/>
        </w:rPr>
      </w:pPr>
    </w:p>
    <w:p w14:paraId="212B3575"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对，其实反过来讲呢，对于借款人、市民来讲，那么反过来看、对照就可以了。</w:t>
      </w:r>
    </w:p>
    <w:p w14:paraId="11AE7C4F" w14:textId="77777777" w:rsidR="00C33ADC" w:rsidRPr="00C33ADC" w:rsidRDefault="00C33ADC" w:rsidP="00C33ADC">
      <w:pPr>
        <w:spacing w:line="360" w:lineRule="exact"/>
        <w:ind w:firstLineChars="200" w:firstLine="480"/>
        <w:rPr>
          <w:rFonts w:ascii="宋体" w:hAnsi="宋体"/>
          <w:sz w:val="24"/>
        </w:rPr>
      </w:pPr>
    </w:p>
    <w:p w14:paraId="6DE39C04"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梁玉婷：</w:t>
      </w:r>
      <w:r w:rsidRPr="00C33ADC">
        <w:rPr>
          <w:rFonts w:ascii="宋体" w:hAnsi="宋体" w:hint="eastAsia"/>
          <w:sz w:val="24"/>
        </w:rPr>
        <w:t>是，今天确实是干货满满啊。我们非常感谢有广州互联网金融协会会长方颂，方会长来给我们带来的详细的分析，那期待在往后节目当中，更多行业发展的情况也去给大家做一个刷新，然后帮助我们各方一起吧，把互联网金融这个行业的发展能够一起越走越远，也能够越来越健康，感谢方会长。</w:t>
      </w:r>
    </w:p>
    <w:p w14:paraId="4FE543EE" w14:textId="77777777" w:rsidR="00C33ADC" w:rsidRPr="00C33ADC" w:rsidRDefault="00C33ADC" w:rsidP="00C33ADC">
      <w:pPr>
        <w:spacing w:line="360" w:lineRule="exact"/>
        <w:ind w:firstLineChars="200" w:firstLine="480"/>
        <w:rPr>
          <w:rFonts w:ascii="宋体" w:hAnsi="宋体"/>
          <w:sz w:val="24"/>
        </w:rPr>
      </w:pPr>
    </w:p>
    <w:p w14:paraId="296BF2AE"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方会长：</w:t>
      </w:r>
      <w:r w:rsidRPr="00C33ADC">
        <w:rPr>
          <w:rFonts w:ascii="宋体" w:hAnsi="宋体" w:hint="eastAsia"/>
          <w:sz w:val="24"/>
        </w:rPr>
        <w:t>好的，谢谢大家。</w:t>
      </w:r>
    </w:p>
    <w:p w14:paraId="2D49C24C" w14:textId="77777777" w:rsidR="00C33ADC" w:rsidRPr="00C33ADC" w:rsidRDefault="00C33ADC" w:rsidP="00C33ADC">
      <w:pPr>
        <w:spacing w:line="360" w:lineRule="exact"/>
        <w:ind w:firstLineChars="200" w:firstLine="480"/>
        <w:rPr>
          <w:rFonts w:ascii="宋体" w:hAnsi="宋体"/>
          <w:sz w:val="24"/>
        </w:rPr>
      </w:pPr>
    </w:p>
    <w:p w14:paraId="01AFA339"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cs="宋体" w:hint="eastAsia"/>
          <w:b/>
          <w:bCs/>
          <w:sz w:val="24"/>
          <w:lang w:val="zh-CN"/>
        </w:rPr>
        <w:t>节目版尾1：</w:t>
      </w:r>
      <w:r w:rsidRPr="00C33ADC">
        <w:rPr>
          <w:rFonts w:ascii="宋体" w:hAnsi="宋体" w:hint="eastAsia"/>
          <w:sz w:val="24"/>
        </w:rPr>
        <w:t>本栏目由广州市金融工作局、广州市处置非法集资领导小组办公室、广东广播电视台股市广播联合制作。</w:t>
      </w:r>
    </w:p>
    <w:p w14:paraId="4A156B5E" w14:textId="77777777" w:rsidR="00C33ADC" w:rsidRPr="00C33ADC" w:rsidRDefault="00C33ADC" w:rsidP="00C33ADC">
      <w:pPr>
        <w:spacing w:line="360" w:lineRule="exact"/>
        <w:ind w:firstLineChars="200" w:firstLine="482"/>
        <w:rPr>
          <w:rFonts w:ascii="宋体" w:hAnsi="宋体"/>
          <w:sz w:val="24"/>
        </w:rPr>
      </w:pPr>
      <w:r w:rsidRPr="00C33ADC">
        <w:rPr>
          <w:rFonts w:ascii="宋体" w:hAnsi="宋体" w:hint="eastAsia"/>
          <w:b/>
          <w:sz w:val="24"/>
        </w:rPr>
        <w:t>节目</w:t>
      </w:r>
      <w:r w:rsidRPr="00C33ADC">
        <w:rPr>
          <w:rFonts w:ascii="宋体" w:hAnsi="宋体" w:cs="宋体" w:hint="eastAsia"/>
          <w:b/>
          <w:bCs/>
          <w:sz w:val="24"/>
          <w:lang w:val="zh-CN"/>
        </w:rPr>
        <w:t>版尾2</w:t>
      </w:r>
      <w:r w:rsidRPr="00C33ADC">
        <w:rPr>
          <w:rFonts w:ascii="宋体" w:hAnsi="宋体" w:hint="eastAsia"/>
          <w:b/>
          <w:sz w:val="24"/>
        </w:rPr>
        <w:t>：</w:t>
      </w:r>
      <w:r w:rsidRPr="00C33ADC">
        <w:rPr>
          <w:rFonts w:ascii="宋体" w:hAnsi="宋体" w:hint="eastAsia"/>
          <w:sz w:val="24"/>
        </w:rPr>
        <w:t>火眼金睛——助你识别非法集资、各类金融骗局！</w:t>
      </w:r>
    </w:p>
    <w:p w14:paraId="32C4CEB1"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 理性精明——增强防范意识，树立正确理财、消费观！</w:t>
      </w:r>
    </w:p>
    <w:p w14:paraId="433A291A" w14:textId="77777777" w:rsidR="00C33ADC" w:rsidRPr="00C33ADC" w:rsidRDefault="00C33ADC" w:rsidP="00C33ADC">
      <w:pPr>
        <w:spacing w:line="360" w:lineRule="exact"/>
        <w:ind w:firstLineChars="200" w:firstLine="480"/>
        <w:rPr>
          <w:rFonts w:ascii="宋体" w:hAnsi="宋体"/>
          <w:sz w:val="24"/>
        </w:rPr>
      </w:pPr>
      <w:r w:rsidRPr="00C33ADC">
        <w:rPr>
          <w:rFonts w:ascii="宋体" w:hAnsi="宋体" w:hint="eastAsia"/>
          <w:sz w:val="24"/>
        </w:rPr>
        <w:t>逢星期五中午12:30，《金融大讲堂》！</w:t>
      </w:r>
    </w:p>
    <w:p w14:paraId="62D1C765" w14:textId="3269E706" w:rsidR="00C33ADC" w:rsidRDefault="00C33ADC"/>
    <w:p w14:paraId="23D09BE3" w14:textId="14F90A9D" w:rsidR="00C33ADC" w:rsidRDefault="00C33ADC"/>
    <w:p w14:paraId="3118F6E3" w14:textId="25C431BE" w:rsidR="00C33ADC" w:rsidRDefault="00C33ADC"/>
    <w:p w14:paraId="72B5003D" w14:textId="24D72989" w:rsidR="00C33ADC" w:rsidRDefault="00C33ADC"/>
    <w:p w14:paraId="6D612C88" w14:textId="43F64D59" w:rsidR="00C33ADC" w:rsidRDefault="00C33ADC"/>
    <w:p w14:paraId="5B02378E" w14:textId="7F1A35D2" w:rsidR="00C33ADC" w:rsidRDefault="00C33ADC"/>
    <w:p w14:paraId="2B8FC76E" w14:textId="45E29077" w:rsidR="00C33ADC" w:rsidRDefault="00C33ADC"/>
    <w:p w14:paraId="1FCD0657" w14:textId="1778FAAB" w:rsidR="00C33ADC" w:rsidRDefault="00C33ADC"/>
    <w:p w14:paraId="17353B67" w14:textId="2E1CBD38" w:rsidR="00C33ADC" w:rsidRDefault="00C33ADC"/>
    <w:p w14:paraId="1F93D833" w14:textId="05D9E19D" w:rsidR="00587A82" w:rsidRDefault="00587A82"/>
    <w:p w14:paraId="12B109A6" w14:textId="2CCBCEF7" w:rsidR="00587A82" w:rsidRDefault="00587A82"/>
    <w:p w14:paraId="21CFB346" w14:textId="381D3A3B" w:rsidR="00587A82" w:rsidRDefault="00587A82"/>
    <w:p w14:paraId="544FACF1" w14:textId="0FAA8CA5" w:rsidR="00587A82" w:rsidRDefault="00587A82"/>
    <w:p w14:paraId="1CE2496B" w14:textId="30275F8B" w:rsidR="00587A82" w:rsidRDefault="00587A82"/>
    <w:p w14:paraId="718930E2" w14:textId="372542B1" w:rsidR="00587A82" w:rsidRDefault="00587A82"/>
    <w:p w14:paraId="2B7C4C0E" w14:textId="5538F200" w:rsidR="00587A82" w:rsidRDefault="00587A82"/>
    <w:p w14:paraId="04A8BCF3" w14:textId="77777777" w:rsidR="00E150F5" w:rsidRDefault="00E150F5"/>
    <w:p w14:paraId="422A23B2" w14:textId="77777777" w:rsidR="00587A82" w:rsidRDefault="00587A82"/>
    <w:p w14:paraId="34CCB09E" w14:textId="77777777" w:rsidR="00864F9B" w:rsidRDefault="00864F9B" w:rsidP="00864F9B">
      <w:pPr>
        <w:adjustRightInd w:val="0"/>
        <w:snapToGrid w:val="0"/>
        <w:spacing w:afterLines="50" w:after="156" w:line="500" w:lineRule="exact"/>
        <w:jc w:val="center"/>
        <w:rPr>
          <w:rFonts w:ascii="华文中宋" w:eastAsia="华文中宋" w:hAnsi="华文中宋"/>
          <w:b/>
          <w:sz w:val="36"/>
          <w:szCs w:val="36"/>
        </w:rPr>
      </w:pPr>
      <w:r>
        <w:rPr>
          <w:rFonts w:ascii="华文中宋" w:eastAsia="华文中宋" w:hAnsi="华文中宋" w:hint="eastAsia"/>
          <w:b/>
          <w:sz w:val="36"/>
          <w:szCs w:val="36"/>
        </w:rPr>
        <w:lastRenderedPageBreak/>
        <w:t>港交所计划“同股不同权”纳入港股通标的</w:t>
      </w:r>
    </w:p>
    <w:p w14:paraId="2BA07FDB" w14:textId="77777777" w:rsidR="00864F9B" w:rsidRDefault="00864F9B" w:rsidP="00864F9B">
      <w:pPr>
        <w:autoSpaceDE w:val="0"/>
        <w:autoSpaceDN w:val="0"/>
        <w:spacing w:line="500" w:lineRule="exact"/>
        <w:jc w:val="center"/>
        <w:rPr>
          <w:rFonts w:ascii="华文中宋" w:eastAsia="华文中宋" w:hAnsi="华文中宋"/>
          <w:b/>
          <w:sz w:val="32"/>
          <w:szCs w:val="32"/>
        </w:rPr>
      </w:pPr>
      <w:r>
        <w:rPr>
          <w:rFonts w:ascii="华文中宋" w:eastAsia="华文中宋" w:hAnsi="华文中宋" w:hint="eastAsia"/>
          <w:b/>
          <w:sz w:val="32"/>
          <w:szCs w:val="32"/>
        </w:rPr>
        <w:t>两地股市积极变革拥抱新经济</w:t>
      </w:r>
    </w:p>
    <w:p w14:paraId="4755C1F6" w14:textId="77777777" w:rsidR="00864F9B" w:rsidRDefault="00864F9B" w:rsidP="00864F9B">
      <w:pPr>
        <w:autoSpaceDE w:val="0"/>
        <w:autoSpaceDN w:val="0"/>
        <w:spacing w:line="500" w:lineRule="exact"/>
        <w:jc w:val="center"/>
        <w:rPr>
          <w:rFonts w:ascii="华文中宋" w:eastAsia="华文中宋" w:hAnsi="华文中宋"/>
          <w:b/>
          <w:sz w:val="32"/>
          <w:szCs w:val="32"/>
        </w:rPr>
      </w:pPr>
    </w:p>
    <w:p w14:paraId="3FFEC632" w14:textId="77777777" w:rsidR="00864F9B" w:rsidRDefault="00864F9B" w:rsidP="00864F9B">
      <w:pPr>
        <w:autoSpaceDE w:val="0"/>
        <w:autoSpaceDN w:val="0"/>
        <w:spacing w:line="360" w:lineRule="exact"/>
        <w:ind w:firstLine="480"/>
        <w:rPr>
          <w:rFonts w:ascii="宋体" w:cs="宋体"/>
          <w:sz w:val="24"/>
          <w:lang w:val="zh-CN"/>
        </w:rPr>
      </w:pPr>
      <w:r>
        <w:rPr>
          <w:rFonts w:ascii="宋体" w:cs="宋体" w:hint="eastAsia"/>
          <w:sz w:val="24"/>
          <w:lang w:val="zh-CN"/>
        </w:rPr>
        <w:t>版头：粤港财金纵横，朱子昭、王洪斌主持。</w:t>
      </w:r>
    </w:p>
    <w:p w14:paraId="2C063F1C" w14:textId="77777777" w:rsidR="00864F9B" w:rsidRDefault="00864F9B" w:rsidP="00864F9B">
      <w:pPr>
        <w:autoSpaceDE w:val="0"/>
        <w:autoSpaceDN w:val="0"/>
        <w:spacing w:line="360" w:lineRule="exact"/>
        <w:ind w:firstLine="480"/>
        <w:rPr>
          <w:rFonts w:ascii="宋体" w:cs="宋体"/>
          <w:sz w:val="24"/>
          <w:lang w:val="zh-CN"/>
        </w:rPr>
      </w:pPr>
    </w:p>
    <w:p w14:paraId="06AFF1F0"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朱子昭：粤港财金纵横节目时间到了，直播室有来自广东财经广播的王洪斌，再加上香港新城财经台的朱子昭，洪斌，你好。</w:t>
      </w:r>
    </w:p>
    <w:p w14:paraId="26E132B8" w14:textId="77777777" w:rsidR="00864F9B" w:rsidRDefault="00864F9B" w:rsidP="00864F9B">
      <w:pPr>
        <w:autoSpaceDE w:val="0"/>
        <w:autoSpaceDN w:val="0"/>
        <w:spacing w:line="360" w:lineRule="exact"/>
        <w:ind w:firstLine="480"/>
        <w:rPr>
          <w:rFonts w:ascii="宋体" w:cs="宋体"/>
          <w:sz w:val="24"/>
          <w:lang w:val="zh-CN"/>
        </w:rPr>
      </w:pPr>
      <w:r>
        <w:rPr>
          <w:rFonts w:ascii="宋体" w:cs="宋体" w:hint="eastAsia"/>
          <w:sz w:val="24"/>
          <w:lang w:val="zh-CN"/>
        </w:rPr>
        <w:t>王洪斌：朱子昭，早上好。</w:t>
      </w:r>
    </w:p>
    <w:p w14:paraId="28638EF8" w14:textId="77777777" w:rsidR="00864F9B" w:rsidRDefault="00864F9B" w:rsidP="00864F9B">
      <w:pPr>
        <w:autoSpaceDE w:val="0"/>
        <w:autoSpaceDN w:val="0"/>
        <w:spacing w:line="360" w:lineRule="exact"/>
        <w:ind w:firstLine="480"/>
        <w:rPr>
          <w:rFonts w:ascii="宋体" w:cs="宋体"/>
          <w:sz w:val="24"/>
          <w:lang w:val="zh-CN"/>
        </w:rPr>
      </w:pPr>
      <w:r>
        <w:rPr>
          <w:rFonts w:ascii="宋体" w:cs="宋体" w:hint="eastAsia"/>
          <w:sz w:val="24"/>
          <w:lang w:val="zh-CN"/>
        </w:rPr>
        <w:t>朱子昭：虽然</w:t>
      </w:r>
      <w:r>
        <w:rPr>
          <w:rFonts w:ascii="宋体" w:cs="宋体"/>
          <w:sz w:val="24"/>
          <w:lang w:val="zh-CN"/>
        </w:rPr>
        <w:t>2018</w:t>
      </w:r>
      <w:r>
        <w:rPr>
          <w:rFonts w:ascii="宋体" w:cs="宋体" w:hint="eastAsia"/>
          <w:sz w:val="24"/>
          <w:lang w:val="zh-CN"/>
        </w:rPr>
        <w:t>年已经开始倒数，所余的交易日不是很多，香港这边还有圣诞、新年假期，基本上剩下</w:t>
      </w:r>
      <w:r>
        <w:rPr>
          <w:rFonts w:ascii="宋体" w:cs="宋体"/>
          <w:sz w:val="24"/>
          <w:lang w:val="zh-CN"/>
        </w:rPr>
        <w:t>6</w:t>
      </w:r>
      <w:r>
        <w:rPr>
          <w:rFonts w:ascii="宋体" w:cs="宋体" w:hint="eastAsia"/>
          <w:sz w:val="24"/>
          <w:lang w:val="zh-CN"/>
        </w:rPr>
        <w:t>个交易日左右，但整个震势都很受到外围因素影响，看到恒指在上个星期有一波反弹，但接完受到这个星期美股连番下滑，变得在道琼斯工业指数、标准普</w:t>
      </w:r>
      <w:r>
        <w:rPr>
          <w:rFonts w:ascii="宋体" w:cs="宋体"/>
          <w:sz w:val="24"/>
          <w:lang w:val="zh-CN"/>
        </w:rPr>
        <w:t>500</w:t>
      </w:r>
      <w:r>
        <w:rPr>
          <w:rFonts w:ascii="宋体" w:cs="宋体" w:hint="eastAsia"/>
          <w:sz w:val="24"/>
          <w:lang w:val="zh-CN"/>
        </w:rPr>
        <w:t>，加上纳斯达指数都创了年内低位之后，再加上进行一个技术性的熊市，急速地下滑，令到亚洲区市场都受到震荡，这个星期，基本上恒指一周累跌</w:t>
      </w:r>
      <w:r>
        <w:rPr>
          <w:rFonts w:ascii="宋体" w:cs="宋体"/>
          <w:sz w:val="24"/>
          <w:lang w:val="zh-CN"/>
        </w:rPr>
        <w:t>350</w:t>
      </w:r>
      <w:r>
        <w:rPr>
          <w:rFonts w:ascii="宋体" w:cs="宋体" w:hint="eastAsia"/>
          <w:sz w:val="24"/>
          <w:lang w:val="zh-CN"/>
        </w:rPr>
        <w:t>点，每个月的数就更多了，但去到昨天，在内地政策因素，在一些网络游戏，我们简单来说松绑的言论出来，令到香港这边的股王腾讯发挥了单天保至尊的角色，一直撑着市，跌不下去，甚至在昨天看到一段时间折腰回来，减低了震荡，一个星期跌</w:t>
      </w:r>
      <w:r>
        <w:rPr>
          <w:rFonts w:ascii="宋体" w:cs="宋体"/>
          <w:sz w:val="24"/>
          <w:lang w:val="zh-CN"/>
        </w:rPr>
        <w:t>300</w:t>
      </w:r>
      <w:r>
        <w:rPr>
          <w:rFonts w:ascii="宋体" w:cs="宋体" w:hint="eastAsia"/>
          <w:sz w:val="24"/>
          <w:lang w:val="zh-CN"/>
        </w:rPr>
        <w:t>多天，整体来说交投很薄弱，恒生指数日均成交都是只有七百亿，甚至个别交易日只有五六百亿的成交，整个恒指的走势这个星期都是先破</w:t>
      </w:r>
      <w:r>
        <w:rPr>
          <w:rFonts w:ascii="宋体" w:cs="宋体"/>
          <w:sz w:val="24"/>
          <w:lang w:val="zh-CN"/>
        </w:rPr>
        <w:t>10</w:t>
      </w:r>
      <w:r>
        <w:rPr>
          <w:rFonts w:ascii="宋体" w:cs="宋体" w:hint="eastAsia"/>
          <w:sz w:val="24"/>
          <w:lang w:val="zh-CN"/>
        </w:rPr>
        <w:t>天，再破</w:t>
      </w:r>
      <w:r>
        <w:rPr>
          <w:rFonts w:ascii="宋体" w:cs="宋体"/>
          <w:sz w:val="24"/>
          <w:lang w:val="zh-CN"/>
        </w:rPr>
        <w:t>20</w:t>
      </w:r>
      <w:r>
        <w:rPr>
          <w:rFonts w:ascii="宋体" w:cs="宋体" w:hint="eastAsia"/>
          <w:sz w:val="24"/>
          <w:lang w:val="zh-CN"/>
        </w:rPr>
        <w:t>天，然后连续三天都是在</w:t>
      </w:r>
      <w:r>
        <w:rPr>
          <w:rFonts w:ascii="宋体" w:cs="宋体"/>
          <w:sz w:val="24"/>
          <w:lang w:val="zh-CN"/>
        </w:rPr>
        <w:t>50</w:t>
      </w:r>
      <w:r>
        <w:rPr>
          <w:rFonts w:ascii="宋体" w:cs="宋体" w:hint="eastAsia"/>
          <w:sz w:val="24"/>
          <w:lang w:val="zh-CN"/>
        </w:rPr>
        <w:t>天的平均线，</w:t>
      </w:r>
      <w:r>
        <w:rPr>
          <w:rFonts w:ascii="宋体" w:cs="宋体"/>
          <w:sz w:val="24"/>
          <w:lang w:val="zh-CN"/>
        </w:rPr>
        <w:t>25500</w:t>
      </w:r>
      <w:r>
        <w:rPr>
          <w:rFonts w:ascii="宋体" w:cs="宋体" w:hint="eastAsia"/>
          <w:sz w:val="24"/>
          <w:lang w:val="zh-CN"/>
        </w:rPr>
        <w:t>点下，看到整个星期都是</w:t>
      </w:r>
      <w:r>
        <w:rPr>
          <w:rFonts w:ascii="宋体" w:cs="宋体"/>
          <w:sz w:val="24"/>
          <w:lang w:val="zh-CN"/>
        </w:rPr>
        <w:t>25500</w:t>
      </w:r>
      <w:r>
        <w:rPr>
          <w:rFonts w:ascii="宋体" w:cs="宋体" w:hint="eastAsia"/>
          <w:sz w:val="24"/>
          <w:lang w:val="zh-CN"/>
        </w:rPr>
        <w:t>到</w:t>
      </w:r>
      <w:r>
        <w:rPr>
          <w:rFonts w:ascii="宋体" w:cs="宋体"/>
          <w:sz w:val="24"/>
          <w:lang w:val="zh-CN"/>
        </w:rPr>
        <w:t>26100</w:t>
      </w:r>
      <w:r>
        <w:rPr>
          <w:rFonts w:ascii="宋体" w:cs="宋体" w:hint="eastAsia"/>
          <w:sz w:val="24"/>
          <w:lang w:val="zh-CN"/>
        </w:rPr>
        <w:t>点波动，至于国指的表现都是收在一万点左右，这个星期的重点当然就是美联储，美联储今年也是履行了一八年第四度加息，叫做加足息，一年加四次，之后美国的经济前期的言论，令人担忧，因为接下来的加息的步伐由三次转为两次，而且经济增长预计会放缓，加上在经济前期不明朗之下，美股似乎下滑，在香港不同的层面，包括科技板块，之前还有一些医药股，还有教育类股份，传统的蓝筹股，都通通暴跌，只有比较硬朗一点就是房产股，看到个别的房产股，比如中国海外、华润置地这些，在这个星期周期下跌之下还支撑得住，没有显著的跌幅。洪斌，我看到</w:t>
      </w:r>
      <w:r>
        <w:rPr>
          <w:rFonts w:ascii="宋体" w:cs="宋体"/>
          <w:sz w:val="24"/>
          <w:lang w:val="zh-CN"/>
        </w:rPr>
        <w:t>A</w:t>
      </w:r>
      <w:r>
        <w:rPr>
          <w:rFonts w:ascii="宋体" w:cs="宋体" w:hint="eastAsia"/>
          <w:sz w:val="24"/>
          <w:lang w:val="zh-CN"/>
        </w:rPr>
        <w:t>股的市都挺软的，昨天看到一度</w:t>
      </w:r>
      <w:r>
        <w:rPr>
          <w:rFonts w:ascii="宋体" w:cs="宋体"/>
          <w:sz w:val="24"/>
          <w:lang w:val="zh-CN"/>
        </w:rPr>
        <w:t>2500</w:t>
      </w:r>
      <w:r>
        <w:rPr>
          <w:rFonts w:ascii="宋体" w:cs="宋体" w:hint="eastAsia"/>
          <w:sz w:val="24"/>
          <w:lang w:val="zh-CN"/>
        </w:rPr>
        <w:t>点的上证失守，后市是否乐观？</w:t>
      </w:r>
    </w:p>
    <w:p w14:paraId="0E707692"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p>
    <w:p w14:paraId="0B81748B"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王洪斌：后市方面都不知道是否乐观，因为毕竟这个星期，大家都预期期指放开了，都有单量增加，要看一看会不会趁机夹一夹，收敛全周的波幅，或是将预算做好一点。不过这种预期似乎逐渐在每一天的市场成交缩量和个股的下跌有打破走低的迹象，最终留意到上证指数</w:t>
      </w:r>
      <w:r>
        <w:rPr>
          <w:rFonts w:ascii="宋体" w:cs="宋体"/>
          <w:sz w:val="24"/>
          <w:lang w:val="zh-CN"/>
        </w:rPr>
        <w:t>2516</w:t>
      </w:r>
      <w:r>
        <w:rPr>
          <w:rFonts w:ascii="宋体" w:cs="宋体" w:hint="eastAsia"/>
          <w:sz w:val="24"/>
          <w:lang w:val="zh-CN"/>
        </w:rPr>
        <w:t>点报收，全周方面都是连跌</w:t>
      </w:r>
      <w:r>
        <w:rPr>
          <w:rFonts w:ascii="宋体" w:cs="宋体"/>
          <w:sz w:val="24"/>
          <w:lang w:val="zh-CN"/>
        </w:rPr>
        <w:t>4</w:t>
      </w:r>
      <w:r>
        <w:rPr>
          <w:rFonts w:ascii="宋体" w:cs="宋体" w:hint="eastAsia"/>
          <w:sz w:val="24"/>
          <w:lang w:val="zh-CN"/>
        </w:rPr>
        <w:t>个交易日，总体跌幅去掉接近</w:t>
      </w:r>
      <w:r>
        <w:rPr>
          <w:rFonts w:ascii="宋体" w:cs="宋体"/>
          <w:sz w:val="24"/>
          <w:lang w:val="zh-CN"/>
        </w:rPr>
        <w:t>3%</w:t>
      </w:r>
      <w:r>
        <w:rPr>
          <w:rFonts w:ascii="宋体" w:cs="宋体" w:hint="eastAsia"/>
          <w:sz w:val="24"/>
          <w:lang w:val="zh-CN"/>
        </w:rPr>
        <w:t>，</w:t>
      </w:r>
      <w:r>
        <w:rPr>
          <w:rFonts w:ascii="宋体" w:cs="宋体"/>
          <w:sz w:val="24"/>
          <w:lang w:val="zh-CN"/>
        </w:rPr>
        <w:t>2.99%</w:t>
      </w:r>
      <w:r>
        <w:rPr>
          <w:rFonts w:ascii="宋体" w:cs="宋体" w:hint="eastAsia"/>
          <w:sz w:val="24"/>
          <w:lang w:val="zh-CN"/>
        </w:rPr>
        <w:t>，成交量方面都收窄了，上个星期总体成交，在之前一个星期差不多</w:t>
      </w:r>
      <w:r>
        <w:rPr>
          <w:rFonts w:ascii="宋体" w:cs="宋体"/>
          <w:sz w:val="24"/>
          <w:lang w:val="zh-CN"/>
        </w:rPr>
        <w:t>7000</w:t>
      </w:r>
      <w:r>
        <w:rPr>
          <w:rFonts w:ascii="宋体" w:cs="宋体" w:hint="eastAsia"/>
          <w:sz w:val="24"/>
          <w:lang w:val="zh-CN"/>
        </w:rPr>
        <w:t>亿降到</w:t>
      </w:r>
      <w:r>
        <w:rPr>
          <w:rFonts w:ascii="宋体" w:cs="宋体"/>
          <w:sz w:val="24"/>
          <w:lang w:val="zh-CN"/>
        </w:rPr>
        <w:t>5200</w:t>
      </w:r>
      <w:r>
        <w:rPr>
          <w:rFonts w:ascii="宋体" w:cs="宋体" w:hint="eastAsia"/>
          <w:sz w:val="24"/>
          <w:lang w:val="zh-CN"/>
        </w:rPr>
        <w:t>多亿，好像成交方面反映出节假日的心态非常明显，尤其下周之后，我们要等到</w:t>
      </w:r>
      <w:r>
        <w:rPr>
          <w:rFonts w:ascii="宋体" w:cs="宋体"/>
          <w:sz w:val="24"/>
          <w:lang w:val="zh-CN"/>
        </w:rPr>
        <w:t>2019</w:t>
      </w:r>
      <w:r>
        <w:rPr>
          <w:rFonts w:ascii="宋体" w:cs="宋体" w:hint="eastAsia"/>
          <w:sz w:val="24"/>
          <w:lang w:val="zh-CN"/>
        </w:rPr>
        <w:t>年才会有交易，所以下个星期，是</w:t>
      </w:r>
      <w:r>
        <w:rPr>
          <w:rFonts w:ascii="宋体" w:cs="宋体"/>
          <w:sz w:val="24"/>
          <w:lang w:val="zh-CN"/>
        </w:rPr>
        <w:t>2018</w:t>
      </w:r>
      <w:r>
        <w:rPr>
          <w:rFonts w:ascii="宋体" w:cs="宋体" w:hint="eastAsia"/>
          <w:sz w:val="24"/>
          <w:lang w:val="zh-CN"/>
        </w:rPr>
        <w:t>年最后一个星期，在圣诞节假期</w:t>
      </w:r>
      <w:r>
        <w:rPr>
          <w:rFonts w:ascii="宋体" w:cs="宋体"/>
          <w:sz w:val="24"/>
          <w:lang w:val="zh-CN"/>
        </w:rPr>
        <w:t>25</w:t>
      </w:r>
      <w:r>
        <w:rPr>
          <w:rFonts w:ascii="宋体" w:cs="宋体" w:hint="eastAsia"/>
          <w:sz w:val="24"/>
          <w:lang w:val="zh-CN"/>
        </w:rPr>
        <w:t>日也是我们结算周期来说，整个市场比较谨慎。另一方面，正如你所说，弱势股跌得比较厉害，这个星期整体弱势股当中比较大市值的品种，我们可以留意到除了大家比较关注的</w:t>
      </w:r>
      <w:r>
        <w:rPr>
          <w:rFonts w:ascii="宋体" w:cs="宋体" w:hint="eastAsia"/>
          <w:color w:val="000000"/>
          <w:sz w:val="24"/>
          <w:lang w:val="zh-CN"/>
        </w:rPr>
        <w:t>恒瑞</w:t>
      </w:r>
      <w:r>
        <w:rPr>
          <w:rFonts w:ascii="宋体" w:cs="宋体" w:hint="eastAsia"/>
          <w:sz w:val="24"/>
          <w:lang w:val="zh-CN"/>
        </w:rPr>
        <w:t>，这个星期总体的表现都跌幅超过一成，另外一方面是来自汤臣倍健，他也属于消费类当中的白马股，</w:t>
      </w:r>
      <w:r>
        <w:rPr>
          <w:rFonts w:ascii="宋体" w:cs="宋体" w:hint="eastAsia"/>
          <w:sz w:val="24"/>
          <w:lang w:val="zh-CN"/>
        </w:rPr>
        <w:lastRenderedPageBreak/>
        <w:t>都夹着有两个跌停板，所以整个星期对于白马股的下压进一步体现资金出逃的情绪，再加上这个星期还有非常重要的，向下压的力量来自金融股，金融股当中这个星期表现最差的就是招商银行，跌幅达一成以上，其它的一些，例如中石油、中石化，例如一些消费当中的茅台也好，或者五粮液也好，总之所有的蓝筹股表现一般。地产方面，其实这个星期也表现一般，虽然看周初万科都有一定的表现，但本周靠后万科也出现走低的迹象，然后伴随着整个星期，总体一二线蓝筹走低的迹象非常明显，也反映出大家开始避险的心态，最主要集中在这个方面。所以整个星期方面，还需要进一步确认或是过了交割的周期，或者结算的周期，要等到</w:t>
      </w:r>
      <w:r>
        <w:rPr>
          <w:rFonts w:ascii="宋体" w:cs="宋体"/>
          <w:sz w:val="24"/>
          <w:lang w:val="zh-CN"/>
        </w:rPr>
        <w:t>2019</w:t>
      </w:r>
      <w:r>
        <w:rPr>
          <w:rFonts w:ascii="宋体" w:cs="宋体" w:hint="eastAsia"/>
          <w:sz w:val="24"/>
          <w:lang w:val="zh-CN"/>
        </w:rPr>
        <w:t>年才有新的方向，也说不定。</w:t>
      </w:r>
    </w:p>
    <w:p w14:paraId="0060A023" w14:textId="77777777" w:rsidR="00864F9B" w:rsidRDefault="00864F9B" w:rsidP="00864F9B">
      <w:pPr>
        <w:autoSpaceDE w:val="0"/>
        <w:autoSpaceDN w:val="0"/>
        <w:spacing w:line="360" w:lineRule="exact"/>
        <w:ind w:firstLineChars="200" w:firstLine="480"/>
        <w:rPr>
          <w:rFonts w:ascii="宋体" w:cs="宋体"/>
          <w:sz w:val="24"/>
          <w:lang w:val="zh-CN"/>
        </w:rPr>
      </w:pPr>
      <w:r>
        <w:rPr>
          <w:rFonts w:ascii="宋体" w:cs="宋体" w:hint="eastAsia"/>
          <w:sz w:val="24"/>
          <w:lang w:val="zh-CN"/>
        </w:rPr>
        <w:t>朱子昭：没错，市都跌了这么多，究竟</w:t>
      </w:r>
      <w:r>
        <w:rPr>
          <w:rFonts w:ascii="宋体" w:cs="宋体"/>
          <w:sz w:val="24"/>
          <w:lang w:val="zh-CN"/>
        </w:rPr>
        <w:t>1</w:t>
      </w:r>
      <w:r>
        <w:rPr>
          <w:rFonts w:ascii="宋体" w:cs="宋体" w:hint="eastAsia"/>
          <w:sz w:val="24"/>
          <w:lang w:val="zh-CN"/>
        </w:rPr>
        <w:t>月所出现的</w:t>
      </w:r>
      <w:r>
        <w:rPr>
          <w:rFonts w:ascii="宋体" w:cs="宋体"/>
          <w:sz w:val="24"/>
          <w:lang w:val="zh-CN"/>
        </w:rPr>
        <w:t>1</w:t>
      </w:r>
      <w:r>
        <w:rPr>
          <w:rFonts w:ascii="宋体" w:cs="宋体" w:hint="eastAsia"/>
          <w:sz w:val="24"/>
          <w:lang w:val="zh-CN"/>
        </w:rPr>
        <w:t>月效应，购买力会不会再出现，出现有多大？之后，我们有专家再分析一下看法，等会再聊了。</w:t>
      </w:r>
    </w:p>
    <w:p w14:paraId="15EC1591"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p>
    <w:p w14:paraId="1D040DA8"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版头：粤港两地齐心启动，粤港财金纵横。</w:t>
      </w:r>
    </w:p>
    <w:p w14:paraId="3F8CADCB"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rPr>
        <w:t xml:space="preserve">      </w:t>
      </w:r>
      <w:r>
        <w:rPr>
          <w:rFonts w:ascii="宋体" w:cs="宋体" w:hint="eastAsia"/>
          <w:sz w:val="24"/>
          <w:lang w:val="zh-CN"/>
        </w:rPr>
        <w:t>粤港财金纵横，朱子昭、王洪斌主持。</w:t>
      </w:r>
    </w:p>
    <w:p w14:paraId="12F426E8"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p>
    <w:p w14:paraId="3B8543CF" w14:textId="77777777" w:rsidR="00864F9B" w:rsidRDefault="00864F9B" w:rsidP="00864F9B">
      <w:pPr>
        <w:autoSpaceDE w:val="0"/>
        <w:autoSpaceDN w:val="0"/>
        <w:spacing w:line="360" w:lineRule="exact"/>
        <w:ind w:firstLine="465"/>
        <w:rPr>
          <w:rFonts w:ascii="宋体" w:cs="宋体"/>
          <w:sz w:val="24"/>
          <w:lang w:val="zh-CN"/>
        </w:rPr>
      </w:pPr>
      <w:r>
        <w:rPr>
          <w:rFonts w:ascii="宋体" w:cs="宋体" w:hint="eastAsia"/>
          <w:sz w:val="24"/>
          <w:lang w:val="zh-CN"/>
        </w:rPr>
        <w:t>朱子昭：休息回来之后，继续粤港财金纵横节目时间，这个星期，我们的嘉宾是有</w:t>
      </w:r>
      <w:r>
        <w:rPr>
          <w:rFonts w:ascii="宋体" w:cs="宋体"/>
          <w:color w:val="000000"/>
          <w:sz w:val="24"/>
          <w:lang w:val="zh-CN"/>
        </w:rPr>
        <w:t>Mark</w:t>
      </w:r>
      <w:r>
        <w:rPr>
          <w:rFonts w:ascii="宋体" w:cs="宋体" w:hint="eastAsia"/>
          <w:color w:val="000000"/>
          <w:sz w:val="24"/>
          <w:lang w:val="zh-CN"/>
        </w:rPr>
        <w:t>涂国彬，</w:t>
      </w:r>
      <w:r>
        <w:rPr>
          <w:rFonts w:ascii="宋体" w:cs="宋体" w:hint="eastAsia"/>
          <w:sz w:val="24"/>
          <w:lang w:val="zh-CN"/>
        </w:rPr>
        <w:t>来自永丰金融资产管理的董事总经理。阿</w:t>
      </w:r>
      <w:r>
        <w:rPr>
          <w:rFonts w:ascii="宋体" w:cs="宋体"/>
          <w:sz w:val="24"/>
          <w:lang w:val="zh-CN"/>
        </w:rPr>
        <w:t>Mark</w:t>
      </w:r>
      <w:r>
        <w:rPr>
          <w:rFonts w:ascii="宋体" w:cs="宋体" w:hint="eastAsia"/>
          <w:sz w:val="24"/>
          <w:lang w:val="zh-CN"/>
        </w:rPr>
        <w:t>，你好。</w:t>
      </w:r>
    </w:p>
    <w:p w14:paraId="02873884"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Mark</w:t>
      </w:r>
      <w:r>
        <w:rPr>
          <w:rFonts w:ascii="宋体" w:cs="宋体" w:hint="eastAsia"/>
          <w:sz w:val="24"/>
          <w:lang w:val="zh-CN"/>
        </w:rPr>
        <w:t>：你好。</w:t>
      </w:r>
    </w:p>
    <w:p w14:paraId="188FCB0A"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朱子昭：</w:t>
      </w:r>
      <w:r>
        <w:rPr>
          <w:rFonts w:ascii="宋体" w:cs="宋体"/>
          <w:sz w:val="24"/>
          <w:lang w:val="zh-CN"/>
        </w:rPr>
        <w:t>Mark</w:t>
      </w:r>
      <w:r>
        <w:rPr>
          <w:rFonts w:ascii="宋体" w:cs="宋体" w:hint="eastAsia"/>
          <w:sz w:val="24"/>
          <w:lang w:val="zh-CN"/>
        </w:rPr>
        <w:t>，</w:t>
      </w:r>
      <w:r>
        <w:rPr>
          <w:rFonts w:ascii="宋体" w:cs="宋体"/>
          <w:sz w:val="24"/>
          <w:lang w:val="zh-CN"/>
        </w:rPr>
        <w:t>12</w:t>
      </w:r>
      <w:r>
        <w:rPr>
          <w:rFonts w:ascii="宋体" w:cs="宋体" w:hint="eastAsia"/>
          <w:sz w:val="24"/>
          <w:lang w:val="zh-CN"/>
        </w:rPr>
        <w:t>月份差不多去到尾声，下个星期放假回来，所余的交易日没有多少。看刚刚那个星期，美股的震荡大幅下滑，再加上大事件连续之后，市场未稳，你怎么看外围市况。</w:t>
      </w:r>
    </w:p>
    <w:p w14:paraId="5F6D031E"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Mark</w:t>
      </w:r>
      <w:r>
        <w:rPr>
          <w:rFonts w:ascii="宋体" w:cs="宋体" w:hint="eastAsia"/>
          <w:sz w:val="24"/>
          <w:lang w:val="zh-CN"/>
        </w:rPr>
        <w:t>：外围实况，你刚才提到未稳两个字，我觉得很重要，事实上刚刚由今年年头开始，严格来说，今年年尾，我一直的预测都是美联储在今年全年会加四次息，每季一次，最终做了出来。当时的想法是从期望管理的角度，为什么？因为过去十年，全球金融市场最关键的因素，就是金融海啸，央行怎么样救灾，危机处理之后怎么样可以善后，怎么样可以安全地不太影响市场，不太刺激市场，将资金慢慢退出来。这个过程，需时颇长，也不愿意做，所以期望管理和心理准备要做得特别好。在过去几年慢慢退市缩表，然后加息的速度加快，但到今年的</w:t>
      </w:r>
      <w:r>
        <w:rPr>
          <w:rFonts w:ascii="宋体" w:cs="宋体"/>
          <w:sz w:val="24"/>
          <w:lang w:val="zh-CN"/>
        </w:rPr>
        <w:t>10</w:t>
      </w:r>
      <w:r>
        <w:rPr>
          <w:rFonts w:ascii="宋体" w:cs="宋体" w:hint="eastAsia"/>
          <w:sz w:val="24"/>
          <w:lang w:val="zh-CN"/>
        </w:rPr>
        <w:t>月份、</w:t>
      </w:r>
      <w:r>
        <w:rPr>
          <w:rFonts w:ascii="宋体" w:cs="宋体"/>
          <w:sz w:val="24"/>
          <w:lang w:val="zh-CN"/>
        </w:rPr>
        <w:t>11</w:t>
      </w:r>
      <w:r>
        <w:rPr>
          <w:rFonts w:ascii="宋体" w:cs="宋体" w:hint="eastAsia"/>
          <w:sz w:val="24"/>
          <w:lang w:val="zh-CN"/>
        </w:rPr>
        <w:t>月份，开始有一点转折，原则上一直将过程从非常时期的非常手段转回做正常时期的正常手段，大家都可以预期，资产价格的波动性应该增加，因为原本过去那几年，我们看到美股升不是问题，创新高不是问题，但是波动率在过去很长时间，五六十年以来特别低的水平，所以很明显是因为行兜底，大家担心有什么事，央行会出来。但现在是反过来，央行要告诉你，我要慢慢将钱退出来，真的要去做整个缩表的过程。我们看到</w:t>
      </w:r>
      <w:r>
        <w:rPr>
          <w:rFonts w:ascii="宋体" w:cs="宋体"/>
          <w:sz w:val="24"/>
          <w:lang w:val="zh-CN"/>
        </w:rPr>
        <w:t>10</w:t>
      </w:r>
      <w:r>
        <w:rPr>
          <w:rFonts w:ascii="宋体" w:cs="宋体" w:hint="eastAsia"/>
          <w:sz w:val="24"/>
          <w:lang w:val="zh-CN"/>
        </w:rPr>
        <w:t>月份、</w:t>
      </w:r>
      <w:r>
        <w:rPr>
          <w:rFonts w:ascii="宋体" w:cs="宋体"/>
          <w:sz w:val="24"/>
          <w:lang w:val="zh-CN"/>
        </w:rPr>
        <w:t>11</w:t>
      </w:r>
      <w:r>
        <w:rPr>
          <w:rFonts w:ascii="宋体" w:cs="宋体" w:hint="eastAsia"/>
          <w:sz w:val="24"/>
          <w:lang w:val="zh-CN"/>
        </w:rPr>
        <w:t>月份有趣的地方，是在中性利率的解读，大家原本说有一段距离，现在就是略略低于中性利率，就令大家开始不明朗因素增加，无论究竟令鲍威尔决定这一点，还是这样看的原因是什么，我相信踏入</w:t>
      </w:r>
      <w:r>
        <w:rPr>
          <w:rFonts w:ascii="宋体" w:cs="宋体"/>
          <w:sz w:val="24"/>
          <w:lang w:val="zh-CN"/>
        </w:rPr>
        <w:t>2019</w:t>
      </w:r>
      <w:r>
        <w:rPr>
          <w:rFonts w:ascii="宋体" w:cs="宋体" w:hint="eastAsia"/>
          <w:sz w:val="24"/>
          <w:lang w:val="zh-CN"/>
        </w:rPr>
        <w:t>年有关的看法，市场这个分期会令到大家在投资组合的重整，或者是调配上面会多了动作，波动率会增加，而不是减少，这是第一点。</w:t>
      </w:r>
    </w:p>
    <w:p w14:paraId="741D877D"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第二点，毕竟我们恢复正常的状态，资产价格是有波动，是正常，我们很大程度在危机的时候，每个人都要钱，不要货，结果整个市场是系统性的，每个都是同一个步调，</w:t>
      </w:r>
      <w:r>
        <w:rPr>
          <w:rFonts w:ascii="宋体" w:cs="宋体" w:hint="eastAsia"/>
          <w:sz w:val="24"/>
          <w:lang w:val="zh-CN"/>
        </w:rPr>
        <w:lastRenderedPageBreak/>
        <w:t>慢慢央行要引导去到正常，有一些资产升，有一些资产跌，令整体环境可以用一个分散风险的组合，我相信未来一段时间，都会是这样。不过来自于美国那方面的不明朗因素，都会是继续困扰。最近看到央行担心投资方面，企业投资的放缓情况，已经影响到未来的经济增长动力，反过来下调了经济预测，以至于可能对于加息的次数的预测，我想未来一段时间，这些会是不稳定的因素。</w:t>
      </w:r>
    </w:p>
    <w:p w14:paraId="2BE3AE56"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朱子昭：想问一下</w:t>
      </w:r>
      <w:r>
        <w:rPr>
          <w:rFonts w:ascii="宋体" w:cs="宋体"/>
          <w:sz w:val="24"/>
          <w:lang w:val="zh-CN"/>
        </w:rPr>
        <w:t>Mark</w:t>
      </w:r>
      <w:r>
        <w:rPr>
          <w:rFonts w:ascii="宋体" w:cs="宋体" w:hint="eastAsia"/>
          <w:sz w:val="24"/>
          <w:lang w:val="zh-CN"/>
        </w:rPr>
        <w:t>的看法，今年市场上同股不同权的股份都诞生了，小米、美团，乃至于后期的股份可以加入沪港通的名单里面，对于这些影响，在来年的看法又是怎么样，会不会越来越多公司这样，他们所带来的影响有多大？</w:t>
      </w:r>
    </w:p>
    <w:p w14:paraId="58A3F0AF"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Mark</w:t>
      </w:r>
      <w:r>
        <w:rPr>
          <w:rFonts w:ascii="宋体" w:cs="宋体" w:hint="eastAsia"/>
          <w:sz w:val="24"/>
          <w:lang w:val="zh-CN"/>
        </w:rPr>
        <w:t>：我相信同股不同权的问题，有历史的背景，也有很多人是斟酌企业管治，但我觉得投资者层面是务实的，是明智的，我知道你是同股不同权，最关键是究竟你的公司是否能赚得到钱，你公司的股价会不会上升，这反而是重点，大家都明白，你买回来已经知道怎么一回事，但我觉得最关键的地方，通常同股不同权的股份或者企业，通常都是属于新经济类别，如果在今年年初开始新经济的板块，有资金流出的现象，现在越来越明显，或者股值下调，我想接下来要上市，步伐会减慢一点，或者定价未必像之前那么进取，这要因应市场的气氛接纳能力。</w:t>
      </w:r>
    </w:p>
    <w:p w14:paraId="24554271"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朱子昭：很感谢阿</w:t>
      </w:r>
      <w:r>
        <w:rPr>
          <w:rFonts w:ascii="宋体" w:cs="宋体"/>
          <w:sz w:val="24"/>
          <w:lang w:val="zh-CN"/>
        </w:rPr>
        <w:t>Mark</w:t>
      </w:r>
      <w:r>
        <w:rPr>
          <w:rFonts w:ascii="宋体" w:cs="宋体" w:hint="eastAsia"/>
          <w:sz w:val="24"/>
          <w:lang w:val="zh-CN"/>
        </w:rPr>
        <w:t>的分析，也希望明年的股市有惊无险地度过，谢谢阿</w:t>
      </w:r>
      <w:r>
        <w:rPr>
          <w:rFonts w:ascii="宋体" w:cs="宋体"/>
          <w:sz w:val="24"/>
          <w:lang w:val="zh-CN"/>
        </w:rPr>
        <w:t>Mark</w:t>
      </w:r>
      <w:r>
        <w:rPr>
          <w:rFonts w:ascii="宋体" w:cs="宋体" w:hint="eastAsia"/>
          <w:sz w:val="24"/>
          <w:lang w:val="zh-CN"/>
        </w:rPr>
        <w:t>，下次再聊。</w:t>
      </w:r>
    </w:p>
    <w:p w14:paraId="75E2ACDC" w14:textId="77777777" w:rsidR="00864F9B" w:rsidRDefault="00864F9B" w:rsidP="00864F9B">
      <w:pPr>
        <w:autoSpaceDE w:val="0"/>
        <w:autoSpaceDN w:val="0"/>
        <w:spacing w:line="360" w:lineRule="exact"/>
        <w:rPr>
          <w:rFonts w:ascii="宋体" w:cs="宋体"/>
          <w:sz w:val="24"/>
          <w:lang w:val="zh-CN"/>
        </w:rPr>
      </w:pPr>
    </w:p>
    <w:p w14:paraId="140E5C86" w14:textId="77777777" w:rsidR="00864F9B" w:rsidRDefault="00864F9B" w:rsidP="00864F9B">
      <w:pPr>
        <w:autoSpaceDE w:val="0"/>
        <w:autoSpaceDN w:val="0"/>
        <w:spacing w:line="360" w:lineRule="exact"/>
        <w:ind w:firstLine="480"/>
        <w:rPr>
          <w:rFonts w:ascii="宋体" w:cs="宋体"/>
          <w:sz w:val="24"/>
          <w:lang w:val="zh-CN"/>
        </w:rPr>
      </w:pPr>
      <w:r>
        <w:rPr>
          <w:rFonts w:ascii="宋体" w:cs="宋体" w:hint="eastAsia"/>
          <w:sz w:val="24"/>
          <w:lang w:val="zh-CN"/>
        </w:rPr>
        <w:t>版头：粤港两地齐心启动，粤港财金纵横。</w:t>
      </w:r>
    </w:p>
    <w:p w14:paraId="06004A0A" w14:textId="77777777" w:rsidR="00864F9B" w:rsidRDefault="00864F9B" w:rsidP="00864F9B">
      <w:pPr>
        <w:autoSpaceDE w:val="0"/>
        <w:autoSpaceDN w:val="0"/>
        <w:spacing w:line="360" w:lineRule="exact"/>
        <w:ind w:firstLineChars="500" w:firstLine="1200"/>
        <w:rPr>
          <w:rFonts w:ascii="宋体" w:cs="宋体"/>
          <w:sz w:val="24"/>
          <w:lang w:val="zh-CN"/>
        </w:rPr>
      </w:pPr>
      <w:r>
        <w:rPr>
          <w:rFonts w:ascii="宋体" w:cs="宋体" w:hint="eastAsia"/>
          <w:sz w:val="24"/>
          <w:lang w:val="zh-CN"/>
        </w:rPr>
        <w:t>粤港财金纵横，朱子昭、王洪斌主持。</w:t>
      </w:r>
    </w:p>
    <w:p w14:paraId="54250E70"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王洪斌：继续回到粤港财金纵横，这个星期由于</w:t>
      </w:r>
      <w:r>
        <w:rPr>
          <w:rFonts w:ascii="宋体" w:cs="宋体"/>
          <w:sz w:val="24"/>
          <w:lang w:val="zh-CN"/>
        </w:rPr>
        <w:t>A</w:t>
      </w:r>
      <w:r>
        <w:rPr>
          <w:rFonts w:ascii="宋体" w:cs="宋体" w:hint="eastAsia"/>
          <w:sz w:val="24"/>
          <w:lang w:val="zh-CN"/>
        </w:rPr>
        <w:t>股市场还有港股方面很明显感觉到进入节假日的模式，成交清淡，以及个股延续性并不算太强，</w:t>
      </w:r>
      <w:r>
        <w:rPr>
          <w:rFonts w:ascii="宋体" w:cs="宋体"/>
          <w:sz w:val="24"/>
          <w:lang w:val="zh-CN"/>
        </w:rPr>
        <w:t>A</w:t>
      </w:r>
      <w:r>
        <w:rPr>
          <w:rFonts w:ascii="宋体" w:cs="宋体" w:hint="eastAsia"/>
          <w:sz w:val="24"/>
          <w:lang w:val="zh-CN"/>
        </w:rPr>
        <w:t>股方面跌了一个星期，带动更加多的视野，可能大家关心制度上的变化，以及未来一些新的改革进程，快的就是圣诞之后大家预期沪伦通，而比较近的，过去就是刚刚大家比较关心的都是来自于港股当中的同股不同权的标的，可以纳入沪、深港通的交易，在这个背后，其实</w:t>
      </w:r>
      <w:r>
        <w:rPr>
          <w:rFonts w:ascii="宋体" w:cs="宋体"/>
          <w:sz w:val="24"/>
          <w:lang w:val="zh-CN"/>
        </w:rPr>
        <w:t>A</w:t>
      </w:r>
      <w:r>
        <w:rPr>
          <w:rFonts w:ascii="宋体" w:cs="宋体" w:hint="eastAsia"/>
          <w:sz w:val="24"/>
          <w:lang w:val="zh-CN"/>
        </w:rPr>
        <w:t>股的投资者也对这个问题非常关心，今天的节目也会请出嘉宾就同股不同权，未来互联互通的话题进行一定的探讨。</w:t>
      </w:r>
    </w:p>
    <w:p w14:paraId="2CA7D05B"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p>
    <w:p w14:paraId="3CF0FB97"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王洪斌：大家好，我是来自广东广播电视台股市广播主持人王洪斌，在我旁边有</w:t>
      </w:r>
      <w:r>
        <w:rPr>
          <w:rFonts w:ascii="宋体" w:cs="宋体" w:hint="eastAsia"/>
          <w:color w:val="000000"/>
          <w:sz w:val="24"/>
          <w:lang w:val="zh-CN"/>
        </w:rPr>
        <w:t>资深研究专家</w:t>
      </w:r>
      <w:r>
        <w:rPr>
          <w:rFonts w:ascii="宋体" w:cs="宋体" w:hint="eastAsia"/>
          <w:color w:val="000000"/>
          <w:sz w:val="24"/>
        </w:rPr>
        <w:t>付城诚：</w:t>
      </w:r>
      <w:r>
        <w:rPr>
          <w:rFonts w:ascii="宋体" w:cs="宋体" w:hint="eastAsia"/>
          <w:color w:val="000000"/>
          <w:sz w:val="24"/>
          <w:lang w:val="zh-CN"/>
        </w:rPr>
        <w:t>，付总。</w:t>
      </w:r>
    </w:p>
    <w:p w14:paraId="03F0A31B"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付城诚：大家好。</w:t>
      </w:r>
    </w:p>
    <w:p w14:paraId="41ADEEB8"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王洪斌：上周港交所总裁李小加先生谈到和交易所谈到对同股不同权的一些标的纳入沪深港通的做法，最快是明年中与大家见面，这个消息揭示怎么样的政策意图？付总，你的观察怎么样？</w:t>
      </w:r>
    </w:p>
    <w:p w14:paraId="48ABCD41"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付城诚：首先我觉得这个政策其实对于不管是国内的市场也好，还是香港的市场也好，还是等待上市的对同股不同权企业也好，都是一个利好。因为之前上交所宣布要做科创板的时候，我相信市场是有一定的分歧，因为本身大家可以选择去香港上市，但是你做了科创板之后，你多了一个选择，而且是在香港和内地之间做一个选择，是属于可</w:t>
      </w:r>
      <w:r>
        <w:rPr>
          <w:rFonts w:ascii="宋体" w:cs="宋体" w:hint="eastAsia"/>
          <w:sz w:val="24"/>
          <w:lang w:val="zh-CN"/>
        </w:rPr>
        <w:lastRenderedPageBreak/>
        <w:t>能自己人与自己人的竞争，从这个政策出来，我们可以看到内地和香港在这方面是达成一个和解，包括像美团、小米这样的公司，在明年年中之后是有可能被纳入港股通，这个肯定是有利于大家投入比较热门的股票，所以我觉得从资金面来讲，肯定是利好美团和小米的这样的公司，只不过短期因为明年上半年或是年中的时候才宣布，资金不至于提前半年就埋伏进去，这个就偏早，所以短期虽然看不到什么太亮眼的表现，都从整个政策的趋势来说，我觉得都是利好这些对同股不同权的公司。</w:t>
      </w:r>
    </w:p>
    <w:p w14:paraId="01EE0A3D"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王洪斌：那么也是对于科创板推出，两个市场的竞争疑虑也有一定的扫清，但是另外一方面从股价来说，目前确实看到美团点评的表现，也是在相对上市以来的低位，这个消息最起码大家预期说半年没到，会不会在这个半年期间，相对股价会受到一定稳定的支撑，你对这个消息，对美团带来的影响又是怎么样去观察？</w:t>
      </w:r>
    </w:p>
    <w:p w14:paraId="240B6E8C"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付城诚：首先短期来说，我觉得决定这一家公司股价表现，我觉得可能还是偏基本面方面，因为资金方面毕竟短期，你确实比较难以去判断会不会有一些资金提前的布局，可能会有，但其实很难去量化这个东西。而短期来说，而确实从美团发的三季报来看，整个外卖业务增速从上半年的</w:t>
      </w:r>
      <w:r>
        <w:rPr>
          <w:rFonts w:ascii="宋体" w:cs="宋体"/>
          <w:sz w:val="24"/>
          <w:lang w:val="zh-CN"/>
        </w:rPr>
        <w:t>100%</w:t>
      </w:r>
      <w:r>
        <w:rPr>
          <w:rFonts w:ascii="宋体" w:cs="宋体" w:hint="eastAsia"/>
          <w:sz w:val="24"/>
          <w:lang w:val="zh-CN"/>
        </w:rPr>
        <w:t>掉到</w:t>
      </w:r>
      <w:r>
        <w:rPr>
          <w:rFonts w:ascii="宋体" w:cs="宋体"/>
          <w:sz w:val="24"/>
          <w:lang w:val="zh-CN"/>
        </w:rPr>
        <w:t>50%</w:t>
      </w:r>
      <w:r>
        <w:rPr>
          <w:rFonts w:ascii="宋体" w:cs="宋体" w:hint="eastAsia"/>
          <w:sz w:val="24"/>
          <w:lang w:val="zh-CN"/>
        </w:rPr>
        <w:t>左右，其实它是有一定的下滑，包括后面与饿了么的竞争，包括它在其它业务方面，包括像酒店、到店类似于这些业务方面，和阿里竞争会越来越明显，所以短期来说，大家对于它是有一定的疑虑，其实我觉得主要是集中在基本面这方面压制了它的股价上涨。</w:t>
      </w:r>
    </w:p>
    <w:p w14:paraId="659CC707"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王洪斌：消息利好，可能离得太远，短期还是看看基本面。谈到对同股不同权，还有一个就是小米集团，虽然公司的资金流不错，但是看到股价反映市场担忧的情绪，目前小米对同股不同权的表现，能不能也同样受到刺激，还是正如你刚才提到的回归它的基本面，对于小米集团，你的观察怎么样？</w:t>
      </w:r>
    </w:p>
    <w:p w14:paraId="4A8C440A"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付城诚：和美团短期来说是一样的，还是集中在基本面，其实我们看了整个小米发了三季报之后，反而是有上涨的，它和美团不一样，原因就在于小米的三季报比大家预期好一些，一方面是在于小米的手机其实在印度、欧洲、非洲这样一些市场是卖得不错的，这在全球智能手机下滑的大背景下，它取得逆市的增长，这是一方面。另一方面，它最频频在北京，比如召开物联网的大会，宣传它的智能硬件、智能家居这样的事情，其实也是想提升它的估值，所以其实公司不管是在业绩方面，还是和市场的交流方面，其实是想去传达一些利好，包括已经做一些动作。所以市场，股价从低位反弹一些，但这些目前还是处在观察的阶段，因为整个像刚刚提到的智能手机、智能硬件业务目前还不是看得特别清楚，所以我觉得小米这个位置还是可以继续观察。</w:t>
      </w:r>
    </w:p>
    <w:p w14:paraId="021B0E13"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王洪斌：好的，那真正难的问题交给付总，确实看到对同股不同权，提到可以通过沪深港通进行互联互通，但是目前刚才提到的美团点评，还有小米集团股价表现确实不那么好，会不会打消一些企业通过港股这边对同股不同权去上市的这种心态，你是怎么看待这个问题？</w:t>
      </w:r>
    </w:p>
    <w:p w14:paraId="62F7AB98"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付城诚：首先我觉得需要怎么去看待去香港上市和内地上市不同的问题，其实在香港上市，其实很多公司之所以愿意去，很大的优势是可以和国际资本进行非常充分的对接。因为像我们越来越多的企业是需要国际化的，像小米这样的企业，手机销量已经有非常大的比例是在海外。这样的企业如果只是在国内上市，而国外的投资者很难接触到</w:t>
      </w:r>
      <w:r>
        <w:rPr>
          <w:rFonts w:ascii="宋体" w:cs="宋体" w:hint="eastAsia"/>
          <w:sz w:val="24"/>
          <w:lang w:val="zh-CN"/>
        </w:rPr>
        <w:lastRenderedPageBreak/>
        <w:t>你，你和他进行沟通不充分，其实外资也是非常难以理解你的，所以我觉得在香港上市不完全是上市方便，或者是比较便捷的特点，其实更大的特点是在于你和一些真正大的国际资本的对接，我觉得这是和国内科创板比较大的区别。而国内的科创板，我个人觉得更偏向于更初创的企业，可能还处在目光集中在国内市场的小企业，可能对于他们来说是更加适合，所以我觉得对于不同的企业来说，选择可能不一样，像滴滴这样的企业可能会选择去海外上市，因为他要对标优步，如果你去国内上市，很难国际资本对比这两个，对于一些比较小的，估值十亿美金的公司，上科创板可能反而优势会大一些，可能在国内的溢价高一点。</w:t>
      </w:r>
    </w:p>
    <w:p w14:paraId="527EC501"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王洪斌：那么还有来自沪深港通，我们都知道交易所的互联互通会不会对于交易所上市公司股价带来影响，我们很明显要谈港交所，港交所受到消息影响，虽然刚才提到比较长远一点的利好消息，短期内，会不会对港交所有一定的提振作用，你又怎么样观察？付总。</w:t>
      </w:r>
    </w:p>
    <w:p w14:paraId="64589F96"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付城诚：我觉得目前来看是一个潜在的利好，因为确实像美团和小米这样市值非常大的公司，能带来的交易量非常大，因为这一点，我们从很多公司是看得见的，是一个呈正向比例的关系，就是市值越大，交易量会越大，所以我觉得明年像美团点评或是小米这样的公司，或是更多同股不同权的公司纳入到港沪通的范围里，是会刺激整个香港的交易量，但是目前来说，只是一个潜在的利好，短期来说既不会反映在目前市场的交易量上面，也不会反映在港交所的业绩上。</w:t>
      </w:r>
    </w:p>
    <w:p w14:paraId="36EF30BC"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王洪斌：看来资金还是比较理性，目前只要利好还没有比较接近，或是完全兑现之前还是比较冷静去对待整体个股的情况，还是以基本面为主。</w:t>
      </w:r>
    </w:p>
    <w:p w14:paraId="112D5DB6"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r>
        <w:rPr>
          <w:rFonts w:ascii="宋体" w:cs="宋体" w:hint="eastAsia"/>
          <w:sz w:val="24"/>
          <w:lang w:val="zh-CN"/>
        </w:rPr>
        <w:t>好的，谢谢今天的嘉宾，来自资深的市场人士付诚诚，谢谢付总。</w:t>
      </w:r>
    </w:p>
    <w:p w14:paraId="1470D88D" w14:textId="77777777" w:rsidR="00864F9B" w:rsidRDefault="00864F9B" w:rsidP="00864F9B">
      <w:pPr>
        <w:autoSpaceDE w:val="0"/>
        <w:autoSpaceDN w:val="0"/>
        <w:spacing w:line="360" w:lineRule="exact"/>
        <w:rPr>
          <w:rFonts w:ascii="宋体" w:cs="宋体"/>
          <w:sz w:val="24"/>
          <w:lang w:val="zh-CN"/>
        </w:rPr>
      </w:pPr>
      <w:r>
        <w:rPr>
          <w:rFonts w:ascii="宋体" w:cs="宋体"/>
          <w:sz w:val="24"/>
          <w:lang w:val="zh-CN"/>
        </w:rPr>
        <w:t xml:space="preserve">   </w:t>
      </w:r>
    </w:p>
    <w:p w14:paraId="48304CFF" w14:textId="77777777" w:rsidR="00864F9B" w:rsidRDefault="00864F9B" w:rsidP="00864F9B">
      <w:pPr>
        <w:spacing w:line="360" w:lineRule="exact"/>
      </w:pPr>
      <w:r>
        <w:rPr>
          <w:rFonts w:ascii="宋体" w:cs="宋体"/>
          <w:sz w:val="24"/>
          <w:lang w:val="zh-CN"/>
        </w:rPr>
        <w:t xml:space="preserve">    </w:t>
      </w:r>
      <w:r>
        <w:rPr>
          <w:rFonts w:ascii="宋体" w:cs="宋体" w:hint="eastAsia"/>
          <w:sz w:val="24"/>
          <w:lang w:val="zh-CN"/>
        </w:rPr>
        <w:t>版头：粤港两地齐心启动，粤港财金纵横。</w:t>
      </w:r>
    </w:p>
    <w:p w14:paraId="2F826530" w14:textId="23C4D3E9" w:rsidR="00C33ADC" w:rsidRDefault="00C33ADC"/>
    <w:p w14:paraId="51025CF2" w14:textId="62B49ECE" w:rsidR="00864F9B" w:rsidRDefault="00864F9B"/>
    <w:p w14:paraId="463D3E72" w14:textId="36916DB0" w:rsidR="00864F9B" w:rsidRDefault="00864F9B"/>
    <w:p w14:paraId="0429BD5A" w14:textId="5051D2F4" w:rsidR="00864F9B" w:rsidRDefault="00864F9B"/>
    <w:p w14:paraId="6E16A963" w14:textId="766D377E" w:rsidR="00864F9B" w:rsidRDefault="00864F9B"/>
    <w:p w14:paraId="56F6D8C7" w14:textId="58656CAD" w:rsidR="00864F9B" w:rsidRDefault="00864F9B"/>
    <w:p w14:paraId="4606FDBE" w14:textId="15413426" w:rsidR="00E150F5" w:rsidRDefault="00E150F5"/>
    <w:p w14:paraId="017A4C48" w14:textId="4BCD1BA8" w:rsidR="00E150F5" w:rsidRDefault="00E150F5"/>
    <w:p w14:paraId="16AACA09" w14:textId="31157D95" w:rsidR="00E150F5" w:rsidRDefault="00E150F5"/>
    <w:p w14:paraId="207F8D74" w14:textId="58626A30" w:rsidR="00E150F5" w:rsidRDefault="00E150F5"/>
    <w:p w14:paraId="5290A57A" w14:textId="122924B2" w:rsidR="00E150F5" w:rsidRDefault="00E150F5"/>
    <w:p w14:paraId="4F717F4E" w14:textId="502DA77B" w:rsidR="00E150F5" w:rsidRDefault="00E150F5"/>
    <w:p w14:paraId="027EF2DA" w14:textId="5B374E84" w:rsidR="00E150F5" w:rsidRDefault="00E150F5"/>
    <w:p w14:paraId="73CBF611" w14:textId="72ABF265" w:rsidR="00E150F5" w:rsidRDefault="00E150F5"/>
    <w:p w14:paraId="497EEF39" w14:textId="25AC3227" w:rsidR="00E150F5" w:rsidRDefault="00E150F5"/>
    <w:p w14:paraId="5A0CD0D7" w14:textId="38B4BDAB" w:rsidR="00E150F5" w:rsidRDefault="00E150F5"/>
    <w:p w14:paraId="08DD22BD" w14:textId="268A696E" w:rsidR="00E150F5" w:rsidRDefault="00E150F5"/>
    <w:p w14:paraId="2675495D" w14:textId="7C8C2C88" w:rsidR="00E723DF" w:rsidRDefault="00E723DF">
      <w:bookmarkStart w:id="0" w:name="_GoBack"/>
      <w:bookmarkEnd w:id="0"/>
    </w:p>
    <w:p w14:paraId="03B6ACB3" w14:textId="77777777" w:rsidR="00E723DF" w:rsidRDefault="00E723DF" w:rsidP="00E723DF">
      <w:pPr>
        <w:spacing w:line="360" w:lineRule="atLeast"/>
        <w:ind w:firstLineChars="200" w:firstLine="721"/>
        <w:jc w:val="center"/>
        <w:rPr>
          <w:rFonts w:ascii="华文中宋" w:eastAsia="华文中宋" w:hAnsi="华文中宋" w:cs="华文中宋"/>
          <w:b/>
          <w:bCs/>
          <w:kern w:val="50"/>
          <w:sz w:val="36"/>
          <w:szCs w:val="36"/>
        </w:rPr>
      </w:pPr>
      <w:r w:rsidRPr="00AD3795">
        <w:rPr>
          <w:rFonts w:ascii="华文中宋" w:eastAsia="华文中宋" w:hAnsi="华文中宋" w:cs="华文中宋" w:hint="eastAsia"/>
          <w:b/>
          <w:bCs/>
          <w:kern w:val="50"/>
          <w:sz w:val="36"/>
          <w:szCs w:val="36"/>
        </w:rPr>
        <w:lastRenderedPageBreak/>
        <w:t>国内首批养老目标基金发行，快来认识</w:t>
      </w:r>
    </w:p>
    <w:p w14:paraId="120BF4A5" w14:textId="77777777" w:rsidR="00E723DF" w:rsidRDefault="00E723DF" w:rsidP="00E723DF">
      <w:pPr>
        <w:spacing w:line="360" w:lineRule="atLeast"/>
        <w:ind w:firstLineChars="200" w:firstLine="721"/>
        <w:jc w:val="center"/>
        <w:rPr>
          <w:rFonts w:ascii="宋体" w:hAnsi="宋体" w:cs="宋体"/>
          <w:b/>
          <w:bCs/>
          <w:sz w:val="32"/>
          <w:szCs w:val="32"/>
        </w:rPr>
      </w:pPr>
      <w:r w:rsidRPr="00AD3795">
        <w:rPr>
          <w:rFonts w:ascii="华文中宋" w:eastAsia="华文中宋" w:hAnsi="华文中宋" w:cs="华文中宋" w:hint="eastAsia"/>
          <w:b/>
          <w:bCs/>
          <w:kern w:val="50"/>
          <w:sz w:val="36"/>
          <w:szCs w:val="36"/>
        </w:rPr>
        <w:t>个人养老新工具</w:t>
      </w:r>
    </w:p>
    <w:p w14:paraId="6FB51875" w14:textId="77777777" w:rsidR="00E723DF" w:rsidRDefault="00E723DF" w:rsidP="00E723DF">
      <w:pPr>
        <w:spacing w:line="360" w:lineRule="atLeast"/>
        <w:ind w:firstLineChars="200" w:firstLine="480"/>
        <w:rPr>
          <w:rFonts w:ascii="宋体" w:hAnsi="宋体"/>
          <w:sz w:val="24"/>
        </w:rPr>
      </w:pPr>
    </w:p>
    <w:p w14:paraId="11783B64"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版头：100万？300万？1000万？到底多少钱才够养老？面对巨额的养老金预算，人们普遍感到压力山大。其实不用过度焦虑，只要投资有道，养老金积累自然能聚沙成塔。8月28日，国内首只养老目标基金正式开始发售，备受关注的养老目标基金终于扬帆起航。请留意专题节目：养老目标基金开启个人养老新时代。你所关注最有价值的养老信息都在这里！】</w:t>
      </w:r>
    </w:p>
    <w:p w14:paraId="4C8B1A9C" w14:textId="77777777" w:rsidR="00E723DF" w:rsidRDefault="00E723DF" w:rsidP="00E723DF">
      <w:pPr>
        <w:spacing w:beforeLines="50" w:before="156" w:line="360" w:lineRule="atLeast"/>
        <w:ind w:firstLineChars="200" w:firstLine="480"/>
        <w:rPr>
          <w:rFonts w:ascii="宋体" w:hAnsi="宋体"/>
          <w:sz w:val="24"/>
        </w:rPr>
      </w:pPr>
    </w:p>
    <w:p w14:paraId="0F889DC1" w14:textId="77777777" w:rsidR="00E723DF" w:rsidRDefault="00E723DF" w:rsidP="00E723DF">
      <w:pPr>
        <w:spacing w:beforeLines="50" w:before="156" w:line="360" w:lineRule="atLeast"/>
        <w:ind w:firstLineChars="200" w:firstLine="482"/>
        <w:rPr>
          <w:rFonts w:ascii="宋体" w:hAnsi="宋体"/>
          <w:sz w:val="24"/>
        </w:rPr>
      </w:pPr>
      <w:r>
        <w:rPr>
          <w:rFonts w:ascii="宋体" w:hAnsi="宋体" w:hint="eastAsia"/>
          <w:b/>
          <w:sz w:val="24"/>
        </w:rPr>
        <w:t>主持人：</w:t>
      </w:r>
      <w:r>
        <w:rPr>
          <w:rFonts w:ascii="宋体" w:hAnsi="宋体" w:hint="eastAsia"/>
          <w:sz w:val="24"/>
        </w:rPr>
        <w:t>随着中国人口老龄化加速，养老问题日趋紧迫。除了政府社保提供的基本保障，个人自主的养老金积累应该积极作为。8月28日，国内首只养老目标基金正式开始发售。备受关注的养老目标基金终于起航，有望开启个人养老新时代。</w:t>
      </w:r>
    </w:p>
    <w:p w14:paraId="0718A8BE"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到底养老目标基金是何方神圣？为何被寄予厚望？它是否值得托付呢？今天的节目我们邀请国内首批获批的养老目标基金的管理人和第三方财经专家，为大众详细“科普”养老目标基金，以及对应的养老投资策略。其中有些嘉宾拥有多年在大型保险机构管理投资的经验，目前所属基金公司拥有十几年社保基金、企业年金的管理经验，对各类养老金的特性和功能有深入理解，可以为投资者提供客观公允的专业见解。</w:t>
      </w:r>
    </w:p>
    <w:p w14:paraId="580E3A44"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在专家教路之前，我先“剧透”两个关键词：一是“长期投资”，二是“收益率”。具体点解？下面请“孙小美”和“阿土哥”携手各位专家为大家科普养老目标基金及其投资策略。</w:t>
      </w:r>
    </w:p>
    <w:p w14:paraId="34DE3A37" w14:textId="77777777" w:rsidR="00E723DF" w:rsidRDefault="00E723DF" w:rsidP="00E723DF">
      <w:pPr>
        <w:spacing w:beforeLines="50" w:before="156" w:line="360" w:lineRule="atLeast"/>
        <w:ind w:firstLineChars="200" w:firstLine="480"/>
        <w:rPr>
          <w:rFonts w:ascii="宋体" w:hAnsi="宋体"/>
          <w:sz w:val="24"/>
        </w:rPr>
      </w:pPr>
    </w:p>
    <w:p w14:paraId="4C6C1EF4"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【版头：投资路路通】</w:t>
      </w:r>
    </w:p>
    <w:p w14:paraId="6AEC61B6" w14:textId="77777777" w:rsidR="00E723DF" w:rsidRDefault="00E723DF" w:rsidP="00E723DF">
      <w:pPr>
        <w:spacing w:beforeLines="50" w:before="156" w:line="360" w:lineRule="atLeast"/>
        <w:ind w:firstLineChars="200" w:firstLine="482"/>
        <w:rPr>
          <w:rFonts w:ascii="宋体" w:hAnsi="宋体"/>
          <w:sz w:val="24"/>
        </w:rPr>
      </w:pPr>
      <w:r>
        <w:rPr>
          <w:rFonts w:ascii="宋体" w:hAnsi="宋体" w:hint="eastAsia"/>
          <w:b/>
          <w:sz w:val="24"/>
        </w:rPr>
        <w:t>孙小美：</w:t>
      </w:r>
      <w:r>
        <w:rPr>
          <w:rFonts w:ascii="宋体" w:hAnsi="宋体" w:hint="eastAsia"/>
          <w:sz w:val="24"/>
        </w:rPr>
        <w:t>阿土哥，国内首只养老目标基金正式开始发行啦，听说很受关注喔。到底什么是养老目标基金呢？它与普通的公募基金有什么差别呢？</w:t>
      </w:r>
    </w:p>
    <w:p w14:paraId="096D729D" w14:textId="77777777" w:rsidR="00E723DF" w:rsidRDefault="00E723DF" w:rsidP="00E723DF">
      <w:pPr>
        <w:spacing w:beforeLines="50" w:before="156" w:line="360" w:lineRule="atLeast"/>
        <w:ind w:firstLineChars="200" w:firstLine="482"/>
        <w:rPr>
          <w:rFonts w:ascii="宋体" w:hAnsi="宋体"/>
          <w:sz w:val="24"/>
        </w:rPr>
      </w:pPr>
      <w:r>
        <w:rPr>
          <w:rFonts w:ascii="宋体" w:hAnsi="宋体" w:hint="eastAsia"/>
          <w:b/>
          <w:sz w:val="24"/>
        </w:rPr>
        <w:t>阿土哥：</w:t>
      </w:r>
      <w:r>
        <w:rPr>
          <w:rFonts w:ascii="宋体" w:hAnsi="宋体" w:hint="eastAsia"/>
          <w:sz w:val="24"/>
        </w:rPr>
        <w:t>小美，按照中国证监会《养老目标证券投资基金指引(试行)》，养老目标基金是指以追求养老资产的长期稳健增值为目的，鼓励投资人长期持有，采用成熟的资产配置策略，合理控制投资组合波动风险的公开募集证券投资基金。</w:t>
      </w:r>
    </w:p>
    <w:p w14:paraId="46D2AF4D" w14:textId="77777777" w:rsidR="00E723DF" w:rsidRDefault="00E723DF" w:rsidP="00E723DF">
      <w:pPr>
        <w:spacing w:beforeLines="50" w:before="156" w:line="360" w:lineRule="atLeast"/>
        <w:ind w:firstLineChars="200" w:firstLine="482"/>
        <w:rPr>
          <w:rFonts w:ascii="宋体" w:hAnsi="宋体"/>
          <w:sz w:val="24"/>
        </w:rPr>
      </w:pPr>
      <w:r>
        <w:rPr>
          <w:rFonts w:ascii="宋体" w:hAnsi="宋体" w:hint="eastAsia"/>
          <w:b/>
          <w:sz w:val="24"/>
        </w:rPr>
        <w:t>孙小美：</w:t>
      </w:r>
      <w:r>
        <w:rPr>
          <w:rFonts w:ascii="宋体" w:hAnsi="宋体" w:hint="eastAsia"/>
          <w:sz w:val="24"/>
        </w:rPr>
        <w:t>嗯，专业的表述比较拗口，通俗一些表达，养老目标基金就是旨在满足大家养老需求的基金。</w:t>
      </w:r>
    </w:p>
    <w:p w14:paraId="1B9BF4A4" w14:textId="77777777" w:rsidR="00E723DF" w:rsidRDefault="00E723DF" w:rsidP="00E723DF">
      <w:pPr>
        <w:spacing w:beforeLines="50" w:before="156" w:line="360" w:lineRule="atLeast"/>
        <w:ind w:firstLineChars="200" w:firstLine="482"/>
        <w:rPr>
          <w:rFonts w:ascii="宋体" w:hAnsi="宋体"/>
          <w:sz w:val="24"/>
        </w:rPr>
      </w:pPr>
      <w:r>
        <w:rPr>
          <w:rFonts w:ascii="宋体" w:hAnsi="宋体" w:hint="eastAsia"/>
          <w:b/>
          <w:sz w:val="24"/>
        </w:rPr>
        <w:t>阿土哥：</w:t>
      </w:r>
      <w:r>
        <w:rPr>
          <w:rFonts w:ascii="宋体" w:hAnsi="宋体" w:hint="eastAsia"/>
          <w:sz w:val="24"/>
        </w:rPr>
        <w:t>小美，你的理解很到位。为了防控风险，养老目标基金与其他普通基金不同，采用的是FOF的形式进行运作。FOF，就是基金中的基金。它不直接投资股票或债券，其投资范围仅限于普通的公募基金。至于点解要用FOF的形式运作，我请华夏基金</w:t>
      </w:r>
      <w:r>
        <w:rPr>
          <w:rFonts w:ascii="宋体" w:hAnsi="宋体" w:hint="eastAsia"/>
          <w:sz w:val="24"/>
        </w:rPr>
        <w:lastRenderedPageBreak/>
        <w:t>首席策略分析师轩伟为你作专业的解释：</w:t>
      </w:r>
    </w:p>
    <w:p w14:paraId="4904FEFC"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【录音】</w:t>
      </w:r>
      <w:r w:rsidRPr="00385C46">
        <w:rPr>
          <w:rFonts w:ascii="宋体" w:hAnsi="宋体" w:cs="黑体" w:hint="eastAsia"/>
          <w:sz w:val="24"/>
        </w:rPr>
        <w:t>轩伟：按照今年监管机构发布的《养老目标证券投资基金指引(试行)》当中的规定，养老目标基金要采取这种FOF的形式，或者证监会认可的其他形式来运作。目前已经获批的养老目标基金都采取了这样的一个FOF的形式。这种形式我认为主要有两个方面的考虑。第一，从目前美国市场的实践情况来看，大多数的养老目标基金都是以FOF的形式来运作，而且在投资方面取得了比较好的成功的效果。第二，从FOF产品本身的优势上来看，因为FOF基金它本身不直接投资于股票和债券，而是通过进行基金的一个配置实现投资的目标，所以它本身实现了风险双重分散的效果。我们知道养老金的投资整个周期是比较长的，基金产品必须要有能力去控制组合的波动，那么在这一方面其实FOF基金还是具有非常显著的优势，较好地实现长期的养老投资的收益。</w:t>
      </w:r>
      <w:r>
        <w:rPr>
          <w:rFonts w:ascii="宋体" w:hAnsi="宋体" w:hint="eastAsia"/>
          <w:sz w:val="24"/>
        </w:rPr>
        <w:t>【录音】</w:t>
      </w:r>
    </w:p>
    <w:p w14:paraId="5FB6E75B" w14:textId="77777777" w:rsidR="00E723DF" w:rsidRDefault="00E723DF" w:rsidP="00E723DF">
      <w:pPr>
        <w:spacing w:beforeLines="50" w:before="156" w:line="360" w:lineRule="atLeast"/>
        <w:ind w:firstLineChars="200" w:firstLine="480"/>
        <w:rPr>
          <w:rFonts w:ascii="宋体" w:hAnsi="宋体"/>
          <w:sz w:val="24"/>
        </w:rPr>
      </w:pPr>
    </w:p>
    <w:p w14:paraId="06D677C9"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【版头：投资路路通】</w:t>
      </w:r>
    </w:p>
    <w:p w14:paraId="6CBE18CF" w14:textId="77777777" w:rsidR="00E723DF" w:rsidRDefault="00E723DF" w:rsidP="00E723DF">
      <w:pPr>
        <w:spacing w:beforeLines="50" w:before="156" w:line="360" w:lineRule="atLeast"/>
        <w:ind w:firstLineChars="200" w:firstLine="482"/>
        <w:rPr>
          <w:rFonts w:ascii="宋体" w:hAnsi="宋体"/>
          <w:sz w:val="24"/>
        </w:rPr>
      </w:pPr>
      <w:r>
        <w:rPr>
          <w:rFonts w:ascii="宋体" w:hAnsi="宋体" w:hint="eastAsia"/>
          <w:b/>
          <w:sz w:val="24"/>
        </w:rPr>
        <w:t>孙小美</w:t>
      </w:r>
      <w:r>
        <w:rPr>
          <w:rFonts w:ascii="宋体" w:hAnsi="宋体" w:hint="eastAsia"/>
          <w:sz w:val="24"/>
        </w:rPr>
        <w:t>：现在经常听说银行理财产品不保本、P2P频频跑路、币圈不断爆雷，我很担心投资的安全性。养老目标基金是新的投资品种，究竟它可靠吗？会不会跑路？</w:t>
      </w:r>
    </w:p>
    <w:p w14:paraId="53CA9F48" w14:textId="77777777" w:rsidR="00E723DF" w:rsidRDefault="00E723DF" w:rsidP="00E723DF">
      <w:pPr>
        <w:spacing w:beforeLines="50" w:before="156" w:line="360" w:lineRule="atLeast"/>
        <w:ind w:firstLineChars="200" w:firstLine="482"/>
        <w:rPr>
          <w:rFonts w:ascii="宋体" w:hAnsi="宋体"/>
          <w:sz w:val="24"/>
        </w:rPr>
      </w:pPr>
      <w:r>
        <w:rPr>
          <w:rFonts w:ascii="宋体" w:hAnsi="宋体" w:hint="eastAsia"/>
          <w:b/>
          <w:sz w:val="24"/>
        </w:rPr>
        <w:t>阿土哥</w:t>
      </w:r>
      <w:r>
        <w:rPr>
          <w:rFonts w:ascii="宋体" w:hAnsi="宋体" w:hint="eastAsia"/>
          <w:sz w:val="24"/>
        </w:rPr>
        <w:t>：小美，养老目标基金属于公募基金，受到最严格的监管，信息公开透明，不存在跑路的危险。此外，中国证监会对养老目标基金的管理公司、基金经理有相当高的专业资格要求。我们一起听一下知名财经评论人皮海洲话你知：</w:t>
      </w:r>
    </w:p>
    <w:p w14:paraId="1F4D5E28" w14:textId="77777777" w:rsidR="00E723DF" w:rsidRPr="007E44A0" w:rsidRDefault="00E723DF" w:rsidP="00E723DF">
      <w:pPr>
        <w:spacing w:beforeLines="50" w:before="156" w:line="360" w:lineRule="atLeast"/>
        <w:ind w:firstLineChars="200" w:firstLine="480"/>
        <w:rPr>
          <w:rFonts w:ascii="宋体" w:hAnsi="宋体" w:cs="黑体"/>
          <w:sz w:val="24"/>
        </w:rPr>
      </w:pPr>
      <w:r>
        <w:rPr>
          <w:rFonts w:ascii="宋体" w:hAnsi="宋体" w:hint="eastAsia"/>
          <w:sz w:val="24"/>
        </w:rPr>
        <w:t>【录音】</w:t>
      </w:r>
      <w:r w:rsidRPr="007E44A0">
        <w:rPr>
          <w:rFonts w:ascii="宋体" w:hAnsi="宋体" w:cs="黑体" w:hint="eastAsia"/>
          <w:sz w:val="24"/>
        </w:rPr>
        <w:t>皮海洲：首先，养老目标基金的安全性是有保障的。因为获得养老目标基金批文的这些基金公司都是A股市场上的正规的有实力的公募基金公司，具有较强的投资、研究能力，投资、研究团队不少于20人，其中符合养老目标基金基金经理条件的不少于3人。可以说，这些基金公司绝对不存在跑路问题。</w:t>
      </w:r>
    </w:p>
    <w:p w14:paraId="7621E591" w14:textId="77777777" w:rsidR="00E723DF" w:rsidRPr="007E44A0" w:rsidRDefault="00E723DF" w:rsidP="00E723DF">
      <w:pPr>
        <w:spacing w:beforeLines="50" w:before="156" w:line="360" w:lineRule="atLeast"/>
        <w:ind w:firstLineChars="200" w:firstLine="480"/>
        <w:rPr>
          <w:rFonts w:ascii="宋体" w:hAnsi="宋体" w:cs="黑体"/>
          <w:sz w:val="24"/>
        </w:rPr>
      </w:pPr>
      <w:r w:rsidRPr="007E44A0">
        <w:rPr>
          <w:rFonts w:ascii="宋体" w:hAnsi="宋体" w:cs="黑体" w:hint="eastAsia"/>
          <w:sz w:val="24"/>
        </w:rPr>
        <w:t>其次，管理养老目标基金的基金经理也是有一定投资经验的从业者。如具备5年以上金融行业从事证券投资、证券研究分析、证券投资基金研究评价或分析经验，其中至少2年为证券投资经验；或者具备5年以上养老金或保险资金资产配置经验。而且历史投资业绩稳定、良好，无重大管理失当行为；同时要求最近3年没有违法违规记录。因此，这样的基金经理也是值得信赖的。</w:t>
      </w:r>
    </w:p>
    <w:p w14:paraId="0D70DEFE" w14:textId="77777777" w:rsidR="00E723DF" w:rsidRPr="007E44A0" w:rsidRDefault="00E723DF" w:rsidP="00E723DF">
      <w:pPr>
        <w:spacing w:beforeLines="50" w:before="156" w:line="360" w:lineRule="atLeast"/>
        <w:ind w:firstLineChars="200" w:firstLine="480"/>
        <w:rPr>
          <w:rFonts w:ascii="宋体" w:hAnsi="宋体" w:cs="黑体"/>
          <w:sz w:val="24"/>
        </w:rPr>
      </w:pPr>
      <w:r w:rsidRPr="007E44A0">
        <w:rPr>
          <w:rFonts w:ascii="宋体" w:hAnsi="宋体" w:cs="黑体" w:hint="eastAsia"/>
          <w:sz w:val="24"/>
        </w:rPr>
        <w:t>当然，更重要的还是养老目标基金产品的设计。作为FOF基金，明确规定投资于股票、股票型基金、混合型基金和商品基金等品种的比例合计原则上不超过 30%、60%、80%。这实际上是较好地对投资风险进行了控制。</w:t>
      </w:r>
    </w:p>
    <w:p w14:paraId="3E277EBB" w14:textId="77777777" w:rsidR="00E723DF" w:rsidRDefault="00E723DF" w:rsidP="00E723DF">
      <w:pPr>
        <w:spacing w:beforeLines="50" w:before="156" w:line="360" w:lineRule="atLeast"/>
        <w:ind w:firstLineChars="200" w:firstLine="480"/>
        <w:rPr>
          <w:rFonts w:ascii="宋体" w:hAnsi="宋体"/>
          <w:sz w:val="24"/>
        </w:rPr>
      </w:pPr>
      <w:r w:rsidRPr="007E44A0">
        <w:rPr>
          <w:rFonts w:ascii="宋体" w:hAnsi="宋体" w:cs="黑体" w:hint="eastAsia"/>
          <w:sz w:val="24"/>
        </w:rPr>
        <w:t>因此，养老目标基金是值得信赖的。如果投资者的长期收益预期是在6%到10%这个相对合理的区间，那么养老目标基金就是你合适的选择。当然，投资者还可以分散买进几只养老目标基金，进一步分散投资风险，争取一个相对平均的投资收益。</w:t>
      </w:r>
      <w:r>
        <w:rPr>
          <w:rFonts w:ascii="宋体" w:hAnsi="宋体" w:hint="eastAsia"/>
          <w:sz w:val="24"/>
        </w:rPr>
        <w:t>【录音】</w:t>
      </w:r>
    </w:p>
    <w:p w14:paraId="0C359837" w14:textId="77777777" w:rsidR="00E723DF" w:rsidRDefault="00E723DF" w:rsidP="00E723DF">
      <w:pPr>
        <w:spacing w:beforeLines="50" w:before="156" w:line="360" w:lineRule="atLeast"/>
        <w:ind w:firstLineChars="200" w:firstLine="482"/>
        <w:rPr>
          <w:rFonts w:ascii="宋体" w:hAnsi="宋体"/>
          <w:sz w:val="24"/>
        </w:rPr>
      </w:pPr>
      <w:r>
        <w:rPr>
          <w:rFonts w:ascii="宋体" w:hAnsi="宋体" w:hint="eastAsia"/>
          <w:b/>
          <w:sz w:val="24"/>
        </w:rPr>
        <w:t>孙小美</w:t>
      </w:r>
      <w:r>
        <w:rPr>
          <w:rFonts w:ascii="宋体" w:hAnsi="宋体" w:hint="eastAsia"/>
          <w:sz w:val="24"/>
        </w:rPr>
        <w:t>：哦，原来管理养老目标基金有这么多要求。公募基金发展到现在足足20年，从未听说过跑路，看来很值得信赖喔！</w:t>
      </w:r>
    </w:p>
    <w:p w14:paraId="7F1D2602" w14:textId="77777777" w:rsidR="00E723DF" w:rsidRDefault="00E723DF" w:rsidP="00E723DF">
      <w:pPr>
        <w:spacing w:beforeLines="50" w:before="156" w:line="360" w:lineRule="atLeast"/>
        <w:ind w:firstLineChars="200" w:firstLine="480"/>
        <w:rPr>
          <w:rFonts w:ascii="宋体" w:hAnsi="宋体"/>
          <w:sz w:val="24"/>
        </w:rPr>
      </w:pPr>
    </w:p>
    <w:p w14:paraId="1C480521"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【版头：投资路路通】</w:t>
      </w:r>
    </w:p>
    <w:p w14:paraId="11F973C5" w14:textId="77777777" w:rsidR="00E723DF" w:rsidRDefault="00E723DF" w:rsidP="00E723DF">
      <w:pPr>
        <w:spacing w:beforeLines="50" w:before="156" w:line="360" w:lineRule="atLeast"/>
        <w:ind w:firstLineChars="200" w:firstLine="482"/>
        <w:rPr>
          <w:rFonts w:ascii="宋体" w:hAnsi="宋体"/>
          <w:sz w:val="24"/>
        </w:rPr>
      </w:pPr>
      <w:r>
        <w:rPr>
          <w:rFonts w:ascii="宋体" w:hAnsi="宋体" w:hint="eastAsia"/>
          <w:b/>
          <w:sz w:val="24"/>
        </w:rPr>
        <w:t>孙小美</w:t>
      </w:r>
      <w:r>
        <w:rPr>
          <w:rFonts w:ascii="宋体" w:hAnsi="宋体" w:hint="eastAsia"/>
          <w:sz w:val="24"/>
        </w:rPr>
        <w:t>：阿土哥，虽然养老目标基金不会跑路，但它会不会亏钱呢？养老金要跑赢通胀才不至于缩水，养老目标基金究竟可不可以帮我们有效积累养老金呢？</w:t>
      </w:r>
    </w:p>
    <w:p w14:paraId="29DB098F" w14:textId="77777777" w:rsidR="00E723DF" w:rsidRDefault="00E723DF" w:rsidP="00E723DF">
      <w:pPr>
        <w:spacing w:beforeLines="50" w:before="156" w:line="360" w:lineRule="atLeast"/>
        <w:ind w:firstLineChars="200" w:firstLine="482"/>
        <w:rPr>
          <w:rFonts w:ascii="宋体" w:hAnsi="宋体"/>
          <w:sz w:val="24"/>
        </w:rPr>
      </w:pPr>
      <w:r>
        <w:rPr>
          <w:rFonts w:ascii="宋体" w:hAnsi="宋体" w:hint="eastAsia"/>
          <w:b/>
          <w:sz w:val="24"/>
        </w:rPr>
        <w:t>阿土哥</w:t>
      </w:r>
      <w:r>
        <w:rPr>
          <w:rFonts w:ascii="宋体" w:hAnsi="宋体" w:hint="eastAsia"/>
          <w:sz w:val="24"/>
        </w:rPr>
        <w:t>：小美，与其他金融投资品一样，养老目标基金也存在亏损的可能性。但由于产品设计已经一定程度上对投资风险进行了控制，那么再通过长期投资，投资期限越长，实现盈利的概率就越高。广发稳健养老目标FOF拟任基金经理陆靖昶说，超过10年期的投资，99%概率可以达到保本的目的。</w:t>
      </w:r>
    </w:p>
    <w:p w14:paraId="530A873E"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【录音】</w:t>
      </w:r>
      <w:r w:rsidRPr="007E44A0">
        <w:rPr>
          <w:rFonts w:ascii="宋体" w:hAnsi="宋体" w:cs="黑体" w:hint="eastAsia"/>
          <w:b/>
          <w:sz w:val="24"/>
        </w:rPr>
        <w:t>陆靖昶</w:t>
      </w:r>
      <w:r w:rsidRPr="007E44A0">
        <w:rPr>
          <w:rFonts w:ascii="宋体" w:hAnsi="宋体" w:cs="黑体" w:hint="eastAsia"/>
          <w:sz w:val="24"/>
        </w:rPr>
        <w:t>：</w:t>
      </w:r>
      <w:r w:rsidRPr="00632993">
        <w:rPr>
          <w:rFonts w:ascii="宋体" w:hAnsi="宋体" w:cs="黑体" w:hint="eastAsia"/>
          <w:sz w:val="24"/>
        </w:rPr>
        <w:t>当你的投资期限跟保险是一个级别的时候，比如说大家都是持有到退休的时候才取出来，那么从基金的角度，理论上也是完全保本的，不可能存在亏损。从大类资产长期回报率来看，无论是股票、债券，哪怕是现金，其实在10年的维度以上，全部的资产几乎都是正收益。原因也是因为经济的增长、流动性不断的增加、通胀的存在，这些都会导致资产相应地增长。这个保本是指在你的时间足够长之后才能实现的，但是如果你从每一天每一周每一个月或者单一年度来看，那基金还是会有净值的波动。所以从保本的角度，养老目标产品从3到10年的维度来看，保本的概率高达99%。</w:t>
      </w:r>
      <w:r>
        <w:rPr>
          <w:rFonts w:ascii="宋体" w:hAnsi="宋体" w:hint="eastAsia"/>
          <w:sz w:val="24"/>
        </w:rPr>
        <w:t>【录音】</w:t>
      </w:r>
    </w:p>
    <w:p w14:paraId="55F33CA0"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阿土哥</w:t>
      </w:r>
      <w:r>
        <w:rPr>
          <w:rFonts w:ascii="宋体" w:hAnsi="宋体" w:hint="eastAsia"/>
          <w:sz w:val="24"/>
        </w:rPr>
        <w:t>：其实国内的公募基金公司从2002年开始受托管理全国社保基金，积累了相当丰富的经验。目前，全国社保基金的境内委托投资管理人共有18家，其中16家就是公募基金；企业年金委托管理的机构中超过一半是公募基金。这就足以证明公募基金的保本与赚钱能力得到养老金机构的高度认可与青睐。华夏基金是首批获得全国社保基金、企业年金受托管理资格的基金公司，其首席策略分析师轩伟提起公募基金的管理业绩可谓如数家珍：</w:t>
      </w:r>
    </w:p>
    <w:p w14:paraId="6F699D90" w14:textId="77777777" w:rsidR="00E723DF" w:rsidRDefault="00E723DF" w:rsidP="00E723DF">
      <w:pPr>
        <w:spacing w:beforeLines="50" w:before="156" w:line="360" w:lineRule="atLeast"/>
        <w:ind w:firstLineChars="200" w:firstLine="480"/>
        <w:jc w:val="left"/>
        <w:rPr>
          <w:rFonts w:ascii="宋体" w:hAnsi="宋体"/>
          <w:sz w:val="24"/>
        </w:rPr>
      </w:pPr>
      <w:r>
        <w:rPr>
          <w:rFonts w:ascii="宋体" w:hAnsi="宋体" w:hint="eastAsia"/>
          <w:sz w:val="24"/>
        </w:rPr>
        <w:t>【录音】</w:t>
      </w:r>
      <w:r w:rsidRPr="007E44A0">
        <w:rPr>
          <w:rFonts w:ascii="宋体" w:hAnsi="宋体" w:cs="黑体" w:hint="eastAsia"/>
          <w:b/>
          <w:sz w:val="24"/>
        </w:rPr>
        <w:t>轩伟：</w:t>
      </w:r>
      <w:r w:rsidRPr="007E44A0">
        <w:rPr>
          <w:rFonts w:ascii="宋体" w:hAnsi="宋体" w:cs="黑体" w:hint="eastAsia"/>
          <w:sz w:val="24"/>
        </w:rPr>
        <w:t>公募基金很早就是养老金的管理者，比如说从2002年开始公募基金就已经为全国社保管理社保组合，然后社保组合过去这么多年的投资年化收益率也做到了8%，实现了很好的一个资产的保值和增值。再比如说公募基金它也是企业年金的管理者，投资收益率、市场平均来看做到了大概7%。因此从过去这十几年对养老金管理的实践上来看，公募基金它不仅是养老金管理的重要参与者，同时它也通过长期的投资实现了一个非常好的投资收益率。除了专业性之外，包括在产品的透明度，在资产运作的安全性等方面，其实和其他的养老产品相比，（公募基金）也是有不可比拟的一些突出优势。所以我们认为，公募基金也会成为国内（养老）第三支柱发展过程当中重要的一个参与者，也会贡献自己的力量。</w:t>
      </w:r>
      <w:r>
        <w:rPr>
          <w:rFonts w:ascii="宋体" w:hAnsi="宋体" w:hint="eastAsia"/>
          <w:sz w:val="24"/>
        </w:rPr>
        <w:t>【录音】</w:t>
      </w:r>
    </w:p>
    <w:p w14:paraId="41CE9C8A"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孙小美</w:t>
      </w:r>
      <w:r>
        <w:rPr>
          <w:rFonts w:ascii="宋体" w:hAnsi="宋体" w:hint="eastAsia"/>
          <w:sz w:val="24"/>
        </w:rPr>
        <w:t>：哇，原来公募基金公司管理全国社保都这么犀利，那么将管理社保的投资模式复制到养老目标基金，应该保本增值都很值得期待咯。</w:t>
      </w:r>
    </w:p>
    <w:p w14:paraId="2E584475" w14:textId="77777777" w:rsidR="00E723DF" w:rsidRDefault="00E723DF" w:rsidP="00E723DF">
      <w:pPr>
        <w:spacing w:beforeLines="50" w:before="156" w:line="360" w:lineRule="atLeast"/>
        <w:ind w:firstLineChars="200" w:firstLine="480"/>
        <w:jc w:val="left"/>
        <w:rPr>
          <w:rFonts w:ascii="宋体" w:hAnsi="宋体"/>
          <w:sz w:val="24"/>
        </w:rPr>
      </w:pPr>
    </w:p>
    <w:p w14:paraId="0B470CAE"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lastRenderedPageBreak/>
        <w:t>【版头：投资路路通】</w:t>
      </w:r>
    </w:p>
    <w:p w14:paraId="3FBE3053"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孙小美</w:t>
      </w:r>
      <w:r>
        <w:rPr>
          <w:rFonts w:ascii="宋体" w:hAnsi="宋体" w:hint="eastAsia"/>
          <w:sz w:val="24"/>
        </w:rPr>
        <w:t>：养老目标基金靠什么保值增值呢？它是怎样运作的？</w:t>
      </w:r>
    </w:p>
    <w:p w14:paraId="7E50B412"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阿土哥</w:t>
      </w:r>
      <w:r>
        <w:rPr>
          <w:rFonts w:ascii="宋体" w:hAnsi="宋体" w:hint="eastAsia"/>
          <w:sz w:val="24"/>
        </w:rPr>
        <w:t>：为了防控风险，养老目标基金采用FOF的形式，即基金中的基金的形式运作。</w:t>
      </w:r>
    </w:p>
    <w:p w14:paraId="79190129" w14:textId="77777777" w:rsidR="00E723DF" w:rsidRDefault="00E723DF" w:rsidP="00E723DF">
      <w:pPr>
        <w:spacing w:beforeLines="50" w:before="156" w:line="360" w:lineRule="atLeast"/>
        <w:ind w:firstLineChars="200" w:firstLine="480"/>
        <w:jc w:val="left"/>
        <w:rPr>
          <w:rFonts w:ascii="宋体" w:hAnsi="宋体"/>
          <w:sz w:val="24"/>
        </w:rPr>
      </w:pPr>
      <w:r>
        <w:rPr>
          <w:rFonts w:ascii="宋体" w:hAnsi="宋体" w:hint="eastAsia"/>
          <w:sz w:val="24"/>
        </w:rPr>
        <w:t>首批14只养老目标基金主要分为两类，包括目标日期基金和目标风险基金。这两类基金的风险收益特征各有特色。泰达宏利组合基金部总监兼信用研究部总监王建钦在海外市场有11年养老金管理经验，见多识广，下面请他来介绍一下目标日期基金、目标风险基金是怎样运作的：</w:t>
      </w:r>
    </w:p>
    <w:p w14:paraId="4F4E6E04" w14:textId="77777777" w:rsidR="00E723DF" w:rsidRPr="007E44A0" w:rsidRDefault="00E723DF" w:rsidP="00E723DF">
      <w:pPr>
        <w:spacing w:beforeLines="50" w:before="156" w:line="360" w:lineRule="atLeast"/>
        <w:ind w:firstLineChars="200" w:firstLine="480"/>
        <w:jc w:val="left"/>
        <w:rPr>
          <w:rFonts w:ascii="宋体" w:hAnsi="宋体" w:cs="黑体"/>
          <w:sz w:val="24"/>
        </w:rPr>
      </w:pPr>
      <w:r>
        <w:rPr>
          <w:rFonts w:ascii="宋体" w:hAnsi="宋体" w:hint="eastAsia"/>
          <w:sz w:val="24"/>
        </w:rPr>
        <w:t>【录音】</w:t>
      </w:r>
      <w:r w:rsidRPr="007E44A0">
        <w:rPr>
          <w:rFonts w:ascii="宋体" w:hAnsi="宋体" w:cs="黑体" w:hint="eastAsia"/>
          <w:b/>
          <w:sz w:val="24"/>
        </w:rPr>
        <w:t>王建钦：</w:t>
      </w:r>
      <w:r w:rsidRPr="007E44A0">
        <w:rPr>
          <w:rFonts w:ascii="宋体" w:hAnsi="宋体" w:cs="黑体" w:hint="eastAsia"/>
          <w:sz w:val="24"/>
        </w:rPr>
        <w:t>目标日期基本上大家可以想象成我们就是以退休者的退休日期为目标，那我们再根据您退休之前的这个生命阶段风险承受能力来进行投资配置。随着年龄的成长，那您的这个风险承受的能力逐渐会下降，所以到您退休之前我们会逐步降低所谓的权益类资产，像是股票、股票基金等等的这些风险比较高的权益类资产，来降低它的配置，增加风险相对低的，类似像债券或者是流动性比较好的货币市场的工具的配置。当然，高风险带来高收益，低风险带来相对比较低的收益。那么在您的投资前半段，我们给予比较高的风险以及比较高的收益，后半段我们给予相对稳定的风险和收益。这个是目标日期（基金）的这样一个风险和收益的特征。</w:t>
      </w:r>
    </w:p>
    <w:p w14:paraId="0EDF6D7E" w14:textId="77777777" w:rsidR="00E723DF" w:rsidRDefault="00E723DF" w:rsidP="00E723DF">
      <w:pPr>
        <w:spacing w:beforeLines="50" w:before="156" w:line="360" w:lineRule="atLeast"/>
        <w:ind w:firstLineChars="200" w:firstLine="480"/>
        <w:jc w:val="left"/>
        <w:rPr>
          <w:rFonts w:ascii="宋体" w:hAnsi="宋体"/>
          <w:sz w:val="24"/>
        </w:rPr>
      </w:pPr>
      <w:r w:rsidRPr="007E44A0">
        <w:rPr>
          <w:rFonts w:ascii="宋体" w:hAnsi="宋体" w:cs="黑体" w:hint="eastAsia"/>
          <w:sz w:val="24"/>
        </w:rPr>
        <w:t>那么目标风险这个基金就是根据您特定的风险偏好来设定权益类资产以及非权益类资产的配置比例。换句话说，许多人在退休之前，他可能倾向去买风险偏好相对比较高的基金，像是比较偏股票类；或者是说某些人他希望能够有稳定的收入，他选择非权益类基金，就是类似债券类的基金。所以目标风险基金我们基本上就是预先设定好的风险程度，或者是配置的固定比例。我们可以看到目标风险有些基金是50：50，有些基金是40：60，那么高风险的投资人他选择可能所谓的60：40，低风险的投资人可以选择所谓的20：80。</w:t>
      </w:r>
      <w:r>
        <w:rPr>
          <w:rFonts w:ascii="宋体" w:hAnsi="宋体" w:hint="eastAsia"/>
          <w:sz w:val="24"/>
        </w:rPr>
        <w:t>【录音】</w:t>
      </w:r>
    </w:p>
    <w:p w14:paraId="2C782CAD"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孙小美</w:t>
      </w:r>
      <w:r>
        <w:rPr>
          <w:rFonts w:ascii="宋体" w:hAnsi="宋体" w:hint="eastAsia"/>
          <w:sz w:val="24"/>
        </w:rPr>
        <w:t>：哦，原来目标日期基金会随着时间推移，股票投资比例越来越少，风险收益越来越低。目标风险基金就不会改变股票投资比例范围，风险收益基本恒定。对自己的风险承受能力和收益预期有明确认知的人可以选择目标风险基金，而懒人投资就选目标日期基金。</w:t>
      </w:r>
    </w:p>
    <w:p w14:paraId="1956C1A4" w14:textId="77777777" w:rsidR="00E723DF" w:rsidRDefault="00E723DF" w:rsidP="00E723DF">
      <w:pPr>
        <w:spacing w:beforeLines="50" w:before="156" w:line="360" w:lineRule="atLeast"/>
        <w:ind w:firstLineChars="200" w:firstLine="480"/>
        <w:jc w:val="left"/>
        <w:rPr>
          <w:rFonts w:ascii="宋体" w:hAnsi="宋体"/>
          <w:sz w:val="24"/>
        </w:rPr>
      </w:pPr>
    </w:p>
    <w:p w14:paraId="304F6D6C"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【版头：投资路路通】</w:t>
      </w:r>
    </w:p>
    <w:p w14:paraId="72258E97"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孙小美</w:t>
      </w:r>
      <w:r>
        <w:rPr>
          <w:rFonts w:ascii="宋体" w:hAnsi="宋体" w:hint="eastAsia"/>
          <w:sz w:val="24"/>
        </w:rPr>
        <w:t>：阿土哥，我很多朋友的个人养老金是通过商业养老保险或者银行存款来积累。现在新出了养老目标基金，是不是比买保险、存银行好呢？</w:t>
      </w:r>
    </w:p>
    <w:p w14:paraId="25DC2633"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阿土哥</w:t>
      </w:r>
      <w:r>
        <w:rPr>
          <w:rFonts w:ascii="宋体" w:hAnsi="宋体" w:hint="eastAsia"/>
          <w:sz w:val="24"/>
        </w:rPr>
        <w:t>：小美，商业养老保险或者银行存款能保本，也有相对稳定的收益，但如果收益率低于经济增长率，投资者的购买力实际上是下降的。要提升养老生活品质，核心在于收益率水平。只有达到一定的投资收益率水平，才有可能避免未来个人养老</w:t>
      </w:r>
      <w:r>
        <w:rPr>
          <w:rFonts w:ascii="宋体" w:hAnsi="宋体" w:hint="eastAsia"/>
          <w:sz w:val="24"/>
        </w:rPr>
        <w:lastRenderedPageBreak/>
        <w:t>资金短缺的问题。养老目标基金更加强调财富增值，可以为退休养老提供更强保障。</w:t>
      </w:r>
    </w:p>
    <w:p w14:paraId="09B2495F" w14:textId="77777777" w:rsidR="00E723DF" w:rsidRDefault="00E723DF" w:rsidP="00E723DF">
      <w:pPr>
        <w:spacing w:beforeLines="50" w:before="156" w:line="360" w:lineRule="atLeast"/>
        <w:ind w:firstLineChars="200" w:firstLine="480"/>
        <w:jc w:val="left"/>
        <w:rPr>
          <w:rFonts w:ascii="宋体" w:hAnsi="宋体"/>
          <w:sz w:val="24"/>
        </w:rPr>
      </w:pPr>
      <w:r>
        <w:rPr>
          <w:rFonts w:ascii="宋体" w:hAnsi="宋体" w:hint="eastAsia"/>
          <w:sz w:val="24"/>
        </w:rPr>
        <w:t>广发稳健养老目标一年持有期混合型FOF拟任基金经理陆靖昶在大型保险机构有6年FOF的投资管理经验，对保险、公募基金都有深入了解。他建议，商业养老保险可以作为基础配置，而提升养老生活品质的主要任务由养老目标基金来承担。</w:t>
      </w:r>
    </w:p>
    <w:p w14:paraId="17B588FF" w14:textId="77777777" w:rsidR="00E723DF" w:rsidRPr="007E44A0" w:rsidRDefault="00E723DF" w:rsidP="00E723DF">
      <w:pPr>
        <w:spacing w:beforeLines="50" w:before="156" w:line="360" w:lineRule="atLeast"/>
        <w:ind w:firstLineChars="200" w:firstLine="480"/>
        <w:jc w:val="left"/>
        <w:rPr>
          <w:rFonts w:ascii="宋体" w:hAnsi="宋体" w:cs="黑体"/>
          <w:sz w:val="24"/>
        </w:rPr>
      </w:pPr>
      <w:r>
        <w:rPr>
          <w:rFonts w:ascii="宋体" w:hAnsi="宋体" w:hint="eastAsia"/>
          <w:sz w:val="24"/>
        </w:rPr>
        <w:t>【录音】</w:t>
      </w:r>
      <w:r w:rsidRPr="007E44A0">
        <w:rPr>
          <w:rFonts w:ascii="宋体" w:hAnsi="宋体" w:cs="黑体" w:hint="eastAsia"/>
          <w:b/>
          <w:sz w:val="24"/>
        </w:rPr>
        <w:t>陆靖昶：</w:t>
      </w:r>
      <w:r w:rsidRPr="007E44A0">
        <w:rPr>
          <w:rFonts w:ascii="宋体" w:hAnsi="宋体" w:cs="黑体" w:hint="eastAsia"/>
          <w:sz w:val="24"/>
        </w:rPr>
        <w:t>其实最大的一个差别就是产品属性是不一样的，一个是保险，一个是公募基金。大家都买过保险，所以就知道保险其实是一个没有净值显示。或者说你在开始分批地进行缴费，或者是一次性缴费都可以，但是它是到最终，到你退休的时候，或者到你触发保险的一些条款的时候，才会进行现金流的支付。但是公募基金这是一个流动性比较好的产品，目前的养老目标产品其实还略带了一定的锁定期，比如锁定3年和5年的，但是没有产品是像保险一样，一直锁定到你退休才能取的。所以从流动性上来说，保险肯定是要比公募基金的流动性要差很多，这是第一个。</w:t>
      </w:r>
    </w:p>
    <w:p w14:paraId="2A555D0E" w14:textId="77777777" w:rsidR="00E723DF" w:rsidRPr="007E44A0" w:rsidRDefault="00E723DF" w:rsidP="00E723DF">
      <w:pPr>
        <w:spacing w:beforeLines="50" w:before="156" w:line="360" w:lineRule="atLeast"/>
        <w:ind w:firstLineChars="200" w:firstLine="480"/>
        <w:jc w:val="left"/>
        <w:rPr>
          <w:rFonts w:ascii="宋体" w:hAnsi="宋体" w:cs="黑体"/>
          <w:sz w:val="24"/>
        </w:rPr>
      </w:pPr>
      <w:r w:rsidRPr="007E44A0">
        <w:rPr>
          <w:rFonts w:ascii="宋体" w:hAnsi="宋体" w:cs="黑体" w:hint="eastAsia"/>
          <w:sz w:val="24"/>
        </w:rPr>
        <w:t>第二个差别是两个产品的重点不一样。保险产品是注重在保障、保值，包括它附带了一部分的人寿险在里面。但是公募型的养老目标产品其实是没有保障功能的，它更侧重于增值。所以说两者回报率的差异其实也会比较明显。</w:t>
      </w:r>
    </w:p>
    <w:p w14:paraId="27DFA154" w14:textId="77777777" w:rsidR="00E723DF" w:rsidRPr="007E44A0" w:rsidRDefault="00E723DF" w:rsidP="00E723DF">
      <w:pPr>
        <w:spacing w:beforeLines="50" w:before="156" w:line="360" w:lineRule="atLeast"/>
        <w:ind w:firstLineChars="200" w:firstLine="480"/>
        <w:jc w:val="left"/>
        <w:rPr>
          <w:rFonts w:ascii="宋体" w:hAnsi="宋体" w:cs="黑体"/>
          <w:sz w:val="24"/>
        </w:rPr>
      </w:pPr>
      <w:r w:rsidRPr="007E44A0">
        <w:rPr>
          <w:rFonts w:ascii="宋体" w:hAnsi="宋体" w:cs="黑体" w:hint="eastAsia"/>
          <w:sz w:val="24"/>
        </w:rPr>
        <w:t>第三个就是这两个产品，它们公开演示的，或者说它们可以选择的方式方法，相对来说保险会比较单一一点。其实传统险，包括万能险也好，分红险也好，其实它的类型就是那些。但是基金是没有所谓侧重于某一个类型，因为它本身是针对不同人群、不同风险偏好设计的产品，客户可以自由选择，量身定制。就是说这还是从选择角度也有很大的差别。</w:t>
      </w:r>
    </w:p>
    <w:p w14:paraId="493CD2AE" w14:textId="77777777" w:rsidR="00E723DF" w:rsidRDefault="00E723DF" w:rsidP="00E723DF">
      <w:pPr>
        <w:spacing w:beforeLines="50" w:before="156" w:line="360" w:lineRule="atLeast"/>
        <w:ind w:firstLineChars="200" w:firstLine="480"/>
        <w:jc w:val="left"/>
        <w:rPr>
          <w:rFonts w:ascii="宋体" w:hAnsi="宋体"/>
          <w:sz w:val="24"/>
        </w:rPr>
      </w:pPr>
      <w:r w:rsidRPr="007E44A0">
        <w:rPr>
          <w:rFonts w:ascii="宋体" w:hAnsi="宋体" w:cs="黑体" w:hint="eastAsia"/>
          <w:sz w:val="24"/>
        </w:rPr>
        <w:t xml:space="preserve">我们是建议保险还是以保障功能为主，所以大家主要有一个基础配置是可以在保险上，把自己保障的风险先解决了，然后再配置基金，基金其实是从增值的角度来考虑。 </w:t>
      </w:r>
      <w:r w:rsidRPr="007E44A0">
        <w:rPr>
          <w:rFonts w:ascii="宋体" w:hAnsi="宋体" w:cs="黑体"/>
          <w:sz w:val="24"/>
        </w:rPr>
        <w:t xml:space="preserve">  </w:t>
      </w:r>
      <w:r>
        <w:rPr>
          <w:rFonts w:asciiTheme="minorEastAsia" w:eastAsiaTheme="minorEastAsia" w:hAnsiTheme="minorEastAsia" w:cs="黑体"/>
          <w:sz w:val="24"/>
        </w:rPr>
        <w:t xml:space="preserve">  </w:t>
      </w:r>
      <w:r>
        <w:rPr>
          <w:rFonts w:ascii="宋体" w:hAnsi="宋体" w:hint="eastAsia"/>
          <w:sz w:val="24"/>
        </w:rPr>
        <w:t>【录音】</w:t>
      </w:r>
    </w:p>
    <w:p w14:paraId="3D6B3BC5"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孙小美</w:t>
      </w:r>
      <w:r>
        <w:rPr>
          <w:rFonts w:ascii="宋体" w:hAnsi="宋体" w:hint="eastAsia"/>
          <w:sz w:val="24"/>
        </w:rPr>
        <w:t>：我明白啦。保障退休的基本生活水平，有社保和商业养老保险就可以了。如果要让退休生活过得更舒适一些，那么就要投资养老目标基金啦。</w:t>
      </w:r>
    </w:p>
    <w:p w14:paraId="55E0D73F" w14:textId="77777777" w:rsidR="00E723DF" w:rsidRDefault="00E723DF" w:rsidP="00E723DF">
      <w:pPr>
        <w:spacing w:beforeLines="50" w:before="156" w:line="360" w:lineRule="atLeast"/>
        <w:ind w:firstLineChars="200" w:firstLine="480"/>
        <w:jc w:val="left"/>
        <w:rPr>
          <w:rFonts w:ascii="宋体" w:hAnsi="宋体"/>
          <w:sz w:val="24"/>
        </w:rPr>
      </w:pPr>
    </w:p>
    <w:p w14:paraId="2DAE6E32"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【版头：投资路路通】</w:t>
      </w:r>
    </w:p>
    <w:p w14:paraId="17C633A2"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孙小美</w:t>
      </w:r>
      <w:r>
        <w:rPr>
          <w:rFonts w:ascii="宋体" w:hAnsi="宋体" w:hint="eastAsia"/>
          <w:sz w:val="24"/>
        </w:rPr>
        <w:t>：首批养老目标基金的名称里有“养老目标日期2040三年持有期”、“养老目标一年持有期”等字眼，以前的基金从来没有出现过的喔。这些字眼代表什么含义呢？</w:t>
      </w:r>
    </w:p>
    <w:p w14:paraId="29B77B8F"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阿土哥</w:t>
      </w:r>
      <w:r>
        <w:rPr>
          <w:rFonts w:ascii="宋体" w:hAnsi="宋体" w:hint="eastAsia"/>
          <w:sz w:val="24"/>
        </w:rPr>
        <w:t>：根据监管要求，养老目标基金应当在基金名称中包含“养老目标”字样。其他公募基金不能使用“养老”字样。这为投资者迅速辨别养老基金提供了方便。</w:t>
      </w:r>
    </w:p>
    <w:p w14:paraId="7F0BEF24" w14:textId="77777777" w:rsidR="00E723DF" w:rsidRDefault="00E723DF" w:rsidP="00E723DF">
      <w:pPr>
        <w:spacing w:beforeLines="50" w:before="156" w:line="360" w:lineRule="atLeast"/>
        <w:ind w:firstLineChars="200" w:firstLine="480"/>
        <w:jc w:val="left"/>
        <w:rPr>
          <w:rFonts w:ascii="宋体" w:hAnsi="宋体"/>
          <w:sz w:val="24"/>
        </w:rPr>
      </w:pPr>
      <w:r>
        <w:rPr>
          <w:rFonts w:ascii="宋体" w:hAnsi="宋体" w:hint="eastAsia"/>
          <w:sz w:val="24"/>
        </w:rPr>
        <w:t>至于“2040”“三年持有期”等字样，其实就表明这个基金属于养老目标日期基金还是养老目标风险基金，以及它对应的锁定期要求和资产配置比例、风险等级特征等</w:t>
      </w:r>
      <w:r>
        <w:rPr>
          <w:rFonts w:ascii="宋体" w:hAnsi="宋体" w:hint="eastAsia"/>
          <w:sz w:val="24"/>
        </w:rPr>
        <w:lastRenderedPageBreak/>
        <w:t>等。具体情况请泰达宏利组合基金部总监兼信用研究部总监王建钦给出专业权威的解释。</w:t>
      </w:r>
    </w:p>
    <w:p w14:paraId="07E24240" w14:textId="77777777" w:rsidR="00E723DF" w:rsidRPr="007E44A0" w:rsidRDefault="00E723DF" w:rsidP="00E723DF">
      <w:pPr>
        <w:spacing w:beforeLines="50" w:before="156" w:line="360" w:lineRule="atLeast"/>
        <w:ind w:firstLineChars="200" w:firstLine="480"/>
        <w:jc w:val="left"/>
        <w:rPr>
          <w:rFonts w:ascii="宋体" w:hAnsi="宋体" w:cs="黑体"/>
          <w:sz w:val="24"/>
        </w:rPr>
      </w:pPr>
      <w:r>
        <w:rPr>
          <w:rFonts w:ascii="宋体" w:hAnsi="宋体" w:hint="eastAsia"/>
          <w:sz w:val="24"/>
        </w:rPr>
        <w:t>【录音】</w:t>
      </w:r>
      <w:r w:rsidRPr="007E44A0">
        <w:rPr>
          <w:rFonts w:ascii="宋体" w:hAnsi="宋体" w:cs="黑体" w:hint="eastAsia"/>
          <w:b/>
          <w:sz w:val="24"/>
        </w:rPr>
        <w:t>王建钦：</w:t>
      </w:r>
      <w:r w:rsidRPr="007E44A0">
        <w:rPr>
          <w:rFonts w:ascii="宋体" w:hAnsi="宋体" w:cs="黑体" w:hint="eastAsia"/>
          <w:sz w:val="24"/>
        </w:rPr>
        <w:t>如果您在基金产品上面看到所谓的2035或2040等等这些日期，那换句话说这一个基金它就是一个目标日期的养老金的产品。比如说目标日期2045基金，那它就是主要为了即将在2043到2047退休的这群人所设置的。那一般来说公募基金它在养老产品方面可能会隔五年设置一个基金，所以我们通常会看到2045、2050、2055。</w:t>
      </w:r>
    </w:p>
    <w:p w14:paraId="0E1442A2" w14:textId="77777777" w:rsidR="00E723DF" w:rsidRDefault="00E723DF" w:rsidP="00E723DF">
      <w:pPr>
        <w:spacing w:beforeLines="50" w:before="156" w:line="360" w:lineRule="atLeast"/>
        <w:ind w:firstLineChars="200" w:firstLine="480"/>
        <w:jc w:val="left"/>
        <w:rPr>
          <w:rFonts w:ascii="宋体" w:hAnsi="宋体"/>
          <w:sz w:val="24"/>
        </w:rPr>
      </w:pPr>
      <w:r w:rsidRPr="007E44A0">
        <w:rPr>
          <w:rFonts w:ascii="宋体" w:hAnsi="宋体" w:cs="黑体" w:hint="eastAsia"/>
          <w:sz w:val="24"/>
        </w:rPr>
        <w:t>那所谓的三年持有期或者是一年持有期，大家可以想象，如果在一年后或者三年后，您觉得您所购买的这个基金产品，可能它在投资上的绩效或者是它的方向不是符合您的要求，那您就可以在一年或者是三年去做转换，也就是说它等于是在一年三年可以开放您赎回。所以这个是2040的意义，这是一个一年或三年持有期的原因。</w:t>
      </w:r>
      <w:r>
        <w:rPr>
          <w:rFonts w:ascii="宋体" w:hAnsi="宋体" w:hint="eastAsia"/>
          <w:sz w:val="24"/>
        </w:rPr>
        <w:t>【录音】</w:t>
      </w:r>
    </w:p>
    <w:p w14:paraId="3A4CE8DD" w14:textId="77777777" w:rsidR="00E723DF" w:rsidRDefault="00E723DF" w:rsidP="00E723DF">
      <w:pPr>
        <w:spacing w:beforeLines="50" w:before="156" w:line="360" w:lineRule="atLeast"/>
        <w:ind w:firstLineChars="200" w:firstLine="480"/>
        <w:jc w:val="left"/>
        <w:rPr>
          <w:rFonts w:ascii="宋体" w:hAnsi="宋体"/>
          <w:sz w:val="24"/>
        </w:rPr>
      </w:pPr>
    </w:p>
    <w:p w14:paraId="338E3FFA"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【版头：投资路路通】</w:t>
      </w:r>
    </w:p>
    <w:p w14:paraId="73391D8D"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孙小美</w:t>
      </w:r>
      <w:r>
        <w:rPr>
          <w:rFonts w:ascii="宋体" w:hAnsi="宋体" w:hint="eastAsia"/>
          <w:sz w:val="24"/>
        </w:rPr>
        <w:t>：持有期就是申购基金之后要持有一段时间不能赎回。目前的养老目标基金持有期分1年、3年、5年，究竟怎样选择好呢？</w:t>
      </w:r>
    </w:p>
    <w:p w14:paraId="712FB237"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阿土哥</w:t>
      </w:r>
      <w:r>
        <w:rPr>
          <w:rFonts w:ascii="宋体" w:hAnsi="宋体" w:hint="eastAsia"/>
          <w:sz w:val="24"/>
        </w:rPr>
        <w:t>：持有期不仅仅意味着你申购基金后的锁定期限，而且还对应着基金持有权益类资产的比例上限，也对应着基金的投资风险等级。华夏基金首席策略分析师轩伟有详细解释：</w:t>
      </w:r>
    </w:p>
    <w:p w14:paraId="4DD4DBE5" w14:textId="77777777" w:rsidR="00E723DF" w:rsidRPr="007E44A0" w:rsidRDefault="00E723DF" w:rsidP="00E723DF">
      <w:pPr>
        <w:spacing w:beforeLines="50" w:before="156" w:line="360" w:lineRule="atLeast"/>
        <w:ind w:firstLineChars="200" w:firstLine="480"/>
        <w:jc w:val="left"/>
        <w:rPr>
          <w:rFonts w:ascii="宋体" w:hAnsi="宋体" w:cs="黑体"/>
          <w:sz w:val="24"/>
        </w:rPr>
      </w:pPr>
      <w:r>
        <w:rPr>
          <w:rFonts w:ascii="宋体" w:hAnsi="宋体" w:hint="eastAsia"/>
          <w:sz w:val="24"/>
        </w:rPr>
        <w:t>【录音】</w:t>
      </w:r>
      <w:r w:rsidRPr="007E44A0">
        <w:rPr>
          <w:rFonts w:ascii="宋体" w:hAnsi="宋体" w:cs="黑体" w:hint="eastAsia"/>
          <w:b/>
          <w:sz w:val="24"/>
        </w:rPr>
        <w:t>轩伟：</w:t>
      </w:r>
      <w:r w:rsidRPr="007E44A0">
        <w:rPr>
          <w:rFonts w:ascii="宋体" w:hAnsi="宋体" w:cs="黑体" w:hint="eastAsia"/>
          <w:sz w:val="24"/>
        </w:rPr>
        <w:t>所谓的这个三年或者大家看到的有的是一年、五年，它指的是一个持有期控制策略。所谓持有期控制策略就是对投资人的每一笔认购或者是申购，会锁定相应的年份。比如说三年持有期控制就会锁定三年，那么三年之后的任何一天你都是可以去赎回的；然后在整个产品的运作周期当中，任何一天你都去可以自由地申购，当然每一笔申购都会锁定三年。这是它比较特殊的一个设计，那么也是目前监管政策当中要求会有这样的一个设计的考虑。</w:t>
      </w:r>
    </w:p>
    <w:p w14:paraId="7A04BA07" w14:textId="77777777" w:rsidR="00E723DF" w:rsidRPr="007E44A0" w:rsidRDefault="00E723DF" w:rsidP="00E723DF">
      <w:pPr>
        <w:spacing w:beforeLines="50" w:before="156" w:line="360" w:lineRule="atLeast"/>
        <w:ind w:firstLineChars="200" w:firstLine="480"/>
        <w:jc w:val="left"/>
        <w:rPr>
          <w:rFonts w:ascii="宋体" w:hAnsi="宋体" w:cs="黑体"/>
          <w:sz w:val="24"/>
        </w:rPr>
      </w:pPr>
      <w:r w:rsidRPr="007E44A0">
        <w:rPr>
          <w:rFonts w:ascii="宋体" w:hAnsi="宋体" w:cs="黑体" w:hint="eastAsia"/>
          <w:sz w:val="24"/>
        </w:rPr>
        <w:t>那么这个持有期的考虑，主要还是因为养老金的投资，它本身是一个中长期投资的品种，那么对持有期进行一定的控制，也有利于引导投资者长期投资习惯的形成，然后也会减少资金申购和赎回流动对投资经理投资的扰动，有利于提升产品业绩的稳定性和长期业绩表现。</w:t>
      </w:r>
    </w:p>
    <w:p w14:paraId="22619695" w14:textId="77777777" w:rsidR="00E723DF" w:rsidRDefault="00E723DF" w:rsidP="00E723DF">
      <w:pPr>
        <w:spacing w:beforeLines="50" w:before="156" w:line="360" w:lineRule="atLeast"/>
        <w:ind w:firstLineChars="200" w:firstLine="480"/>
        <w:jc w:val="left"/>
        <w:rPr>
          <w:rFonts w:ascii="宋体" w:hAnsi="宋体"/>
          <w:sz w:val="24"/>
        </w:rPr>
      </w:pPr>
      <w:r w:rsidRPr="007E44A0">
        <w:rPr>
          <w:rFonts w:ascii="宋体" w:hAnsi="宋体" w:cs="黑体" w:hint="eastAsia"/>
          <w:sz w:val="24"/>
        </w:rPr>
        <w:t>另外再提醒一点，锁定期时间的长短其实和目前这些产品权益类资产的上限是挂钩的，比如持有期锁定是一年的，它的权益类上限是30%，那么持有期锁定是三年的，权益类资产上限是60%，持有期是五年的话，权益类上限是80%，会成正相比的关系。所以说养老目标基金的持有期和权益类资产的仓位是相对应的，我们看到这个持有期控制的年份，就能知道这些基金的最大风险收益的属性，那么投资者可以结合自身的</w:t>
      </w:r>
      <w:r w:rsidRPr="007E44A0">
        <w:rPr>
          <w:rFonts w:ascii="宋体" w:hAnsi="宋体" w:cs="黑体" w:hint="eastAsia"/>
          <w:sz w:val="24"/>
        </w:rPr>
        <w:lastRenderedPageBreak/>
        <w:t>承受能力来考虑选择哪一种类型的养老目标基金。</w:t>
      </w:r>
      <w:r>
        <w:rPr>
          <w:rFonts w:ascii="宋体" w:hAnsi="宋体" w:hint="eastAsia"/>
          <w:sz w:val="24"/>
        </w:rPr>
        <w:t>【录音】</w:t>
      </w:r>
    </w:p>
    <w:p w14:paraId="14DA854F"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阿土哥</w:t>
      </w:r>
      <w:r>
        <w:rPr>
          <w:rFonts w:ascii="宋体" w:hAnsi="宋体" w:hint="eastAsia"/>
          <w:sz w:val="24"/>
        </w:rPr>
        <w:t>：专业人士特别提醒，养老金资产是一种特殊的长期资产，重在坚持，长期投资，才能显现效果。</w:t>
      </w:r>
    </w:p>
    <w:p w14:paraId="1E38DD80" w14:textId="77777777" w:rsidR="00E723DF" w:rsidRDefault="00E723DF" w:rsidP="00E723DF">
      <w:pPr>
        <w:spacing w:beforeLines="50" w:before="156" w:line="360" w:lineRule="atLeast"/>
        <w:ind w:firstLineChars="200" w:firstLine="480"/>
        <w:jc w:val="left"/>
        <w:rPr>
          <w:rFonts w:ascii="宋体" w:hAnsi="宋体"/>
          <w:sz w:val="24"/>
        </w:rPr>
      </w:pPr>
      <w:r>
        <w:rPr>
          <w:rFonts w:ascii="宋体" w:hAnsi="宋体" w:hint="eastAsia"/>
          <w:sz w:val="24"/>
        </w:rPr>
        <w:t>【录音】</w:t>
      </w:r>
      <w:r w:rsidRPr="007E44A0">
        <w:rPr>
          <w:rFonts w:ascii="宋体" w:hAnsi="宋体" w:cs="黑体" w:hint="eastAsia"/>
          <w:b/>
          <w:sz w:val="24"/>
        </w:rPr>
        <w:t>轩伟：</w:t>
      </w:r>
      <w:r w:rsidRPr="007E44A0">
        <w:rPr>
          <w:rFonts w:ascii="宋体" w:hAnsi="宋体" w:cs="黑体" w:hint="eastAsia"/>
          <w:sz w:val="24"/>
        </w:rPr>
        <w:t>需要补充的就是我想强调养老金的投资是一个非常长期的投资，它需要投资者有非常坚定的投资习惯去持续投资。除了初始的买进之后，我们建议投资者每月都能够以定投的形式坚持投资，这样才能在退休的时候实现一个非常好的资产积累。这个也是非常重要的，就不能半途而废。</w:t>
      </w:r>
      <w:r>
        <w:rPr>
          <w:rFonts w:ascii="宋体" w:hAnsi="宋体" w:hint="eastAsia"/>
          <w:sz w:val="24"/>
        </w:rPr>
        <w:t>【录音】</w:t>
      </w:r>
    </w:p>
    <w:p w14:paraId="06963B04" w14:textId="77777777" w:rsidR="00E723DF" w:rsidRDefault="00E723DF" w:rsidP="00E723DF">
      <w:pPr>
        <w:spacing w:beforeLines="50" w:before="156" w:line="360" w:lineRule="atLeast"/>
        <w:ind w:firstLineChars="200" w:firstLine="480"/>
        <w:jc w:val="left"/>
        <w:rPr>
          <w:rFonts w:ascii="宋体" w:hAnsi="宋体"/>
          <w:sz w:val="24"/>
        </w:rPr>
      </w:pPr>
    </w:p>
    <w:p w14:paraId="4C62AED1"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【版头：投资路路通】</w:t>
      </w:r>
    </w:p>
    <w:p w14:paraId="00D961C5"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孙小美</w:t>
      </w:r>
      <w:r>
        <w:rPr>
          <w:rFonts w:ascii="宋体" w:hAnsi="宋体" w:hint="eastAsia"/>
          <w:sz w:val="24"/>
        </w:rPr>
        <w:t>：阿土哥，我想退休之后的生活质量不下降，那么现在我要投入多少资金买养老目标基金才能满足养老需要呢？</w:t>
      </w:r>
    </w:p>
    <w:p w14:paraId="2E886DE0"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阿土哥</w:t>
      </w:r>
      <w:r>
        <w:rPr>
          <w:rFonts w:ascii="宋体" w:hAnsi="宋体" w:hint="eastAsia"/>
          <w:sz w:val="24"/>
        </w:rPr>
        <w:t>：根据海外经验，退休时各种养老金的合计领取金额与退休前工资收入之间的比率，也就是养老金替代率，达到70%会是非常理想的水平。广发稳健养老目标一年持有期混合型FOF拟任基金经理陆靖昶建议，为保证退休后能有足够的经济来源，个人退休账户上每年投入的资金应占个人年收入的9%至12%，更理想的状况是12%至15%。</w:t>
      </w:r>
    </w:p>
    <w:p w14:paraId="42EC03C4" w14:textId="77777777" w:rsidR="00E723DF" w:rsidRDefault="00E723DF" w:rsidP="00E723DF">
      <w:pPr>
        <w:spacing w:beforeLines="50" w:before="156" w:line="360" w:lineRule="atLeast"/>
        <w:ind w:firstLineChars="200" w:firstLine="480"/>
        <w:jc w:val="left"/>
        <w:rPr>
          <w:rFonts w:ascii="宋体" w:hAnsi="宋体"/>
          <w:sz w:val="24"/>
        </w:rPr>
      </w:pPr>
      <w:r>
        <w:rPr>
          <w:rFonts w:ascii="宋体" w:hAnsi="宋体" w:hint="eastAsia"/>
          <w:sz w:val="24"/>
        </w:rPr>
        <w:t>【录音】</w:t>
      </w:r>
      <w:r w:rsidRPr="00385C46">
        <w:rPr>
          <w:rFonts w:ascii="宋体" w:hAnsi="宋体" w:cs="黑体" w:hint="eastAsia"/>
          <w:b/>
          <w:sz w:val="24"/>
        </w:rPr>
        <w:t>陆靖昶：</w:t>
      </w:r>
      <w:r w:rsidRPr="00385C46">
        <w:rPr>
          <w:rFonts w:ascii="宋体" w:hAnsi="宋体" w:cs="黑体" w:hint="eastAsia"/>
          <w:sz w:val="24"/>
        </w:rPr>
        <w:t>如果大家要实现70%的养老金替代率，仅靠自己现在所缴的基本养老金是不够的，需要通过第三支柱来进行补充。那么从这个角度来说，促发了商业养老保险以及养老目标公募型产品的发展。那么为了保证能够实现这个替代率，需要怎么样的投入呢？从海外的经验来看，需要每年投入在养老上的钱，大概占自己每年年收入的水平在10%附近，理想状况最好能够占到12%到15%之间。从大部分人的角度来说，大家都知道其实每个人的收入水平，不仅随着通胀的上升，也会随着个人的职业发展会有不断的上涨。我们合理估计国内的工资增速水平，每年有4%到5%的水平。那么您的收入在上升，您再投入到养老金的金额上理应上升，就是我刚才说的这个是个比例关系。如果你是买一份商业的养老保险的话，这个金额其实无法进行再调整，那么当你的年龄上升到40岁甚至50岁的时候，您再去买养老保险，它有很多的要求；但是你去买养老目标型的FOF产品，它没有这些要求。可以随着自己的收入的上升，追加自己投入的金额，尽可能地去实现将来养老金的替代率的水平，这才是一个更加能够方便管理自己流动性的一个方式。所以说从将来的占比而言，应该是养老目标型的产品占大头，商业的保险性的产品应该是占一个基础份额，起到一个保障的作用。</w:t>
      </w:r>
      <w:r>
        <w:rPr>
          <w:rFonts w:ascii="宋体" w:hAnsi="宋体" w:hint="eastAsia"/>
          <w:sz w:val="24"/>
        </w:rPr>
        <w:t>【录音】</w:t>
      </w:r>
    </w:p>
    <w:p w14:paraId="73594FED"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孙小美</w:t>
      </w:r>
      <w:r>
        <w:rPr>
          <w:rFonts w:ascii="宋体" w:hAnsi="宋体" w:hint="eastAsia"/>
          <w:sz w:val="24"/>
        </w:rPr>
        <w:t>：嗯，积累养老金的时间也很重要。如果从30岁开始积累，那么每年或者每月投资的金额可以慢慢滚雪球。如果从40岁才开始积累，那么养老投入的比例就要提升，才能满足养老需要。</w:t>
      </w:r>
    </w:p>
    <w:p w14:paraId="445C37D3" w14:textId="77777777" w:rsidR="00E723DF" w:rsidRDefault="00E723DF" w:rsidP="00E723DF">
      <w:pPr>
        <w:spacing w:beforeLines="50" w:before="156" w:line="360" w:lineRule="atLeast"/>
        <w:ind w:firstLineChars="200" w:firstLine="480"/>
        <w:rPr>
          <w:rFonts w:ascii="宋体" w:hAnsi="宋体"/>
          <w:sz w:val="24"/>
        </w:rPr>
      </w:pPr>
    </w:p>
    <w:p w14:paraId="20D675E4" w14:textId="77777777" w:rsidR="00E723DF" w:rsidRDefault="00E723DF" w:rsidP="00E723DF">
      <w:pPr>
        <w:spacing w:beforeLines="50" w:before="156" w:line="360" w:lineRule="atLeast"/>
        <w:ind w:firstLineChars="200" w:firstLine="480"/>
        <w:rPr>
          <w:rFonts w:ascii="宋体" w:hAnsi="宋体"/>
          <w:sz w:val="24"/>
        </w:rPr>
      </w:pPr>
      <w:r>
        <w:rPr>
          <w:rFonts w:ascii="宋体" w:hAnsi="宋体" w:hint="eastAsia"/>
          <w:sz w:val="24"/>
        </w:rPr>
        <w:t>【版头：投资路路通】</w:t>
      </w:r>
    </w:p>
    <w:p w14:paraId="5E75764E" w14:textId="77777777" w:rsidR="00E723DF" w:rsidRDefault="00E723DF" w:rsidP="00E723DF">
      <w:pPr>
        <w:spacing w:beforeLines="50" w:before="156" w:line="360" w:lineRule="atLeast"/>
        <w:ind w:firstLineChars="200" w:firstLine="482"/>
        <w:jc w:val="left"/>
        <w:rPr>
          <w:rFonts w:ascii="宋体" w:hAnsi="宋体"/>
          <w:sz w:val="24"/>
        </w:rPr>
      </w:pPr>
      <w:r>
        <w:rPr>
          <w:rFonts w:ascii="宋体" w:hAnsi="宋体" w:hint="eastAsia"/>
          <w:b/>
          <w:sz w:val="24"/>
        </w:rPr>
        <w:t>主持人</w:t>
      </w:r>
      <w:r>
        <w:rPr>
          <w:rFonts w:ascii="宋体" w:hAnsi="宋体" w:hint="eastAsia"/>
          <w:sz w:val="24"/>
        </w:rPr>
        <w:t>：随着中国人口老龄化加速，养老问题日趋紧迫。当前，我国已初步形成国家基本养老、企业补充养老和个人补充养老相结合的三支柱养老保障体系。但是目前我国养老体系过于依赖社保这个第一支柱，养老压力不断增大，加快发展养老第三支柱迫在眉睫。推出养老目标基金是发展我国养老保障第三支柱的重要举措之一。公募基金公司是全国社保基金、企业年金、基本养老等养老资金投资管理的主力军，未来将在居民养老投资之中发挥重要作用。而大众的养老金储备意识也有待提高，个人自主的养老金积累宜及早规划，未雨绸缪，这样，就能老有所养，提升养老生活质量。</w:t>
      </w:r>
    </w:p>
    <w:p w14:paraId="5B487D4E" w14:textId="77777777" w:rsidR="00E723DF" w:rsidRPr="00AD3795" w:rsidRDefault="00E723DF" w:rsidP="00E723DF">
      <w:pPr>
        <w:spacing w:beforeLines="50" w:before="156" w:line="360" w:lineRule="atLeast"/>
        <w:ind w:firstLineChars="200" w:firstLine="480"/>
        <w:rPr>
          <w:rFonts w:ascii="宋体" w:hAnsi="宋体"/>
          <w:sz w:val="24"/>
        </w:rPr>
      </w:pPr>
      <w:r>
        <w:rPr>
          <w:rFonts w:ascii="宋体" w:hAnsi="宋体" w:hint="eastAsia"/>
          <w:sz w:val="24"/>
        </w:rPr>
        <w:t>【版头：投资路路通】</w:t>
      </w:r>
    </w:p>
    <w:p w14:paraId="289553A5" w14:textId="55DD3020" w:rsidR="00E723DF" w:rsidRDefault="00E723DF"/>
    <w:p w14:paraId="218C21FB" w14:textId="6C1EEED8" w:rsidR="00E723DF" w:rsidRDefault="00E723DF"/>
    <w:p w14:paraId="79BDC05D" w14:textId="7F899F33" w:rsidR="00E150F5" w:rsidRDefault="00E150F5"/>
    <w:p w14:paraId="5DAD6BA0" w14:textId="6106BBF4" w:rsidR="00E150F5" w:rsidRDefault="00E150F5"/>
    <w:p w14:paraId="5A656FE2" w14:textId="00820EB1" w:rsidR="00E150F5" w:rsidRDefault="00E150F5"/>
    <w:p w14:paraId="187A4AC2" w14:textId="2692BFA2" w:rsidR="00E150F5" w:rsidRDefault="00E150F5"/>
    <w:p w14:paraId="66CE6FF2" w14:textId="18A9810D" w:rsidR="00E150F5" w:rsidRDefault="00E150F5"/>
    <w:p w14:paraId="39C8A1B2" w14:textId="60EFF890" w:rsidR="00E150F5" w:rsidRDefault="00E150F5"/>
    <w:p w14:paraId="711F906A" w14:textId="62F4261F" w:rsidR="00E150F5" w:rsidRDefault="00E150F5"/>
    <w:p w14:paraId="4B675797" w14:textId="56981E03" w:rsidR="00E150F5" w:rsidRDefault="00E150F5"/>
    <w:p w14:paraId="24C430FC" w14:textId="1597E980" w:rsidR="00E150F5" w:rsidRDefault="00E150F5"/>
    <w:p w14:paraId="7FE57E95" w14:textId="223604FB" w:rsidR="00E150F5" w:rsidRDefault="00E150F5"/>
    <w:p w14:paraId="0D69C590" w14:textId="2DCCD784" w:rsidR="00E150F5" w:rsidRDefault="00E150F5"/>
    <w:p w14:paraId="2674B141" w14:textId="65C0DD55" w:rsidR="00E150F5" w:rsidRDefault="00E150F5"/>
    <w:p w14:paraId="32F7F419" w14:textId="6D5C4456" w:rsidR="00E150F5" w:rsidRDefault="00E150F5"/>
    <w:p w14:paraId="07B68E9B" w14:textId="0189916D" w:rsidR="00E150F5" w:rsidRDefault="00E150F5"/>
    <w:p w14:paraId="159CB028" w14:textId="371EB2CB" w:rsidR="00E150F5" w:rsidRDefault="00E150F5"/>
    <w:p w14:paraId="2FBDE6EF" w14:textId="23511E11" w:rsidR="00E150F5" w:rsidRDefault="00E150F5"/>
    <w:p w14:paraId="79FB3156" w14:textId="34A0B52A" w:rsidR="00E150F5" w:rsidRDefault="00E150F5"/>
    <w:p w14:paraId="1452EF17" w14:textId="4CAB0F3C" w:rsidR="00E150F5" w:rsidRDefault="00E150F5"/>
    <w:p w14:paraId="59744E62" w14:textId="5DEFDA6B" w:rsidR="00E150F5" w:rsidRDefault="00E150F5"/>
    <w:p w14:paraId="559B2C63" w14:textId="3D02B2EC" w:rsidR="00E150F5" w:rsidRDefault="00E150F5"/>
    <w:p w14:paraId="2B96E339" w14:textId="5697D33A" w:rsidR="00E150F5" w:rsidRDefault="00E150F5"/>
    <w:p w14:paraId="198F49E4" w14:textId="29125FEF" w:rsidR="00E150F5" w:rsidRDefault="00E150F5"/>
    <w:p w14:paraId="40F71ED4" w14:textId="63667E09" w:rsidR="00E150F5" w:rsidRDefault="00E150F5"/>
    <w:p w14:paraId="6DFE02FF" w14:textId="44C5E7C6" w:rsidR="00E150F5" w:rsidRDefault="00E150F5"/>
    <w:p w14:paraId="77596993" w14:textId="3C3413A7" w:rsidR="00E150F5" w:rsidRDefault="00E150F5"/>
    <w:p w14:paraId="34E2D332" w14:textId="7CCD03B8" w:rsidR="00E150F5" w:rsidRDefault="00E150F5"/>
    <w:p w14:paraId="6014B2E3" w14:textId="77777777" w:rsidR="00E150F5" w:rsidRDefault="00E150F5"/>
    <w:p w14:paraId="45A13479" w14:textId="5466DD8C" w:rsidR="00E723DF" w:rsidRDefault="00E723DF"/>
    <w:p w14:paraId="16C77754" w14:textId="77777777" w:rsidR="00E723DF" w:rsidRDefault="00E723DF" w:rsidP="00E723DF">
      <w:pPr>
        <w:spacing w:after="500" w:line="500" w:lineRule="exact"/>
        <w:jc w:val="center"/>
        <w:rPr>
          <w:rFonts w:ascii="华文中宋" w:eastAsia="华文中宋" w:hAnsi="华文中宋"/>
          <w:b/>
          <w:sz w:val="36"/>
          <w:szCs w:val="36"/>
        </w:rPr>
      </w:pPr>
      <w:r>
        <w:rPr>
          <w:rFonts w:ascii="华文中宋" w:eastAsia="华文中宋" w:hAnsi="华文中宋" w:hint="eastAsia"/>
          <w:b/>
          <w:sz w:val="36"/>
          <w:szCs w:val="36"/>
        </w:rPr>
        <w:lastRenderedPageBreak/>
        <w:t>人工智能虚拟主持人“小涛”说事：新能源汽车销量逆势飘红</w:t>
      </w:r>
    </w:p>
    <w:p w14:paraId="7D399480" w14:textId="77777777" w:rsidR="00E723DF" w:rsidRDefault="00E723DF" w:rsidP="00E723DF">
      <w:pPr>
        <w:autoSpaceDE w:val="0"/>
        <w:autoSpaceDN w:val="0"/>
        <w:spacing w:before="240" w:after="240" w:line="360" w:lineRule="exact"/>
        <w:rPr>
          <w:rFonts w:ascii="宋体" w:hAnsi="宋体" w:cs="宋体"/>
          <w:b/>
          <w:bCs/>
          <w:szCs w:val="21"/>
          <w:lang w:val="zh-CN"/>
        </w:rPr>
      </w:pPr>
    </w:p>
    <w:p w14:paraId="2502DB2D" w14:textId="77777777" w:rsidR="00E723DF" w:rsidRDefault="00E723DF" w:rsidP="00E723DF">
      <w:pPr>
        <w:spacing w:before="240" w:after="240" w:line="360" w:lineRule="exact"/>
        <w:ind w:firstLineChars="200" w:firstLine="480"/>
        <w:rPr>
          <w:rFonts w:ascii="宋体" w:cs="宋体"/>
          <w:sz w:val="24"/>
          <w:lang w:val="zh-CN"/>
        </w:rPr>
      </w:pPr>
      <w:r>
        <w:rPr>
          <w:rFonts w:ascii="宋体" w:cs="宋体" w:hint="eastAsia"/>
          <w:sz w:val="24"/>
          <w:lang w:val="zh-CN"/>
        </w:rPr>
        <w:t>【版头】南方财经报道-人工智能快讯。</w:t>
      </w:r>
    </w:p>
    <w:p w14:paraId="799F1DBE" w14:textId="77777777" w:rsidR="00E723DF" w:rsidRDefault="00E723DF" w:rsidP="00E723DF">
      <w:pPr>
        <w:spacing w:before="240" w:after="240" w:line="360" w:lineRule="exact"/>
        <w:rPr>
          <w:sz w:val="24"/>
        </w:rPr>
      </w:pPr>
    </w:p>
    <w:p w14:paraId="6844FE67"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春仪：</w:t>
      </w:r>
      <w:r>
        <w:rPr>
          <w:rFonts w:ascii="宋体" w:cs="宋体" w:hint="eastAsia"/>
          <w:sz w:val="24"/>
          <w:lang w:val="zh-CN"/>
        </w:rPr>
        <w:t>大家好，我是股市广播节目主持人春仪。</w:t>
      </w:r>
    </w:p>
    <w:p w14:paraId="39E0A357"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小涛：</w:t>
      </w:r>
      <w:r>
        <w:rPr>
          <w:rFonts w:ascii="宋体" w:cs="宋体" w:hint="eastAsia"/>
          <w:sz w:val="24"/>
          <w:lang w:val="zh-CN"/>
        </w:rPr>
        <w:t>春仪您好！大家好！我是全国首位人工智能主持人小涛，请关注以下新闻。</w:t>
      </w:r>
    </w:p>
    <w:p w14:paraId="79E705FC"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春仪：</w:t>
      </w:r>
      <w:r>
        <w:rPr>
          <w:rFonts w:ascii="宋体" w:cs="宋体" w:hint="eastAsia"/>
          <w:sz w:val="24"/>
          <w:lang w:val="zh-CN"/>
        </w:rPr>
        <w:t>上交所昨日召开党委中心组扩大学习会议，按照“高标准、快推进、稳起步、强功能、控风险、渐完善”的工作思路，加快制定业务规则和配套制度，努力建设一个充满生机和活力的科创板市场，推动注册制形成可复制可推广的典型样本。</w:t>
      </w:r>
    </w:p>
    <w:p w14:paraId="2EDD9C65"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小涛：</w:t>
      </w:r>
      <w:r>
        <w:rPr>
          <w:rFonts w:ascii="宋体" w:cs="宋体" w:hint="eastAsia"/>
          <w:sz w:val="24"/>
          <w:lang w:val="zh-CN"/>
        </w:rPr>
        <w:t>作为金融行业发展的重要抓手，近来地方版金融科技发展规划陆续浮出水面。截至目前，包括北京、广州、四川等多个省市相继发布金融科技发展规划，与之相伴的监管政策也逐步升级。业内专家表示，金融科技已成为金融资源布局的关键领域。区块链、云计算、大数据、人工智能等技术的应用，为金融创新和发展带来了新的机遇，但一些新技术被扭曲、大型技术公司风险高发等现象也给金融安全带来巨大挑战。金融科技监管需要平衡好创新和风险防范的关系。</w:t>
      </w:r>
    </w:p>
    <w:p w14:paraId="06C58E4F"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春仪：</w:t>
      </w:r>
      <w:r>
        <w:rPr>
          <w:rFonts w:ascii="宋体" w:cs="宋体" w:hint="eastAsia"/>
          <w:sz w:val="24"/>
          <w:lang w:val="zh-CN"/>
        </w:rPr>
        <w:t>5G概念继续火热状态，达安股份、超讯通信双双三连板，中富通、东方通信连续大涨。市场分析认为，5G带来的新一轮资本开支周期即将启动，主设备商受益最确定。目前判断5G的规模投资启动时点在2020年，2019年将逐步开始对产业利润构成正面影响。</w:t>
      </w:r>
    </w:p>
    <w:p w14:paraId="63F12857"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小涛：</w:t>
      </w:r>
      <w:r>
        <w:rPr>
          <w:rFonts w:ascii="宋体" w:cs="宋体" w:hint="eastAsia"/>
          <w:sz w:val="24"/>
          <w:lang w:val="zh-CN"/>
        </w:rPr>
        <w:t>随着“兴全安泰平衡养老目标三年持有”、“汇添富养老目标日期”开售，目前国内第二批养老目标基金已达2只，剩余的已获批待发行的养老目标基金有10只。</w:t>
      </w:r>
    </w:p>
    <w:p w14:paraId="35A581ED"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春仪：</w:t>
      </w:r>
      <w:r>
        <w:rPr>
          <w:rFonts w:ascii="宋体" w:cs="宋体" w:hint="eastAsia"/>
          <w:sz w:val="24"/>
          <w:lang w:val="zh-CN"/>
        </w:rPr>
        <w:t>商务部定于2018年12月27日15:00召开12月第4次例行新闻发布会，新闻发言人将对外发布近期商务领域重点工作情况，并现场回答媒体提问。</w:t>
      </w:r>
    </w:p>
    <w:p w14:paraId="29761F4A"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小涛：</w:t>
      </w:r>
      <w:r>
        <w:rPr>
          <w:rFonts w:ascii="宋体" w:cs="宋体" w:hint="eastAsia"/>
          <w:sz w:val="24"/>
          <w:lang w:val="zh-CN"/>
        </w:rPr>
        <w:t>12月以来，有科远股份、中核钛白、科伦药业等近十家上市公司公告完成回购计划。数据显示，截至12月25日，超650家上市公司披露股份回购预案，回购热情空前高涨，提高每股收益、增强投资者信心、提振股价、用于员工持股及股权激励计划，是主要原因。此外，政策面积极引导，回购市场日益规范，也是上市公司跟风积极回购的主要原因。</w:t>
      </w:r>
    </w:p>
    <w:p w14:paraId="339B2A95" w14:textId="77777777" w:rsidR="00E723DF" w:rsidRDefault="00E723DF" w:rsidP="00E723DF">
      <w:pPr>
        <w:autoSpaceDE w:val="0"/>
        <w:autoSpaceDN w:val="0"/>
        <w:spacing w:before="240" w:after="240" w:line="360" w:lineRule="exact"/>
        <w:ind w:firstLineChars="200" w:firstLine="480"/>
        <w:rPr>
          <w:rFonts w:ascii="宋体" w:cs="宋体"/>
          <w:sz w:val="24"/>
          <w:lang w:val="zh-CN"/>
        </w:rPr>
      </w:pPr>
    </w:p>
    <w:p w14:paraId="62BD61A8" w14:textId="77777777" w:rsidR="00E723DF" w:rsidRDefault="00E723DF" w:rsidP="00E723DF">
      <w:pPr>
        <w:autoSpaceDE w:val="0"/>
        <w:autoSpaceDN w:val="0"/>
        <w:spacing w:before="240" w:after="240" w:line="360" w:lineRule="exact"/>
        <w:ind w:firstLineChars="200" w:firstLine="480"/>
        <w:rPr>
          <w:rFonts w:ascii="宋体" w:cs="宋体"/>
          <w:sz w:val="24"/>
          <w:lang w:val="zh-CN"/>
        </w:rPr>
      </w:pPr>
      <w:r>
        <w:rPr>
          <w:rFonts w:ascii="宋体" w:cs="宋体" w:hint="eastAsia"/>
          <w:sz w:val="24"/>
          <w:lang w:val="zh-CN"/>
        </w:rPr>
        <w:t>【版头】南方财经报道-人工智能快讯。</w:t>
      </w:r>
    </w:p>
    <w:p w14:paraId="16584778" w14:textId="77777777" w:rsidR="00E723DF" w:rsidRDefault="00E723DF" w:rsidP="00E723DF">
      <w:pPr>
        <w:autoSpaceDE w:val="0"/>
        <w:autoSpaceDN w:val="0"/>
        <w:spacing w:before="240" w:after="240" w:line="360" w:lineRule="exact"/>
        <w:ind w:firstLineChars="200" w:firstLine="480"/>
        <w:rPr>
          <w:rFonts w:ascii="宋体" w:cs="宋体"/>
          <w:sz w:val="24"/>
          <w:lang w:val="zh-CN"/>
        </w:rPr>
      </w:pPr>
    </w:p>
    <w:p w14:paraId="53BA8D7A"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春仪：</w:t>
      </w:r>
      <w:r>
        <w:rPr>
          <w:rFonts w:ascii="宋体" w:cs="宋体" w:hint="eastAsia"/>
          <w:sz w:val="24"/>
          <w:lang w:val="zh-CN"/>
        </w:rPr>
        <w:t>下面来关注一下新能源汽车板块的机会。国家发改委发布《汽车产业投资管理规定》，自2019年1月10日起施行。《规定》主要针对新能源汽车产业的投资管理做出了重大调整，加快推进新能源汽车、智能汽车、节能汽车及关键零部件，先进制造装备，动力电池回收利用技术、汽车零部件再制造技术及装备研发和产业化。我们先来看一下最新的行业数据。小涛，请您分享一下11月新能源汽车行业的数据。</w:t>
      </w:r>
    </w:p>
    <w:p w14:paraId="36D254B7"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小涛：</w:t>
      </w:r>
      <w:r>
        <w:rPr>
          <w:rFonts w:ascii="宋体" w:cs="宋体" w:hint="eastAsia"/>
          <w:sz w:val="24"/>
          <w:lang w:val="zh-CN"/>
        </w:rPr>
        <w:t>好的。乘用车市场信息联席会12月10日公布的数据显示，11月份新能源狭义乘用车销量12.9万辆，同比增长57.8%，环比增长10.7%；1至11月累计销量84.5万辆，同比增长89.3%。</w:t>
      </w:r>
    </w:p>
    <w:p w14:paraId="3E08D0B0"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春仪：</w:t>
      </w:r>
      <w:r>
        <w:rPr>
          <w:rFonts w:ascii="宋体" w:cs="宋体" w:hint="eastAsia"/>
          <w:sz w:val="24"/>
          <w:lang w:val="zh-CN"/>
        </w:rPr>
        <w:t>好的。有分析认为，《规定》的出台对新能源汽车行业有明显的提振作用，相关龙头公司业绩增长可期。我们来看一下最新的公司业绩情况。小涛，请您说说新能源汽车板块的业绩。</w:t>
      </w:r>
    </w:p>
    <w:p w14:paraId="733AD277"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小涛：</w:t>
      </w:r>
      <w:r>
        <w:rPr>
          <w:rFonts w:ascii="宋体" w:cs="宋体" w:hint="eastAsia"/>
          <w:sz w:val="24"/>
          <w:lang w:val="zh-CN"/>
        </w:rPr>
        <w:t>好的。三季报显示，新能源汽车板块概念股中，净利润实现同比增长的上市公司共有114家。其中，四川金顶净利润同比增长5474.97%位居首位、正海磁材净利润同比增长1543.80%排在第二名。此外，美都能源、佳电股份、科大国创、东风汽车、京威股份、通合科技、悦达投资等19家公司报告期内净利润均实现同比翻番，凸显出较高的成长性。截至目前，行业内有77家公司披露了2018年年报业绩预告，业绩预喜公司家数达55家，占比71.43%。其中，雄韬股份、爱康科技、华锋股份、新海宜、龙星化工、道明光学、泰尔股份、*ST东南、天汽模等9家公司报告期内净利润均有望实现同比翻番。</w:t>
      </w:r>
    </w:p>
    <w:p w14:paraId="32A919F7" w14:textId="77777777" w:rsidR="00E723DF" w:rsidRDefault="00E723DF" w:rsidP="00E723DF">
      <w:pPr>
        <w:autoSpaceDE w:val="0"/>
        <w:autoSpaceDN w:val="0"/>
        <w:spacing w:before="240" w:after="240" w:line="360" w:lineRule="exact"/>
        <w:ind w:firstLineChars="200" w:firstLine="482"/>
        <w:rPr>
          <w:rFonts w:ascii="宋体" w:cs="宋体"/>
          <w:sz w:val="24"/>
          <w:lang w:val="zh-CN"/>
        </w:rPr>
      </w:pPr>
      <w:r>
        <w:rPr>
          <w:rFonts w:ascii="宋体" w:cs="宋体" w:hint="eastAsia"/>
          <w:b/>
          <w:bCs/>
          <w:sz w:val="24"/>
          <w:lang w:val="zh-CN"/>
        </w:rPr>
        <w:t>春仪：</w:t>
      </w:r>
      <w:r>
        <w:rPr>
          <w:rFonts w:ascii="宋体" w:cs="宋体" w:hint="eastAsia"/>
          <w:sz w:val="24"/>
          <w:lang w:val="zh-CN"/>
        </w:rPr>
        <w:t>好的，谢谢小涛。根据二级市场表现，上周新能源汽车板块有不错的涨幅，但本周出现了一定的回落，我们后续会继续关注这个板块的表现。</w:t>
      </w:r>
    </w:p>
    <w:p w14:paraId="1C55E097" w14:textId="77777777" w:rsidR="00E723DF" w:rsidRDefault="00E723DF" w:rsidP="00E723DF">
      <w:pPr>
        <w:autoSpaceDE w:val="0"/>
        <w:autoSpaceDN w:val="0"/>
        <w:spacing w:before="240" w:after="240" w:line="360" w:lineRule="exact"/>
        <w:ind w:firstLineChars="200" w:firstLine="480"/>
        <w:rPr>
          <w:rFonts w:ascii="宋体" w:cs="宋体"/>
          <w:sz w:val="24"/>
          <w:lang w:val="zh-CN"/>
        </w:rPr>
      </w:pPr>
    </w:p>
    <w:p w14:paraId="2595BBC0" w14:textId="77777777" w:rsidR="00E723DF" w:rsidRDefault="00E723DF" w:rsidP="00E723DF">
      <w:pPr>
        <w:autoSpaceDE w:val="0"/>
        <w:autoSpaceDN w:val="0"/>
        <w:spacing w:before="240" w:after="240" w:line="360" w:lineRule="exact"/>
        <w:ind w:firstLineChars="200" w:firstLine="480"/>
        <w:rPr>
          <w:rFonts w:ascii="宋体" w:cs="宋体"/>
          <w:sz w:val="24"/>
          <w:lang w:val="zh-CN"/>
        </w:rPr>
      </w:pPr>
      <w:r>
        <w:rPr>
          <w:rFonts w:ascii="宋体" w:cs="宋体" w:hint="eastAsia"/>
          <w:sz w:val="24"/>
          <w:lang w:val="zh-CN"/>
        </w:rPr>
        <w:t>【版头】南方财经报道-人工智能快讯。</w:t>
      </w:r>
    </w:p>
    <w:p w14:paraId="7C5085BE" w14:textId="151F90D9" w:rsidR="00E723DF" w:rsidRDefault="00E723DF" w:rsidP="00E723DF">
      <w:pPr>
        <w:spacing w:before="240" w:after="240"/>
      </w:pPr>
    </w:p>
    <w:p w14:paraId="77049B43" w14:textId="06C54FA8" w:rsidR="00E150F5" w:rsidRDefault="00E150F5" w:rsidP="00E723DF">
      <w:pPr>
        <w:spacing w:before="240" w:after="240"/>
      </w:pPr>
    </w:p>
    <w:p w14:paraId="5A8D8C50" w14:textId="034CC051" w:rsidR="00E150F5" w:rsidRDefault="00E150F5" w:rsidP="00E723DF">
      <w:pPr>
        <w:spacing w:before="240" w:after="240"/>
      </w:pPr>
    </w:p>
    <w:p w14:paraId="327AA271" w14:textId="77777777" w:rsidR="00E150F5" w:rsidRDefault="00E150F5" w:rsidP="00E723DF">
      <w:pPr>
        <w:spacing w:before="240" w:after="240"/>
      </w:pPr>
    </w:p>
    <w:p w14:paraId="56DA59FE" w14:textId="77777777" w:rsidR="0042385C" w:rsidRPr="00025A88" w:rsidRDefault="0042385C" w:rsidP="0042385C">
      <w:pPr>
        <w:spacing w:line="500" w:lineRule="exac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w:t>
      </w:r>
      <w:r w:rsidRPr="00025A88">
        <w:rPr>
          <w:rFonts w:ascii="华文中宋" w:eastAsia="华文中宋" w:hAnsi="华文中宋" w:cs="华文中宋" w:hint="eastAsia"/>
          <w:b/>
          <w:sz w:val="36"/>
          <w:szCs w:val="36"/>
        </w:rPr>
        <w:t>股尔摩斯”系列广播剧</w:t>
      </w:r>
    </w:p>
    <w:p w14:paraId="11BB43E9" w14:textId="77777777" w:rsidR="0042385C" w:rsidRDefault="0042385C" w:rsidP="0042385C">
      <w:pPr>
        <w:rPr>
          <w:sz w:val="24"/>
        </w:rPr>
      </w:pPr>
    </w:p>
    <w:p w14:paraId="582904EE" w14:textId="77777777" w:rsidR="0042385C" w:rsidRDefault="0042385C" w:rsidP="0042385C">
      <w:pPr>
        <w:spacing w:beforeLines="50" w:before="156" w:afterLines="50" w:after="156" w:line="360" w:lineRule="exact"/>
        <w:rPr>
          <w:rFonts w:ascii="华文中宋" w:eastAsia="华文中宋" w:hAnsi="华文中宋" w:cs="华文中宋"/>
          <w:b/>
          <w:bCs/>
          <w:sz w:val="28"/>
          <w:szCs w:val="28"/>
        </w:rPr>
      </w:pPr>
      <w:r>
        <w:rPr>
          <w:rFonts w:ascii="华文中宋" w:eastAsia="华文中宋" w:hAnsi="华文中宋" w:cs="华文中宋" w:hint="eastAsia"/>
          <w:b/>
          <w:bCs/>
          <w:sz w:val="28"/>
          <w:szCs w:val="28"/>
        </w:rPr>
        <w:t>背景</w:t>
      </w:r>
    </w:p>
    <w:p w14:paraId="38AEFCA6" w14:textId="77777777" w:rsidR="0042385C" w:rsidRDefault="0042385C" w:rsidP="0042385C">
      <w:pPr>
        <w:spacing w:line="360" w:lineRule="exact"/>
        <w:ind w:leftChars="228" w:left="959" w:hangingChars="200" w:hanging="480"/>
        <w:rPr>
          <w:sz w:val="24"/>
        </w:rPr>
      </w:pPr>
      <w:r>
        <w:rPr>
          <w:rFonts w:hint="eastAsia"/>
          <w:sz w:val="24"/>
        </w:rPr>
        <w:t>该系列剧由广东广播电视台股市广播、上海证劵交易所投资者教育基地联合</w:t>
      </w:r>
    </w:p>
    <w:p w14:paraId="2C1F2C25" w14:textId="77777777" w:rsidR="0042385C" w:rsidRDefault="0042385C" w:rsidP="0042385C">
      <w:pPr>
        <w:spacing w:line="360" w:lineRule="exact"/>
        <w:rPr>
          <w:sz w:val="24"/>
        </w:rPr>
      </w:pPr>
      <w:r>
        <w:rPr>
          <w:rFonts w:hint="eastAsia"/>
          <w:sz w:val="24"/>
        </w:rPr>
        <w:t>制作。</w:t>
      </w:r>
    </w:p>
    <w:p w14:paraId="42ED57FD" w14:textId="77777777" w:rsidR="0042385C" w:rsidRDefault="0042385C" w:rsidP="0042385C">
      <w:pPr>
        <w:spacing w:line="360" w:lineRule="exact"/>
        <w:ind w:firstLineChars="200" w:firstLine="480"/>
        <w:rPr>
          <w:sz w:val="24"/>
        </w:rPr>
      </w:pPr>
      <w:r>
        <w:rPr>
          <w:rFonts w:hint="eastAsia"/>
          <w:sz w:val="24"/>
        </w:rPr>
        <w:t>该剧定位为生活轻喜剧，由上海证劵交易所投资者教育基地提供真实的案例，由广东广播电视台股市广播通过广播小品的形式进行再创作和加工，通过股民的喜怒哀乐，真实反映股场中的故事，用生活化的演绎，通过轻松幽默的故事情节和生动有趣的语言，向股民传递真实信息，从而达到宣传教育的效果。</w:t>
      </w:r>
    </w:p>
    <w:p w14:paraId="265568DE" w14:textId="77777777" w:rsidR="0042385C" w:rsidRDefault="0042385C" w:rsidP="0042385C">
      <w:pPr>
        <w:spacing w:line="360" w:lineRule="exact"/>
        <w:ind w:firstLine="480"/>
        <w:rPr>
          <w:sz w:val="24"/>
        </w:rPr>
      </w:pPr>
      <w:r>
        <w:rPr>
          <w:rFonts w:hint="eastAsia"/>
          <w:sz w:val="24"/>
        </w:rPr>
        <w:t>该剧有固定的人物，这些人物性格各异，互相之间又有一定的关系，但各有不同的定位和功能，代表着股场的不同群体，每两集讲述一个案例。</w:t>
      </w:r>
    </w:p>
    <w:p w14:paraId="35A4CBF7" w14:textId="77777777" w:rsidR="0042385C" w:rsidRDefault="0042385C" w:rsidP="0042385C">
      <w:pPr>
        <w:spacing w:line="360" w:lineRule="exact"/>
        <w:ind w:firstLine="480"/>
        <w:rPr>
          <w:sz w:val="24"/>
        </w:rPr>
      </w:pPr>
    </w:p>
    <w:p w14:paraId="0E3188DE" w14:textId="77777777" w:rsidR="0042385C" w:rsidRDefault="0042385C" w:rsidP="0042385C">
      <w:pPr>
        <w:spacing w:beforeLines="50" w:before="156" w:afterLines="50" w:after="156" w:line="360" w:lineRule="exact"/>
        <w:rPr>
          <w:rFonts w:ascii="华文中宋" w:eastAsia="华文中宋" w:hAnsi="华文中宋" w:cs="华文中宋"/>
          <w:b/>
          <w:bCs/>
          <w:sz w:val="28"/>
          <w:szCs w:val="28"/>
        </w:rPr>
      </w:pPr>
      <w:r>
        <w:rPr>
          <w:rFonts w:ascii="华文中宋" w:eastAsia="华文中宋" w:hAnsi="华文中宋" w:cs="华文中宋" w:hint="eastAsia"/>
          <w:b/>
          <w:bCs/>
          <w:sz w:val="28"/>
          <w:szCs w:val="28"/>
        </w:rPr>
        <w:t>固定人物</w:t>
      </w:r>
    </w:p>
    <w:p w14:paraId="1D5C60BA" w14:textId="77777777" w:rsidR="0042385C" w:rsidRDefault="0042385C" w:rsidP="0042385C">
      <w:pPr>
        <w:spacing w:line="360" w:lineRule="exact"/>
        <w:ind w:left="1200" w:hangingChars="500" w:hanging="1200"/>
        <w:rPr>
          <w:sz w:val="24"/>
        </w:rPr>
      </w:pPr>
      <w:r>
        <w:rPr>
          <w:rFonts w:hint="eastAsia"/>
          <w:sz w:val="24"/>
        </w:rPr>
        <w:t>古尔默</w:t>
      </w:r>
      <w:r>
        <w:rPr>
          <w:rFonts w:hint="eastAsia"/>
          <w:sz w:val="24"/>
        </w:rPr>
        <w:t>------</w:t>
      </w:r>
      <w:r>
        <w:rPr>
          <w:rFonts w:hint="eastAsia"/>
          <w:sz w:val="24"/>
        </w:rPr>
        <w:t>男，</w:t>
      </w:r>
      <w:r>
        <w:rPr>
          <w:rFonts w:hint="eastAsia"/>
          <w:sz w:val="24"/>
        </w:rPr>
        <w:t>32</w:t>
      </w:r>
      <w:r>
        <w:rPr>
          <w:rFonts w:hint="eastAsia"/>
          <w:sz w:val="24"/>
        </w:rPr>
        <w:t>岁，风趣，幽默，某咨询公司项目部的副经理，主要为客户提供金融、财经等方面的咨询服务，具有比较精准的投资眼光，信息来源多，消息快，也往往比较准确，比较受客户欢迎。另一方面，他投资股票十多年，有比较丰富的经验和专业知识，喜欢钻研公司报告，是价值投资者，所以多年炒股下来，也有一定收益，他自己对此也有点小得意甚至小自负，时不时向大家传授一些经验，人称“股尔摩斯”。因为性格和职业的原因，他是个“人来熟”，跟谁都能聊，而且性格有点坏坏的，一直在女孩子当中比较受欢迎，桃花运一向不错。他和梁晓慧在一位朋友的离婚案中认识并对她一见钟情，继而展开狂热的追求，不但亮晶晶的美貌打动了他，而且作为外表高冷的“白骨精”，梁晓慧有着和他互补的性格，对他有极大的吸引力。但是，梁晓慧对他不冷不热，古尔默只好走岳母政策，通过分析股票信息等巴结万长虹，当知道未来小舅子梁晓乐也爱投资股票，也时不时跟他上一上股票教育课，因此顺利打入梁家，还自把自为地组建一个家庭群：相亲相爱一家人，而且人来熟的他，看到两母子张口就喊丈母娘、小舅子，喊着喊着大家也就习惯了，梁晓慧对此哭笑不得也很是无奈。</w:t>
      </w:r>
    </w:p>
    <w:p w14:paraId="7BF77C42" w14:textId="77777777" w:rsidR="0042385C" w:rsidRDefault="0042385C" w:rsidP="0042385C">
      <w:pPr>
        <w:spacing w:line="360" w:lineRule="exact"/>
        <w:ind w:left="1200" w:hangingChars="500" w:hanging="1200"/>
        <w:rPr>
          <w:sz w:val="24"/>
        </w:rPr>
      </w:pPr>
      <w:r>
        <w:rPr>
          <w:rFonts w:hint="eastAsia"/>
          <w:sz w:val="24"/>
        </w:rPr>
        <w:t>梁晓慧</w:t>
      </w:r>
      <w:r>
        <w:rPr>
          <w:rFonts w:hint="eastAsia"/>
          <w:sz w:val="24"/>
        </w:rPr>
        <w:t>------</w:t>
      </w:r>
      <w:r>
        <w:rPr>
          <w:rFonts w:hint="eastAsia"/>
          <w:sz w:val="24"/>
        </w:rPr>
        <w:t>女，</w:t>
      </w:r>
      <w:r>
        <w:rPr>
          <w:rFonts w:hint="eastAsia"/>
          <w:sz w:val="24"/>
        </w:rPr>
        <w:t>28</w:t>
      </w:r>
      <w:r>
        <w:rPr>
          <w:rFonts w:hint="eastAsia"/>
          <w:sz w:val="24"/>
        </w:rPr>
        <w:t>岁，典型的“白骨精”，某律师楼的律师，擅长处理离婚官司，外型漂亮，个性独立，思维活跃，和古尔默在一宗离婚案中认识，从此被古尔默追求，但古尔默给梁晓慧的第一印象非常不好，尽管后来有所改观，但一直和古尔默属于友达以上，恋人未满的阶段，既不拒绝，又不迎合，一来是还需要观察，二来觉得他有点轻浮，还不算理想对象，但又觉得他风趣幽默，可以相处，尤其是他和未来岳母、小舅子关系很好，梁晓慧对于他经常出没自己的家，也就采取默许的态度，两人的关系会随着剧情展开而有进一步发展。因为在工作中，她见到了太多的离婚案例，对于婚姻和爱情都抱有怀疑</w:t>
      </w:r>
      <w:r>
        <w:rPr>
          <w:rFonts w:hint="eastAsia"/>
          <w:sz w:val="24"/>
        </w:rPr>
        <w:lastRenderedPageBreak/>
        <w:t>的态度，不敢轻易走进婚姻，这也加大了古尔默追求她的难度。梁晓慧自己不炒股，所以在众人中最为冷静，因为职业的关系，她时不时接触到各方面的信息，常常向妈妈和弟弟泼一些冷水，让他们保持清醒。</w:t>
      </w:r>
    </w:p>
    <w:p w14:paraId="6066F51F" w14:textId="77777777" w:rsidR="0042385C" w:rsidRDefault="0042385C" w:rsidP="0042385C">
      <w:pPr>
        <w:spacing w:line="360" w:lineRule="exact"/>
        <w:ind w:left="1200" w:hangingChars="500" w:hanging="1200"/>
        <w:rPr>
          <w:sz w:val="24"/>
        </w:rPr>
      </w:pPr>
      <w:r>
        <w:rPr>
          <w:rFonts w:hint="eastAsia"/>
          <w:sz w:val="24"/>
        </w:rPr>
        <w:t>万长虹</w:t>
      </w:r>
      <w:r>
        <w:rPr>
          <w:rFonts w:hint="eastAsia"/>
          <w:sz w:val="24"/>
        </w:rPr>
        <w:t>------57</w:t>
      </w:r>
      <w:r>
        <w:rPr>
          <w:rFonts w:hint="eastAsia"/>
          <w:sz w:val="24"/>
        </w:rPr>
        <w:t>岁，离异单身，退休出纳，活泼外向，类似《我的前半生》里罗子君妈妈薛珍珠的性格，说话一惊一乍，喜欢跳广场舞和催女儿结婚，热爱炒股，容易被骗，自从认识古尔默之后就引为知己，内定他为自己的女婿，还时不时制造机会给他和女儿相处。属于股市小白，喜欢跟风，经常被各种人骗，不幸踩中过不少雷区，在急于翻本之际经常再掉坑里，在古尔默的指点之下逃过没顶之灾，因而对他更为欣赏。</w:t>
      </w:r>
    </w:p>
    <w:p w14:paraId="68D69DEC" w14:textId="77777777" w:rsidR="0042385C" w:rsidRDefault="0042385C" w:rsidP="0042385C">
      <w:pPr>
        <w:spacing w:line="360" w:lineRule="exact"/>
        <w:ind w:left="1200" w:hangingChars="500" w:hanging="1200"/>
        <w:rPr>
          <w:sz w:val="28"/>
          <w:szCs w:val="28"/>
        </w:rPr>
      </w:pPr>
      <w:r>
        <w:rPr>
          <w:rFonts w:hint="eastAsia"/>
          <w:sz w:val="24"/>
        </w:rPr>
        <w:t>梁晓乐</w:t>
      </w:r>
      <w:r>
        <w:rPr>
          <w:rFonts w:hint="eastAsia"/>
          <w:sz w:val="24"/>
        </w:rPr>
        <w:t>-------</w:t>
      </w:r>
      <w:r>
        <w:rPr>
          <w:rFonts w:hint="eastAsia"/>
          <w:sz w:val="24"/>
        </w:rPr>
        <w:t>男，</w:t>
      </w:r>
      <w:r>
        <w:rPr>
          <w:rFonts w:hint="eastAsia"/>
          <w:sz w:val="24"/>
        </w:rPr>
        <w:t>21</w:t>
      </w:r>
      <w:r>
        <w:rPr>
          <w:rFonts w:hint="eastAsia"/>
          <w:sz w:val="24"/>
        </w:rPr>
        <w:t>岁，</w:t>
      </w:r>
      <w:r>
        <w:rPr>
          <w:rFonts w:hint="eastAsia"/>
          <w:sz w:val="24"/>
        </w:rPr>
        <w:t>95</w:t>
      </w:r>
      <w:r>
        <w:rPr>
          <w:rFonts w:hint="eastAsia"/>
          <w:sz w:val="24"/>
        </w:rPr>
        <w:t>后投资新军，梁晓慧的弟弟，万长虹的儿子，在剧中就是个小可爱，阳光，聪明，活泼，好动，反应快捷，时尚，是在读大学生，就读金融专业，和古尔默在同一间大学同一个专业毕业，是古尔默名副其实的师弟，从大学一年级开始炒股，自从被古尔默点拨之后，开始在股票上赚钱，视古尔默为偶像，更将他当作大哥哥，他初生之犊不惧虎，但又血气方刚，比较冲动，所以在股海中有亏有赢，但总是觉得自己一定会超越古尔默，成就一番事业。</w:t>
      </w:r>
    </w:p>
    <w:p w14:paraId="0C7543A6" w14:textId="77777777" w:rsidR="0042385C" w:rsidRDefault="0042385C" w:rsidP="0042385C">
      <w:pPr>
        <w:spacing w:line="360" w:lineRule="exact"/>
        <w:jc w:val="center"/>
        <w:rPr>
          <w:sz w:val="28"/>
          <w:szCs w:val="28"/>
        </w:rPr>
      </w:pPr>
    </w:p>
    <w:p w14:paraId="09B0F3C7" w14:textId="77777777" w:rsidR="0042385C" w:rsidRDefault="0042385C" w:rsidP="0042385C">
      <w:pPr>
        <w:spacing w:beforeLines="50" w:before="156" w:afterLines="50" w:after="156" w:line="360" w:lineRule="exact"/>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第三集  一起抖起来</w:t>
      </w:r>
    </w:p>
    <w:p w14:paraId="6484BCCF" w14:textId="77777777" w:rsidR="0042385C" w:rsidRDefault="0042385C" w:rsidP="0042385C">
      <w:pPr>
        <w:spacing w:line="360" w:lineRule="exact"/>
        <w:ind w:firstLineChars="300" w:firstLine="720"/>
        <w:rPr>
          <w:sz w:val="24"/>
        </w:rPr>
      </w:pPr>
    </w:p>
    <w:p w14:paraId="534C2EC9" w14:textId="77777777" w:rsidR="0042385C" w:rsidRDefault="0042385C" w:rsidP="0042385C">
      <w:pPr>
        <w:spacing w:line="360" w:lineRule="exact"/>
        <w:ind w:firstLineChars="300" w:firstLine="720"/>
        <w:rPr>
          <w:sz w:val="24"/>
        </w:rPr>
      </w:pPr>
      <w:r>
        <w:rPr>
          <w:rFonts w:hint="eastAsia"/>
          <w:sz w:val="24"/>
        </w:rPr>
        <w:t>【版头</w:t>
      </w:r>
    </w:p>
    <w:p w14:paraId="2CABA9D7" w14:textId="77777777" w:rsidR="0042385C" w:rsidRDefault="0042385C" w:rsidP="0042385C">
      <w:pPr>
        <w:spacing w:line="360" w:lineRule="exact"/>
        <w:rPr>
          <w:sz w:val="24"/>
        </w:rPr>
      </w:pPr>
      <w:r>
        <w:rPr>
          <w:rFonts w:hint="eastAsia"/>
          <w:sz w:val="24"/>
        </w:rPr>
        <w:t>古尔默：投资有古尔默：投资有风险，入市需谨慎。</w:t>
      </w:r>
    </w:p>
    <w:p w14:paraId="509F6842" w14:textId="77777777" w:rsidR="0042385C" w:rsidRDefault="0042385C" w:rsidP="0042385C">
      <w:pPr>
        <w:spacing w:line="360" w:lineRule="exact"/>
        <w:rPr>
          <w:sz w:val="24"/>
        </w:rPr>
      </w:pPr>
      <w:r>
        <w:rPr>
          <w:rFonts w:hint="eastAsia"/>
          <w:sz w:val="24"/>
        </w:rPr>
        <w:t>万长虹：古尔默，你不是股市里的福尔摩斯吗，我们家致富全靠你了。</w:t>
      </w:r>
    </w:p>
    <w:p w14:paraId="0E6F8CF0" w14:textId="77777777" w:rsidR="0042385C" w:rsidRDefault="0042385C" w:rsidP="0042385C">
      <w:pPr>
        <w:spacing w:line="360" w:lineRule="exact"/>
        <w:rPr>
          <w:sz w:val="24"/>
        </w:rPr>
      </w:pPr>
      <w:r>
        <w:rPr>
          <w:rFonts w:hint="eastAsia"/>
          <w:sz w:val="24"/>
        </w:rPr>
        <w:t>梁晓乐：我在投资路上全靠师兄指引方向啦。</w:t>
      </w:r>
    </w:p>
    <w:p w14:paraId="687E884F" w14:textId="77777777" w:rsidR="0042385C" w:rsidRDefault="0042385C" w:rsidP="0042385C">
      <w:pPr>
        <w:spacing w:line="360" w:lineRule="exact"/>
        <w:rPr>
          <w:sz w:val="24"/>
        </w:rPr>
      </w:pPr>
      <w:r>
        <w:rPr>
          <w:rFonts w:hint="eastAsia"/>
          <w:sz w:val="24"/>
        </w:rPr>
        <w:t>古尔默：万阿姨，晓乐，这……很有难度呀，投资哪有稳赚不赔的。</w:t>
      </w:r>
    </w:p>
    <w:p w14:paraId="59403695" w14:textId="77777777" w:rsidR="0042385C" w:rsidRDefault="0042385C" w:rsidP="0042385C">
      <w:pPr>
        <w:spacing w:line="360" w:lineRule="exact"/>
        <w:rPr>
          <w:sz w:val="24"/>
        </w:rPr>
      </w:pPr>
      <w:r>
        <w:rPr>
          <w:rFonts w:hint="eastAsia"/>
          <w:sz w:val="24"/>
        </w:rPr>
        <w:t>万长虹：想追我女儿晓慧，也是很有难度的。</w:t>
      </w:r>
    </w:p>
    <w:p w14:paraId="0F7AE3F3" w14:textId="77777777" w:rsidR="0042385C" w:rsidRDefault="0042385C" w:rsidP="0042385C">
      <w:pPr>
        <w:spacing w:line="360" w:lineRule="exact"/>
        <w:rPr>
          <w:sz w:val="24"/>
        </w:rPr>
      </w:pPr>
      <w:r>
        <w:rPr>
          <w:rFonts w:hint="eastAsia"/>
          <w:sz w:val="24"/>
        </w:rPr>
        <w:t>梁晓慧：你们别乱点鸳鸯谱行不？</w:t>
      </w:r>
    </w:p>
    <w:p w14:paraId="78879161" w14:textId="77777777" w:rsidR="0042385C" w:rsidRDefault="0042385C" w:rsidP="0042385C">
      <w:pPr>
        <w:spacing w:line="360" w:lineRule="exact"/>
        <w:ind w:firstLineChars="200" w:firstLine="480"/>
        <w:rPr>
          <w:sz w:val="24"/>
        </w:rPr>
      </w:pPr>
      <w:r>
        <w:rPr>
          <w:rFonts w:hint="eastAsia"/>
          <w:sz w:val="24"/>
        </w:rPr>
        <w:t>男：欢迎收听系列广播剧《股尔摩斯》</w:t>
      </w:r>
      <w:r>
        <w:rPr>
          <w:rFonts w:hint="eastAsia"/>
          <w:sz w:val="24"/>
        </w:rPr>
        <w:t>------</w:t>
      </w:r>
      <w:r>
        <w:rPr>
          <w:rFonts w:hint="eastAsia"/>
          <w:sz w:val="24"/>
        </w:rPr>
        <w:t>第三集《一起抖起来》</w:t>
      </w:r>
    </w:p>
    <w:p w14:paraId="03E1279C" w14:textId="77777777" w:rsidR="0042385C" w:rsidRDefault="0042385C" w:rsidP="0042385C">
      <w:pPr>
        <w:spacing w:line="360" w:lineRule="exact"/>
        <w:rPr>
          <w:sz w:val="24"/>
        </w:rPr>
      </w:pPr>
    </w:p>
    <w:p w14:paraId="6FB93867" w14:textId="77777777" w:rsidR="0042385C" w:rsidRDefault="0042385C" w:rsidP="0042385C">
      <w:pPr>
        <w:spacing w:line="360" w:lineRule="exact"/>
        <w:rPr>
          <w:sz w:val="24"/>
        </w:rPr>
      </w:pPr>
      <w:r>
        <w:rPr>
          <w:rFonts w:hint="eastAsia"/>
          <w:sz w:val="24"/>
        </w:rPr>
        <w:t>第一场：律师楼</w:t>
      </w:r>
    </w:p>
    <w:p w14:paraId="2FB5B21E" w14:textId="77777777" w:rsidR="0042385C" w:rsidRDefault="0042385C" w:rsidP="0042385C">
      <w:pPr>
        <w:spacing w:line="360" w:lineRule="exact"/>
        <w:ind w:leftChars="14" w:left="989" w:hangingChars="400" w:hanging="960"/>
        <w:rPr>
          <w:sz w:val="24"/>
        </w:rPr>
      </w:pPr>
      <w:r>
        <w:rPr>
          <w:rFonts w:hint="eastAsia"/>
          <w:sz w:val="24"/>
        </w:rPr>
        <w:t>万长虹：女儿，这张电影票你拿着，反正我都买了，你今晚就跟古尔默去看一场电影又怎么了，他又不会吃了你，哪怕当是普通朋友交流一下也无妨呀。</w:t>
      </w:r>
    </w:p>
    <w:p w14:paraId="687EF58C" w14:textId="77777777" w:rsidR="0042385C" w:rsidRDefault="0042385C" w:rsidP="0042385C">
      <w:pPr>
        <w:spacing w:line="360" w:lineRule="exact"/>
        <w:ind w:leftChars="14" w:left="989" w:hangingChars="400" w:hanging="960"/>
        <w:rPr>
          <w:sz w:val="24"/>
        </w:rPr>
      </w:pPr>
      <w:r>
        <w:rPr>
          <w:rFonts w:hint="eastAsia"/>
          <w:sz w:val="24"/>
        </w:rPr>
        <w:t>梁晓慧：妈，我今晚没空，要加班呢。</w:t>
      </w:r>
    </w:p>
    <w:p w14:paraId="699EF517" w14:textId="77777777" w:rsidR="0042385C" w:rsidRDefault="0042385C" w:rsidP="0042385C">
      <w:pPr>
        <w:spacing w:line="360" w:lineRule="exact"/>
        <w:ind w:leftChars="14" w:left="989" w:hangingChars="400" w:hanging="960"/>
        <w:rPr>
          <w:sz w:val="24"/>
        </w:rPr>
      </w:pPr>
      <w:r>
        <w:rPr>
          <w:rFonts w:hint="eastAsia"/>
          <w:sz w:val="24"/>
        </w:rPr>
        <w:t>万长虹：（不悦）你天天加班，把自己的终身大事都耽搁了，是不是老板给发一个老公做补贴？</w:t>
      </w:r>
    </w:p>
    <w:p w14:paraId="122D6F84" w14:textId="77777777" w:rsidR="0042385C" w:rsidRDefault="0042385C" w:rsidP="0042385C">
      <w:pPr>
        <w:spacing w:line="360" w:lineRule="exact"/>
        <w:ind w:leftChars="14" w:left="989" w:hangingChars="400" w:hanging="960"/>
        <w:rPr>
          <w:sz w:val="24"/>
        </w:rPr>
      </w:pPr>
      <w:r>
        <w:rPr>
          <w:rFonts w:hint="eastAsia"/>
          <w:sz w:val="24"/>
        </w:rPr>
        <w:t>梁晓慧：妈，我的事您就不要操心了。</w:t>
      </w:r>
    </w:p>
    <w:p w14:paraId="741BCD9A" w14:textId="77777777" w:rsidR="0042385C" w:rsidRDefault="0042385C" w:rsidP="0042385C">
      <w:pPr>
        <w:spacing w:line="360" w:lineRule="exact"/>
        <w:ind w:leftChars="14" w:left="989" w:hangingChars="400" w:hanging="960"/>
        <w:rPr>
          <w:sz w:val="24"/>
        </w:rPr>
      </w:pPr>
      <w:r>
        <w:rPr>
          <w:rFonts w:hint="eastAsia"/>
          <w:sz w:val="24"/>
        </w:rPr>
        <w:t>万长虹：你自己都不上心，我能不操心吗！我告诉你，今晚的电影，你一定得去看！</w:t>
      </w:r>
    </w:p>
    <w:p w14:paraId="69AB850E" w14:textId="77777777" w:rsidR="0042385C" w:rsidRDefault="0042385C" w:rsidP="0042385C">
      <w:pPr>
        <w:spacing w:line="360" w:lineRule="exact"/>
        <w:ind w:left="960" w:hangingChars="400" w:hanging="960"/>
        <w:rPr>
          <w:sz w:val="24"/>
        </w:rPr>
      </w:pPr>
      <w:r>
        <w:rPr>
          <w:rFonts w:hint="eastAsia"/>
          <w:sz w:val="24"/>
        </w:rPr>
        <w:t>梁晓慧：（无奈）行行行，人一定到电影院，这您可以放心回家了吧？我还要工作呢！</w:t>
      </w:r>
    </w:p>
    <w:p w14:paraId="741C4A84" w14:textId="77777777" w:rsidR="0042385C" w:rsidRDefault="0042385C" w:rsidP="0042385C">
      <w:pPr>
        <w:spacing w:line="360" w:lineRule="exact"/>
        <w:rPr>
          <w:sz w:val="24"/>
        </w:rPr>
      </w:pPr>
    </w:p>
    <w:p w14:paraId="7C63A163" w14:textId="77777777" w:rsidR="0042385C" w:rsidRDefault="0042385C" w:rsidP="0042385C">
      <w:pPr>
        <w:spacing w:line="360" w:lineRule="exact"/>
        <w:rPr>
          <w:sz w:val="24"/>
        </w:rPr>
      </w:pPr>
      <w:r>
        <w:rPr>
          <w:rFonts w:hint="eastAsia"/>
          <w:sz w:val="24"/>
        </w:rPr>
        <w:lastRenderedPageBreak/>
        <w:t>第二场：万长虹家</w:t>
      </w:r>
    </w:p>
    <w:p w14:paraId="1533417D" w14:textId="77777777" w:rsidR="0042385C" w:rsidRDefault="0042385C" w:rsidP="0042385C">
      <w:pPr>
        <w:spacing w:line="360" w:lineRule="exact"/>
        <w:ind w:left="960" w:hangingChars="400" w:hanging="960"/>
        <w:rPr>
          <w:sz w:val="24"/>
        </w:rPr>
      </w:pPr>
      <w:r>
        <w:rPr>
          <w:rFonts w:hint="eastAsia"/>
          <w:sz w:val="24"/>
        </w:rPr>
        <w:t>梁晓乐：（戏谑地）北京时间晚上九点半。妈，这个时候姐都没回来，她肯定是迫于您的淫威，和古尔摩斯看电影去了。</w:t>
      </w:r>
    </w:p>
    <w:p w14:paraId="6A6408E3" w14:textId="77777777" w:rsidR="0042385C" w:rsidRDefault="0042385C" w:rsidP="0042385C">
      <w:pPr>
        <w:spacing w:line="360" w:lineRule="exact"/>
        <w:rPr>
          <w:sz w:val="24"/>
        </w:rPr>
      </w:pPr>
      <w:r>
        <w:rPr>
          <w:rFonts w:hint="eastAsia"/>
          <w:sz w:val="24"/>
        </w:rPr>
        <w:t>万长虹：（得意）看来我的女儿还是听我的话！知道我帮他们买的什么电影票</w:t>
      </w:r>
    </w:p>
    <w:p w14:paraId="1AB5DA50" w14:textId="77777777" w:rsidR="0042385C" w:rsidRDefault="0042385C" w:rsidP="0042385C">
      <w:pPr>
        <w:spacing w:line="360" w:lineRule="exact"/>
        <w:ind w:leftChars="29" w:left="61" w:firstLineChars="425" w:firstLine="1020"/>
        <w:rPr>
          <w:sz w:val="24"/>
        </w:rPr>
      </w:pPr>
      <w:r>
        <w:rPr>
          <w:rFonts w:hint="eastAsia"/>
          <w:sz w:val="24"/>
        </w:rPr>
        <w:t>吗？</w:t>
      </w:r>
    </w:p>
    <w:p w14:paraId="4D84ED7A" w14:textId="77777777" w:rsidR="0042385C" w:rsidRDefault="0042385C" w:rsidP="0042385C">
      <w:pPr>
        <w:spacing w:line="360" w:lineRule="exact"/>
        <w:ind w:leftChars="-200" w:left="-420" w:firstLine="480"/>
        <w:rPr>
          <w:sz w:val="24"/>
        </w:rPr>
      </w:pPr>
      <w:r>
        <w:rPr>
          <w:rFonts w:hint="eastAsia"/>
          <w:sz w:val="24"/>
        </w:rPr>
        <w:t>梁晓乐：爱情片！</w:t>
      </w:r>
    </w:p>
    <w:p w14:paraId="7F9746EB" w14:textId="77777777" w:rsidR="0042385C" w:rsidRDefault="0042385C" w:rsidP="0042385C">
      <w:pPr>
        <w:spacing w:line="360" w:lineRule="exact"/>
        <w:ind w:left="960" w:hangingChars="400" w:hanging="960"/>
        <w:rPr>
          <w:sz w:val="24"/>
        </w:rPr>
      </w:pPr>
      <w:r>
        <w:rPr>
          <w:rFonts w:hint="eastAsia"/>
          <w:sz w:val="24"/>
        </w:rPr>
        <w:t>万长虹：错，是恐怖片！你想想，你姐那么胆小，她看到恐怖的画面会怎么着？</w:t>
      </w:r>
    </w:p>
    <w:p w14:paraId="6988B143" w14:textId="77777777" w:rsidR="0042385C" w:rsidRDefault="0042385C" w:rsidP="0042385C">
      <w:pPr>
        <w:spacing w:line="360" w:lineRule="exact"/>
        <w:ind w:leftChars="-200" w:left="-420" w:firstLineChars="200" w:firstLine="480"/>
        <w:rPr>
          <w:sz w:val="24"/>
        </w:rPr>
      </w:pPr>
      <w:r>
        <w:rPr>
          <w:rFonts w:hint="eastAsia"/>
          <w:sz w:val="24"/>
        </w:rPr>
        <w:t>梁晓乐：（模仿梁晓慧的声音，尖叫）哎呀，太吓人了，吓死宝宝了</w:t>
      </w:r>
      <w:r>
        <w:rPr>
          <w:rFonts w:hint="eastAsia"/>
          <w:sz w:val="24"/>
        </w:rPr>
        <w:t>------</w:t>
      </w:r>
    </w:p>
    <w:p w14:paraId="3C0535FA" w14:textId="77777777" w:rsidR="0042385C" w:rsidRDefault="0042385C" w:rsidP="0042385C">
      <w:pPr>
        <w:spacing w:line="360" w:lineRule="exact"/>
        <w:ind w:leftChars="-200" w:left="-420" w:firstLineChars="200" w:firstLine="480"/>
        <w:rPr>
          <w:sz w:val="24"/>
        </w:rPr>
      </w:pPr>
      <w:r>
        <w:rPr>
          <w:rFonts w:hint="eastAsia"/>
          <w:sz w:val="24"/>
        </w:rPr>
        <w:t>万长虹：然后，她就会不由自主的躲进古尔默的怀里，这事，不就成了？</w:t>
      </w:r>
    </w:p>
    <w:p w14:paraId="2EF47B1B" w14:textId="77777777" w:rsidR="0042385C" w:rsidRDefault="0042385C" w:rsidP="0042385C">
      <w:pPr>
        <w:spacing w:line="360" w:lineRule="exact"/>
        <w:ind w:leftChars="29" w:left="1021" w:hangingChars="400" w:hanging="960"/>
        <w:rPr>
          <w:sz w:val="24"/>
        </w:rPr>
      </w:pPr>
      <w:r>
        <w:rPr>
          <w:rFonts w:hint="eastAsia"/>
          <w:sz w:val="24"/>
        </w:rPr>
        <w:t>梁晓乐：难怪人家说，姜还是老的辣，坑起女儿来，还真是毫不手软哪。</w:t>
      </w:r>
    </w:p>
    <w:p w14:paraId="742398FE" w14:textId="77777777" w:rsidR="0042385C" w:rsidRDefault="0042385C" w:rsidP="0042385C">
      <w:pPr>
        <w:spacing w:line="360" w:lineRule="exact"/>
        <w:ind w:leftChars="29" w:left="1021" w:hangingChars="400" w:hanging="960"/>
        <w:rPr>
          <w:sz w:val="24"/>
        </w:rPr>
      </w:pPr>
      <w:r>
        <w:rPr>
          <w:rFonts w:hint="eastAsia"/>
          <w:sz w:val="24"/>
        </w:rPr>
        <w:t>万长虹：我这怎么是坑，我是推她一把。</w:t>
      </w:r>
    </w:p>
    <w:p w14:paraId="14B12E7B" w14:textId="77777777" w:rsidR="0042385C" w:rsidRDefault="0042385C" w:rsidP="0042385C">
      <w:pPr>
        <w:spacing w:line="360" w:lineRule="exact"/>
        <w:ind w:leftChars="29" w:left="1021" w:hangingChars="400" w:hanging="960"/>
        <w:rPr>
          <w:sz w:val="24"/>
        </w:rPr>
      </w:pPr>
      <w:r>
        <w:rPr>
          <w:rFonts w:hint="eastAsia"/>
          <w:sz w:val="24"/>
        </w:rPr>
        <w:t>梁晓乐：（暧昧地）不知道师兄会不会很享受？等我悄悄发个微信问问他。</w:t>
      </w:r>
    </w:p>
    <w:p w14:paraId="6C50CEDE" w14:textId="77777777" w:rsidR="0042385C" w:rsidRDefault="0042385C" w:rsidP="0042385C">
      <w:pPr>
        <w:spacing w:line="360" w:lineRule="exact"/>
        <w:ind w:leftChars="29" w:left="1021" w:hangingChars="400" w:hanging="960"/>
        <w:rPr>
          <w:sz w:val="24"/>
        </w:rPr>
      </w:pPr>
      <w:r>
        <w:rPr>
          <w:rFonts w:hint="eastAsia"/>
          <w:sz w:val="24"/>
        </w:rPr>
        <w:t xml:space="preserve">        </w:t>
      </w:r>
      <w:r>
        <w:rPr>
          <w:rFonts w:hint="eastAsia"/>
          <w:sz w:val="24"/>
        </w:rPr>
        <w:t>【手机响，显示有微信</w:t>
      </w:r>
    </w:p>
    <w:p w14:paraId="731CFE9A" w14:textId="77777777" w:rsidR="0042385C" w:rsidRDefault="0042385C" w:rsidP="0042385C">
      <w:pPr>
        <w:spacing w:line="360" w:lineRule="exact"/>
        <w:ind w:leftChars="-200" w:left="-420" w:firstLineChars="200" w:firstLine="480"/>
        <w:rPr>
          <w:sz w:val="24"/>
        </w:rPr>
      </w:pPr>
      <w:r>
        <w:rPr>
          <w:rFonts w:hint="eastAsia"/>
          <w:sz w:val="24"/>
        </w:rPr>
        <w:t>万长虹：古尔默这么快就回复你了？他说啥了？</w:t>
      </w:r>
    </w:p>
    <w:p w14:paraId="3A603FC6" w14:textId="77777777" w:rsidR="0042385C" w:rsidRDefault="0042385C" w:rsidP="0042385C">
      <w:pPr>
        <w:spacing w:line="360" w:lineRule="exact"/>
        <w:ind w:leftChars="-200" w:left="-420" w:firstLineChars="200" w:firstLine="480"/>
        <w:rPr>
          <w:sz w:val="24"/>
        </w:rPr>
      </w:pPr>
      <w:r>
        <w:rPr>
          <w:rFonts w:hint="eastAsia"/>
          <w:sz w:val="24"/>
        </w:rPr>
        <w:t>梁晓乐：（苦着脸）他发了一张相片给我。</w:t>
      </w:r>
    </w:p>
    <w:p w14:paraId="197B6314" w14:textId="77777777" w:rsidR="0042385C" w:rsidRDefault="0042385C" w:rsidP="0042385C">
      <w:pPr>
        <w:spacing w:line="360" w:lineRule="exact"/>
        <w:ind w:leftChars="-200" w:left="-420" w:firstLineChars="200" w:firstLine="480"/>
        <w:rPr>
          <w:sz w:val="24"/>
        </w:rPr>
      </w:pPr>
      <w:r>
        <w:rPr>
          <w:rFonts w:hint="eastAsia"/>
          <w:sz w:val="24"/>
        </w:rPr>
        <w:t>万长虹：他和你姐看电影的照片？把我的老花镜找来，我好好看看。</w:t>
      </w:r>
    </w:p>
    <w:p w14:paraId="2D94A912" w14:textId="77777777" w:rsidR="0042385C" w:rsidRDefault="0042385C" w:rsidP="0042385C">
      <w:pPr>
        <w:spacing w:line="360" w:lineRule="exact"/>
        <w:ind w:leftChars="-200" w:left="-420" w:firstLineChars="200" w:firstLine="480"/>
        <w:rPr>
          <w:sz w:val="24"/>
        </w:rPr>
      </w:pPr>
      <w:r>
        <w:rPr>
          <w:rFonts w:hint="eastAsia"/>
          <w:sz w:val="24"/>
        </w:rPr>
        <w:t>梁晓乐：不用找了，师兄旁边的是姐姐他们律师楼的清洁大妈。</w:t>
      </w:r>
    </w:p>
    <w:p w14:paraId="3B26D0DC" w14:textId="77777777" w:rsidR="0042385C" w:rsidRDefault="0042385C" w:rsidP="0042385C">
      <w:pPr>
        <w:spacing w:line="360" w:lineRule="exact"/>
        <w:ind w:leftChars="-200" w:left="-420" w:firstLineChars="200" w:firstLine="480"/>
        <w:rPr>
          <w:sz w:val="24"/>
        </w:rPr>
      </w:pPr>
      <w:r>
        <w:rPr>
          <w:rFonts w:hint="eastAsia"/>
          <w:sz w:val="24"/>
        </w:rPr>
        <w:t>万长虹：（大反应地）什么？（大怒）梁晓慧，你竟然敢连亲妈都耍！</w:t>
      </w:r>
    </w:p>
    <w:p w14:paraId="5B276009" w14:textId="77777777" w:rsidR="0042385C" w:rsidRDefault="0042385C" w:rsidP="0042385C">
      <w:pPr>
        <w:spacing w:line="360" w:lineRule="exact"/>
        <w:ind w:leftChars="-200" w:left="-420" w:firstLineChars="200" w:firstLine="480"/>
        <w:rPr>
          <w:sz w:val="24"/>
        </w:rPr>
      </w:pPr>
      <w:r>
        <w:rPr>
          <w:rFonts w:hint="eastAsia"/>
          <w:sz w:val="24"/>
        </w:rPr>
        <w:t xml:space="preserve">       </w:t>
      </w:r>
      <w:r>
        <w:rPr>
          <w:rFonts w:hint="eastAsia"/>
          <w:sz w:val="24"/>
        </w:rPr>
        <w:t>【门打开的声音</w:t>
      </w:r>
    </w:p>
    <w:p w14:paraId="109C2A7D" w14:textId="77777777" w:rsidR="0042385C" w:rsidRDefault="0042385C" w:rsidP="0042385C">
      <w:pPr>
        <w:spacing w:line="360" w:lineRule="exact"/>
        <w:ind w:leftChars="-200" w:left="-420" w:firstLineChars="200" w:firstLine="480"/>
        <w:rPr>
          <w:sz w:val="24"/>
        </w:rPr>
      </w:pPr>
      <w:r>
        <w:rPr>
          <w:rFonts w:hint="eastAsia"/>
          <w:sz w:val="24"/>
        </w:rPr>
        <w:t>梁晓慧：（疲倦地）妈，晓乐，我回来了</w:t>
      </w:r>
      <w:r>
        <w:rPr>
          <w:rFonts w:hint="eastAsia"/>
          <w:sz w:val="24"/>
        </w:rPr>
        <w:t>------</w:t>
      </w:r>
    </w:p>
    <w:p w14:paraId="5216C27E" w14:textId="77777777" w:rsidR="0042385C" w:rsidRDefault="0042385C" w:rsidP="0042385C">
      <w:pPr>
        <w:spacing w:line="360" w:lineRule="exact"/>
        <w:ind w:leftChars="-200" w:left="-420" w:firstLineChars="200" w:firstLine="480"/>
        <w:rPr>
          <w:sz w:val="24"/>
        </w:rPr>
      </w:pPr>
      <w:r>
        <w:rPr>
          <w:rFonts w:hint="eastAsia"/>
          <w:sz w:val="24"/>
        </w:rPr>
        <w:t xml:space="preserve">       </w:t>
      </w:r>
      <w:r>
        <w:rPr>
          <w:rFonts w:hint="eastAsia"/>
          <w:sz w:val="24"/>
        </w:rPr>
        <w:t>【万长虹冷哼了一声，不理睬她</w:t>
      </w:r>
    </w:p>
    <w:p w14:paraId="4E3047BF" w14:textId="77777777" w:rsidR="0042385C" w:rsidRDefault="0042385C" w:rsidP="0042385C">
      <w:pPr>
        <w:spacing w:line="360" w:lineRule="exact"/>
        <w:ind w:leftChars="-200" w:left="-420" w:firstLineChars="200" w:firstLine="480"/>
        <w:rPr>
          <w:sz w:val="24"/>
        </w:rPr>
      </w:pPr>
      <w:r>
        <w:rPr>
          <w:rFonts w:hint="eastAsia"/>
          <w:sz w:val="24"/>
        </w:rPr>
        <w:t>梁晓乐：（低声提醒）姐，十级台风信号正在悬挂，请远离风口。</w:t>
      </w:r>
    </w:p>
    <w:p w14:paraId="2D3D3A69" w14:textId="77777777" w:rsidR="0042385C" w:rsidRDefault="0042385C" w:rsidP="0042385C">
      <w:pPr>
        <w:spacing w:line="360" w:lineRule="exact"/>
        <w:ind w:leftChars="29" w:left="1021" w:hangingChars="400" w:hanging="960"/>
        <w:rPr>
          <w:sz w:val="24"/>
        </w:rPr>
      </w:pPr>
      <w:r>
        <w:rPr>
          <w:rFonts w:hint="eastAsia"/>
          <w:sz w:val="24"/>
        </w:rPr>
        <w:t>梁晓慧：（不以为然）妈，我加了一个晚上的班，饿坏了，您做宵夜给我了吗？是不是在厨房？我去拿。</w:t>
      </w:r>
    </w:p>
    <w:p w14:paraId="20F6A7B0" w14:textId="77777777" w:rsidR="0042385C" w:rsidRDefault="0042385C" w:rsidP="0042385C">
      <w:pPr>
        <w:spacing w:line="360" w:lineRule="exact"/>
        <w:ind w:leftChars="-200" w:left="-420" w:firstLineChars="200" w:firstLine="480"/>
        <w:rPr>
          <w:sz w:val="24"/>
        </w:rPr>
      </w:pPr>
      <w:r>
        <w:rPr>
          <w:rFonts w:hint="eastAsia"/>
          <w:sz w:val="24"/>
        </w:rPr>
        <w:t>万长虹：（冷冷地）不用去了，宵夜已经拿去喂狗了。</w:t>
      </w:r>
    </w:p>
    <w:p w14:paraId="318BC0BD" w14:textId="77777777" w:rsidR="0042385C" w:rsidRDefault="0042385C" w:rsidP="0042385C">
      <w:pPr>
        <w:spacing w:line="360" w:lineRule="exact"/>
        <w:ind w:leftChars="-200" w:left="-420" w:firstLineChars="200" w:firstLine="480"/>
        <w:rPr>
          <w:sz w:val="24"/>
        </w:rPr>
      </w:pPr>
      <w:r>
        <w:rPr>
          <w:rFonts w:hint="eastAsia"/>
          <w:sz w:val="24"/>
        </w:rPr>
        <w:t>梁晓慧：（无所谓地）哦，那算了。</w:t>
      </w:r>
    </w:p>
    <w:p w14:paraId="596DD62B" w14:textId="77777777" w:rsidR="0042385C" w:rsidRDefault="0042385C" w:rsidP="0042385C">
      <w:pPr>
        <w:spacing w:line="360" w:lineRule="exact"/>
        <w:ind w:leftChars="-200" w:left="-420" w:firstLineChars="200" w:firstLine="480"/>
        <w:rPr>
          <w:sz w:val="24"/>
        </w:rPr>
      </w:pPr>
      <w:r>
        <w:rPr>
          <w:rFonts w:hint="eastAsia"/>
          <w:sz w:val="24"/>
        </w:rPr>
        <w:t xml:space="preserve">       </w:t>
      </w:r>
      <w:r>
        <w:rPr>
          <w:rFonts w:hint="eastAsia"/>
          <w:sz w:val="24"/>
        </w:rPr>
        <w:t>【门铃声响起</w:t>
      </w:r>
    </w:p>
    <w:p w14:paraId="65BE22B5" w14:textId="77777777" w:rsidR="0042385C" w:rsidRDefault="0042385C" w:rsidP="0042385C">
      <w:pPr>
        <w:spacing w:line="360" w:lineRule="exact"/>
        <w:ind w:leftChars="-200" w:left="-420" w:firstLineChars="200" w:firstLine="480"/>
        <w:rPr>
          <w:sz w:val="24"/>
        </w:rPr>
      </w:pPr>
      <w:r>
        <w:rPr>
          <w:rFonts w:hint="eastAsia"/>
          <w:sz w:val="24"/>
        </w:rPr>
        <w:t>梁晓乐：（惊讶）这么晚了，会是谁？</w:t>
      </w:r>
    </w:p>
    <w:p w14:paraId="4A4679F5" w14:textId="77777777" w:rsidR="0042385C" w:rsidRDefault="0042385C" w:rsidP="0042385C">
      <w:pPr>
        <w:spacing w:line="360" w:lineRule="exact"/>
        <w:ind w:leftChars="29" w:left="1021" w:hangingChars="400" w:hanging="960"/>
        <w:rPr>
          <w:sz w:val="24"/>
        </w:rPr>
      </w:pPr>
      <w:r>
        <w:rPr>
          <w:rFonts w:hint="eastAsia"/>
          <w:sz w:val="24"/>
        </w:rPr>
        <w:t>梁晓慧：找我的，我去开门。</w:t>
      </w:r>
    </w:p>
    <w:p w14:paraId="0CC17DAE" w14:textId="77777777" w:rsidR="0042385C" w:rsidRDefault="0042385C" w:rsidP="0042385C">
      <w:pPr>
        <w:spacing w:line="360" w:lineRule="exact"/>
        <w:ind w:leftChars="-200" w:left="-420" w:firstLineChars="200" w:firstLine="480"/>
        <w:rPr>
          <w:sz w:val="24"/>
        </w:rPr>
      </w:pPr>
      <w:r>
        <w:rPr>
          <w:rFonts w:hint="eastAsia"/>
          <w:sz w:val="24"/>
        </w:rPr>
        <w:t>梁晓乐：不会是师兄杀上门兴师问罪的吧？</w:t>
      </w:r>
    </w:p>
    <w:p w14:paraId="75FF2F3C" w14:textId="77777777" w:rsidR="0042385C" w:rsidRDefault="0042385C" w:rsidP="0042385C">
      <w:pPr>
        <w:spacing w:line="360" w:lineRule="exact"/>
        <w:rPr>
          <w:sz w:val="24"/>
        </w:rPr>
      </w:pPr>
      <w:r>
        <w:rPr>
          <w:rFonts w:hint="eastAsia"/>
          <w:sz w:val="24"/>
        </w:rPr>
        <w:t>梁晓慧：（前往开门）喂，你是谁？拿手机拍我干嘛？</w:t>
      </w:r>
    </w:p>
    <w:p w14:paraId="59C40562" w14:textId="77777777" w:rsidR="0042385C" w:rsidRDefault="0042385C" w:rsidP="0042385C">
      <w:pPr>
        <w:spacing w:line="360" w:lineRule="exact"/>
        <w:rPr>
          <w:sz w:val="24"/>
        </w:rPr>
      </w:pPr>
      <w:r>
        <w:rPr>
          <w:rFonts w:hint="eastAsia"/>
          <w:sz w:val="24"/>
        </w:rPr>
        <w:t>小</w:t>
      </w:r>
      <w:r>
        <w:rPr>
          <w:rFonts w:hint="eastAsia"/>
          <w:sz w:val="24"/>
        </w:rPr>
        <w:t xml:space="preserve">  </w:t>
      </w:r>
      <w:r>
        <w:rPr>
          <w:rFonts w:hint="eastAsia"/>
          <w:sz w:val="24"/>
        </w:rPr>
        <w:t>哥：（高兴）嘿，我没猜错吧，果然是个美女！美女好，您的外卖到了。</w:t>
      </w:r>
    </w:p>
    <w:p w14:paraId="500F72B7" w14:textId="77777777" w:rsidR="0042385C" w:rsidRDefault="0042385C" w:rsidP="0042385C">
      <w:pPr>
        <w:spacing w:line="360" w:lineRule="exact"/>
        <w:ind w:leftChars="-200" w:left="-420" w:firstLineChars="200" w:firstLine="480"/>
        <w:rPr>
          <w:sz w:val="24"/>
        </w:rPr>
      </w:pPr>
      <w:r>
        <w:rPr>
          <w:rFonts w:hint="eastAsia"/>
          <w:sz w:val="24"/>
        </w:rPr>
        <w:t>梁晓慧：你干嘛不好好的送外卖，拍什么视频！</w:t>
      </w:r>
    </w:p>
    <w:p w14:paraId="7BB0C8D1" w14:textId="77777777" w:rsidR="0042385C" w:rsidRDefault="0042385C" w:rsidP="0042385C">
      <w:pPr>
        <w:spacing w:line="360" w:lineRule="exact"/>
        <w:ind w:leftChars="29" w:left="1021" w:hangingChars="400" w:hanging="960"/>
        <w:rPr>
          <w:sz w:val="24"/>
        </w:rPr>
      </w:pPr>
      <w:r>
        <w:rPr>
          <w:rFonts w:hint="eastAsia"/>
          <w:sz w:val="24"/>
        </w:rPr>
        <w:t>小</w:t>
      </w:r>
      <w:r>
        <w:rPr>
          <w:rFonts w:hint="eastAsia"/>
          <w:sz w:val="24"/>
        </w:rPr>
        <w:t xml:space="preserve">  </w:t>
      </w:r>
      <w:r>
        <w:rPr>
          <w:rFonts w:hint="eastAsia"/>
          <w:sz w:val="24"/>
        </w:rPr>
        <w:t>哥：拍了发抖音呀。我把自己送外卖的视频，天天发上抖音，现在已经有几十万的粉丝了。</w:t>
      </w:r>
    </w:p>
    <w:p w14:paraId="4815012C" w14:textId="77777777" w:rsidR="0042385C" w:rsidRDefault="0042385C" w:rsidP="0042385C">
      <w:pPr>
        <w:spacing w:line="360" w:lineRule="exact"/>
        <w:ind w:leftChars="-200" w:left="-420" w:firstLineChars="200" w:firstLine="480"/>
        <w:rPr>
          <w:sz w:val="24"/>
        </w:rPr>
      </w:pPr>
      <w:r>
        <w:rPr>
          <w:rFonts w:hint="eastAsia"/>
          <w:sz w:val="24"/>
        </w:rPr>
        <w:t>梁晓慧：（急）那也不能拍我呀，你这是侵犯我的隐私！</w:t>
      </w:r>
    </w:p>
    <w:p w14:paraId="68DAC994" w14:textId="77777777" w:rsidR="0042385C" w:rsidRDefault="0042385C" w:rsidP="0042385C">
      <w:pPr>
        <w:spacing w:line="360" w:lineRule="exact"/>
        <w:ind w:leftChars="-200" w:left="-420" w:firstLineChars="200" w:firstLine="480"/>
        <w:rPr>
          <w:sz w:val="24"/>
        </w:rPr>
      </w:pPr>
      <w:r>
        <w:rPr>
          <w:rFonts w:hint="eastAsia"/>
          <w:sz w:val="24"/>
        </w:rPr>
        <w:t>小</w:t>
      </w:r>
      <w:r>
        <w:rPr>
          <w:rFonts w:hint="eastAsia"/>
          <w:sz w:val="24"/>
        </w:rPr>
        <w:t xml:space="preserve">  </w:t>
      </w:r>
      <w:r>
        <w:rPr>
          <w:rFonts w:hint="eastAsia"/>
          <w:sz w:val="24"/>
        </w:rPr>
        <w:t>哥：放心，没拍你的正面</w:t>
      </w:r>
      <w:r>
        <w:rPr>
          <w:rFonts w:hint="eastAsia"/>
          <w:sz w:val="24"/>
        </w:rPr>
        <w:t>------</w:t>
      </w:r>
      <w:r>
        <w:rPr>
          <w:rFonts w:hint="eastAsia"/>
          <w:sz w:val="24"/>
        </w:rPr>
        <w:t>（扬长而去）</w:t>
      </w:r>
    </w:p>
    <w:p w14:paraId="2C740F61" w14:textId="77777777" w:rsidR="0042385C" w:rsidRDefault="0042385C" w:rsidP="0042385C">
      <w:pPr>
        <w:spacing w:line="360" w:lineRule="exact"/>
        <w:ind w:leftChars="-200" w:left="-420" w:firstLineChars="200" w:firstLine="480"/>
        <w:rPr>
          <w:sz w:val="24"/>
        </w:rPr>
      </w:pPr>
      <w:r>
        <w:rPr>
          <w:rFonts w:hint="eastAsia"/>
          <w:sz w:val="24"/>
        </w:rPr>
        <w:t>梁晓慧：（气坏）你！</w:t>
      </w:r>
    </w:p>
    <w:p w14:paraId="7B7EC331" w14:textId="77777777" w:rsidR="0042385C" w:rsidRDefault="0042385C" w:rsidP="0042385C">
      <w:pPr>
        <w:spacing w:line="360" w:lineRule="exact"/>
        <w:ind w:leftChars="-200" w:left="-420" w:firstLineChars="200" w:firstLine="480"/>
        <w:rPr>
          <w:sz w:val="24"/>
        </w:rPr>
      </w:pPr>
      <w:r>
        <w:rPr>
          <w:rFonts w:hint="eastAsia"/>
          <w:sz w:val="24"/>
        </w:rPr>
        <w:lastRenderedPageBreak/>
        <w:t>万长虹：这抖音是什么？我最近好像老是听人家提的？</w:t>
      </w:r>
    </w:p>
    <w:p w14:paraId="49132F87" w14:textId="77777777" w:rsidR="0042385C" w:rsidRDefault="0042385C" w:rsidP="0042385C">
      <w:pPr>
        <w:spacing w:line="360" w:lineRule="exact"/>
        <w:ind w:leftChars="29" w:left="1021" w:hangingChars="400" w:hanging="960"/>
        <w:rPr>
          <w:sz w:val="24"/>
        </w:rPr>
      </w:pPr>
      <w:r>
        <w:rPr>
          <w:rFonts w:hint="eastAsia"/>
          <w:sz w:val="24"/>
        </w:rPr>
        <w:t>梁晓乐：抖音是一款可以拍</w:t>
      </w:r>
      <w:hyperlink r:id="rId7" w:tgtFrame="https://baike.baidu.com/item/%E6%8A%96%E9%9F%B3/_blank" w:history="1">
        <w:r>
          <w:rPr>
            <w:rFonts w:hint="eastAsia"/>
            <w:sz w:val="24"/>
          </w:rPr>
          <w:t>短视频</w:t>
        </w:r>
      </w:hyperlink>
      <w:r>
        <w:rPr>
          <w:rFonts w:hint="eastAsia"/>
          <w:sz w:val="24"/>
        </w:rPr>
        <w:t>的</w:t>
      </w:r>
      <w:hyperlink r:id="rId8" w:tgtFrame="https://baike.baidu.com/item/%E6%8A%96%E9%9F%B3/_blank" w:history="1">
        <w:r>
          <w:rPr>
            <w:rFonts w:hint="eastAsia"/>
            <w:sz w:val="24"/>
          </w:rPr>
          <w:t>社交软件</w:t>
        </w:r>
      </w:hyperlink>
      <w:r>
        <w:rPr>
          <w:rFonts w:hint="eastAsia"/>
          <w:sz w:val="24"/>
        </w:rPr>
        <w:t>，我昨天还发了我们学校一个师兄向师姐求婚的视频呢，来，您瞧瞧。</w:t>
      </w:r>
    </w:p>
    <w:p w14:paraId="00132A49" w14:textId="77777777" w:rsidR="0042385C" w:rsidRDefault="0042385C" w:rsidP="0042385C">
      <w:pPr>
        <w:spacing w:line="360" w:lineRule="exact"/>
        <w:ind w:leftChars="29" w:left="1021" w:hangingChars="400" w:hanging="960"/>
        <w:rPr>
          <w:sz w:val="24"/>
        </w:rPr>
      </w:pPr>
      <w:r>
        <w:rPr>
          <w:rFonts w:hint="eastAsia"/>
          <w:sz w:val="24"/>
        </w:rPr>
        <w:t>万长虹：哎哟，还挺好玩的呢，要是男女主角换成你姐和古尔默就好了。</w:t>
      </w:r>
    </w:p>
    <w:p w14:paraId="7A49D6A2" w14:textId="77777777" w:rsidR="0042385C" w:rsidRDefault="0042385C" w:rsidP="0042385C">
      <w:pPr>
        <w:spacing w:line="360" w:lineRule="exact"/>
        <w:ind w:leftChars="29" w:left="1021" w:hangingChars="400" w:hanging="960"/>
        <w:rPr>
          <w:sz w:val="24"/>
        </w:rPr>
      </w:pPr>
      <w:r>
        <w:rPr>
          <w:rFonts w:hint="eastAsia"/>
          <w:sz w:val="24"/>
        </w:rPr>
        <w:t>梁晓慧：妈，您想太多了！</w:t>
      </w:r>
    </w:p>
    <w:p w14:paraId="7DBBF3D1" w14:textId="77777777" w:rsidR="0042385C" w:rsidRDefault="0042385C" w:rsidP="0042385C">
      <w:pPr>
        <w:spacing w:line="360" w:lineRule="exact"/>
        <w:ind w:leftChars="29" w:left="1021" w:hangingChars="400" w:hanging="960"/>
        <w:rPr>
          <w:sz w:val="24"/>
        </w:rPr>
      </w:pPr>
      <w:r>
        <w:rPr>
          <w:rFonts w:hint="eastAsia"/>
          <w:sz w:val="24"/>
        </w:rPr>
        <w:t>梁晓乐：其实，大家都是把生活中有趣的东西发上去，和大家一起分享。您看，有人发唱歌，有人发跳舞，有人玩游戏，还有人上课、美甲、看演唱会……</w:t>
      </w:r>
    </w:p>
    <w:p w14:paraId="2E85A737" w14:textId="77777777" w:rsidR="0042385C" w:rsidRDefault="0042385C" w:rsidP="0042385C">
      <w:pPr>
        <w:spacing w:line="360" w:lineRule="exact"/>
        <w:ind w:leftChars="29" w:left="1021" w:hangingChars="400" w:hanging="960"/>
        <w:rPr>
          <w:sz w:val="24"/>
        </w:rPr>
      </w:pPr>
      <w:r>
        <w:rPr>
          <w:rFonts w:hint="eastAsia"/>
          <w:sz w:val="24"/>
        </w:rPr>
        <w:t>万长虹：竟然有人发自己做的美食？看着一点都不色香味俱全呀，比我做那些差远了。</w:t>
      </w:r>
    </w:p>
    <w:p w14:paraId="586CC06C" w14:textId="77777777" w:rsidR="0042385C" w:rsidRDefault="0042385C" w:rsidP="0042385C">
      <w:pPr>
        <w:spacing w:line="360" w:lineRule="exact"/>
        <w:ind w:leftChars="29" w:left="1021" w:hangingChars="400" w:hanging="960"/>
        <w:rPr>
          <w:sz w:val="24"/>
        </w:rPr>
      </w:pPr>
      <w:r>
        <w:rPr>
          <w:rFonts w:hint="eastAsia"/>
          <w:sz w:val="24"/>
        </w:rPr>
        <w:t>梁晓乐：（玩性大发）妈，您不是准备做宵夜吗，赶快去做呀，我给你拍视频，发上抖音，就叫做万阿姨的美食。</w:t>
      </w:r>
    </w:p>
    <w:p w14:paraId="5F1EC819" w14:textId="77777777" w:rsidR="0042385C" w:rsidRDefault="0042385C" w:rsidP="0042385C">
      <w:pPr>
        <w:spacing w:line="360" w:lineRule="exact"/>
        <w:ind w:leftChars="29" w:left="1021" w:hangingChars="400" w:hanging="960"/>
        <w:rPr>
          <w:sz w:val="24"/>
        </w:rPr>
      </w:pPr>
      <w:r>
        <w:rPr>
          <w:rFonts w:hint="eastAsia"/>
          <w:sz w:val="24"/>
        </w:rPr>
        <w:t>万长虹：（撇嘴）我可没打算给你那没良心的姐做宵夜，何况人家不正在吃嘛。</w:t>
      </w:r>
    </w:p>
    <w:p w14:paraId="3AEF5142" w14:textId="77777777" w:rsidR="0042385C" w:rsidRDefault="0042385C" w:rsidP="0042385C">
      <w:pPr>
        <w:spacing w:line="360" w:lineRule="exact"/>
        <w:ind w:leftChars="29" w:left="1021" w:hangingChars="400" w:hanging="960"/>
        <w:rPr>
          <w:sz w:val="24"/>
        </w:rPr>
      </w:pPr>
      <w:r>
        <w:rPr>
          <w:rFonts w:hint="eastAsia"/>
          <w:sz w:val="24"/>
        </w:rPr>
        <w:t>梁晓慧：有妈做的宵夜，外卖我可以扔一边去的。</w:t>
      </w:r>
    </w:p>
    <w:p w14:paraId="0A0D1337" w14:textId="77777777" w:rsidR="0042385C" w:rsidRDefault="0042385C" w:rsidP="0042385C">
      <w:pPr>
        <w:spacing w:line="360" w:lineRule="exact"/>
        <w:ind w:leftChars="29" w:left="1021" w:hangingChars="400" w:hanging="960"/>
        <w:rPr>
          <w:sz w:val="24"/>
        </w:rPr>
      </w:pPr>
      <w:r>
        <w:rPr>
          <w:rFonts w:hint="eastAsia"/>
          <w:sz w:val="24"/>
        </w:rPr>
        <w:t>梁晓乐：妈，走吧，姐不吃，我吃，行了吧……</w:t>
      </w:r>
    </w:p>
    <w:p w14:paraId="32A6EE56" w14:textId="77777777" w:rsidR="0042385C" w:rsidRDefault="0042385C" w:rsidP="0042385C">
      <w:pPr>
        <w:spacing w:line="360" w:lineRule="exact"/>
        <w:ind w:leftChars="29" w:left="1021" w:hangingChars="400" w:hanging="960"/>
        <w:rPr>
          <w:sz w:val="24"/>
        </w:rPr>
      </w:pPr>
    </w:p>
    <w:p w14:paraId="49122C6A" w14:textId="77777777" w:rsidR="0042385C" w:rsidRDefault="0042385C" w:rsidP="0042385C">
      <w:pPr>
        <w:spacing w:line="360" w:lineRule="exact"/>
        <w:ind w:leftChars="29" w:left="1021" w:hangingChars="400" w:hanging="960"/>
        <w:rPr>
          <w:sz w:val="24"/>
        </w:rPr>
      </w:pPr>
      <w:r>
        <w:rPr>
          <w:rFonts w:hint="eastAsia"/>
          <w:sz w:val="24"/>
        </w:rPr>
        <w:t>第三场：街道</w:t>
      </w:r>
    </w:p>
    <w:p w14:paraId="593EA9CF" w14:textId="77777777" w:rsidR="0042385C" w:rsidRDefault="0042385C" w:rsidP="0042385C">
      <w:pPr>
        <w:spacing w:line="360" w:lineRule="exact"/>
        <w:ind w:leftChars="29" w:left="1021" w:hangingChars="400" w:hanging="960"/>
        <w:rPr>
          <w:sz w:val="24"/>
        </w:rPr>
      </w:pPr>
      <w:r>
        <w:rPr>
          <w:rFonts w:hint="eastAsia"/>
          <w:sz w:val="24"/>
        </w:rPr>
        <w:t>梁晓乐：妈，我想吃可乐鸡翅，您今天一定要做，我还继续给您发抖音。</w:t>
      </w:r>
    </w:p>
    <w:p w14:paraId="54055918" w14:textId="77777777" w:rsidR="0042385C" w:rsidRDefault="0042385C" w:rsidP="0042385C">
      <w:pPr>
        <w:spacing w:line="360" w:lineRule="exact"/>
        <w:ind w:leftChars="29" w:left="1021" w:hangingChars="400" w:hanging="960"/>
        <w:rPr>
          <w:sz w:val="24"/>
        </w:rPr>
      </w:pPr>
      <w:r>
        <w:rPr>
          <w:rFonts w:hint="eastAsia"/>
          <w:sz w:val="24"/>
        </w:rPr>
        <w:t>街坊甲：（上前）你不就是那个万阿姨吗？</w:t>
      </w:r>
    </w:p>
    <w:p w14:paraId="6C37C0F6" w14:textId="77777777" w:rsidR="0042385C" w:rsidRDefault="0042385C" w:rsidP="0042385C">
      <w:pPr>
        <w:spacing w:line="360" w:lineRule="exact"/>
        <w:ind w:leftChars="29" w:left="1021" w:hangingChars="400" w:hanging="960"/>
        <w:rPr>
          <w:sz w:val="24"/>
        </w:rPr>
      </w:pPr>
      <w:r>
        <w:rPr>
          <w:rFonts w:hint="eastAsia"/>
          <w:sz w:val="24"/>
        </w:rPr>
        <w:t>万长虹：（惊讶）您是……我好像不太认识您？</w:t>
      </w:r>
    </w:p>
    <w:p w14:paraId="31F29601" w14:textId="77777777" w:rsidR="0042385C" w:rsidRDefault="0042385C" w:rsidP="0042385C">
      <w:pPr>
        <w:spacing w:line="360" w:lineRule="exact"/>
        <w:ind w:leftChars="29" w:left="1021" w:hangingChars="400" w:hanging="960"/>
        <w:rPr>
          <w:sz w:val="24"/>
        </w:rPr>
      </w:pPr>
      <w:r>
        <w:rPr>
          <w:rFonts w:hint="eastAsia"/>
          <w:sz w:val="24"/>
        </w:rPr>
        <w:t>街坊甲：你不认识我很正常，但我认识您呀，您在抖音上发的美食可诱人了，说起来您可别笑我，哪天我们饭堂的饭菜不好吃，我就打开抖音一边看您发的美食，一边吃饭，权当是望梅止渴。</w:t>
      </w:r>
    </w:p>
    <w:p w14:paraId="427168EC" w14:textId="77777777" w:rsidR="0042385C" w:rsidRDefault="0042385C" w:rsidP="0042385C">
      <w:pPr>
        <w:spacing w:line="360" w:lineRule="exact"/>
        <w:ind w:leftChars="29" w:left="1021" w:hangingChars="400" w:hanging="960"/>
        <w:rPr>
          <w:sz w:val="24"/>
        </w:rPr>
      </w:pPr>
      <w:r>
        <w:rPr>
          <w:rFonts w:hint="eastAsia"/>
          <w:sz w:val="24"/>
        </w:rPr>
        <w:t xml:space="preserve">        </w:t>
      </w:r>
      <w:r>
        <w:rPr>
          <w:rFonts w:hint="eastAsia"/>
          <w:sz w:val="24"/>
        </w:rPr>
        <w:t>【万长虹正想说话，街坊乙就凑上前</w:t>
      </w:r>
    </w:p>
    <w:p w14:paraId="13D3074B" w14:textId="77777777" w:rsidR="0042385C" w:rsidRDefault="0042385C" w:rsidP="0042385C">
      <w:pPr>
        <w:spacing w:line="360" w:lineRule="exact"/>
        <w:ind w:leftChars="29" w:left="1021" w:hangingChars="400" w:hanging="960"/>
        <w:rPr>
          <w:sz w:val="24"/>
        </w:rPr>
      </w:pPr>
      <w:r>
        <w:rPr>
          <w:rFonts w:hint="eastAsia"/>
          <w:sz w:val="24"/>
        </w:rPr>
        <w:t>街坊乙：万阿姨，今天买那么多菜，又准备在抖音上发什么好吃的了？</w:t>
      </w:r>
    </w:p>
    <w:p w14:paraId="21CB8EC1" w14:textId="77777777" w:rsidR="0042385C" w:rsidRDefault="0042385C" w:rsidP="0042385C">
      <w:pPr>
        <w:spacing w:line="360" w:lineRule="exact"/>
        <w:ind w:leftChars="29" w:left="1021" w:hangingChars="400" w:hanging="960"/>
        <w:rPr>
          <w:sz w:val="24"/>
        </w:rPr>
      </w:pPr>
      <w:r>
        <w:rPr>
          <w:rFonts w:hint="eastAsia"/>
          <w:sz w:val="24"/>
        </w:rPr>
        <w:t>万长虹：您也是在抖音上认识的我？</w:t>
      </w:r>
    </w:p>
    <w:p w14:paraId="19305908" w14:textId="77777777" w:rsidR="0042385C" w:rsidRDefault="0042385C" w:rsidP="0042385C">
      <w:pPr>
        <w:spacing w:line="360" w:lineRule="exact"/>
        <w:ind w:leftChars="29" w:left="1021" w:hangingChars="400" w:hanging="960"/>
        <w:rPr>
          <w:sz w:val="24"/>
        </w:rPr>
      </w:pPr>
      <w:r>
        <w:rPr>
          <w:rFonts w:hint="eastAsia"/>
          <w:sz w:val="24"/>
        </w:rPr>
        <w:t>街坊乙：我可不可以给您提个意见？您能不能弄个教学视频，把做美食的每个步骤详细的拍出来，让我们好跟着做呀。</w:t>
      </w:r>
    </w:p>
    <w:p w14:paraId="6ED4565B" w14:textId="77777777" w:rsidR="0042385C" w:rsidRDefault="0042385C" w:rsidP="0042385C">
      <w:pPr>
        <w:spacing w:line="360" w:lineRule="exact"/>
        <w:ind w:leftChars="29" w:left="1021" w:hangingChars="400" w:hanging="960"/>
        <w:rPr>
          <w:sz w:val="24"/>
        </w:rPr>
      </w:pPr>
      <w:r>
        <w:rPr>
          <w:rFonts w:hint="eastAsia"/>
          <w:sz w:val="24"/>
        </w:rPr>
        <w:t>万长虹：好呀好呀，谢谢你们的支持，你们真是太热情了……</w:t>
      </w:r>
    </w:p>
    <w:p w14:paraId="6301C1B7" w14:textId="77777777" w:rsidR="0042385C" w:rsidRDefault="0042385C" w:rsidP="0042385C">
      <w:pPr>
        <w:spacing w:line="360" w:lineRule="exact"/>
        <w:ind w:leftChars="29" w:left="1021" w:hangingChars="400" w:hanging="960"/>
        <w:rPr>
          <w:sz w:val="24"/>
        </w:rPr>
      </w:pPr>
      <w:r>
        <w:rPr>
          <w:rFonts w:hint="eastAsia"/>
          <w:sz w:val="24"/>
        </w:rPr>
        <w:t>甲、乙：我们等着您更新视频</w:t>
      </w:r>
      <w:r>
        <w:rPr>
          <w:rFonts w:hint="eastAsia"/>
          <w:sz w:val="24"/>
        </w:rPr>
        <w:t>------</w:t>
      </w:r>
      <w:r>
        <w:rPr>
          <w:rFonts w:hint="eastAsia"/>
          <w:sz w:val="24"/>
        </w:rPr>
        <w:t>（离开）</w:t>
      </w:r>
    </w:p>
    <w:p w14:paraId="55716F9B" w14:textId="77777777" w:rsidR="0042385C" w:rsidRDefault="0042385C" w:rsidP="0042385C">
      <w:pPr>
        <w:spacing w:line="360" w:lineRule="exact"/>
        <w:ind w:leftChars="29" w:left="1021" w:hangingChars="400" w:hanging="960"/>
        <w:rPr>
          <w:sz w:val="24"/>
        </w:rPr>
      </w:pPr>
      <w:r>
        <w:rPr>
          <w:rFonts w:hint="eastAsia"/>
          <w:sz w:val="24"/>
        </w:rPr>
        <w:t>万长虹：慢走，再见</w:t>
      </w:r>
      <w:r>
        <w:rPr>
          <w:rFonts w:hint="eastAsia"/>
          <w:sz w:val="24"/>
        </w:rPr>
        <w:t>------</w:t>
      </w:r>
    </w:p>
    <w:p w14:paraId="7BD37D40" w14:textId="77777777" w:rsidR="0042385C" w:rsidRDefault="0042385C" w:rsidP="0042385C">
      <w:pPr>
        <w:spacing w:line="360" w:lineRule="exact"/>
        <w:ind w:leftChars="29" w:left="1021" w:hangingChars="400" w:hanging="960"/>
        <w:rPr>
          <w:sz w:val="24"/>
        </w:rPr>
      </w:pPr>
      <w:r>
        <w:rPr>
          <w:rFonts w:hint="eastAsia"/>
          <w:sz w:val="24"/>
        </w:rPr>
        <w:t>梁晓乐：（兴奋地点击手机）妈，我昨天发的视频竟然有二十几万人看，我以前再怎么弄也只有几千的点击量，看来，我要把您包装成网红美食阿姨，很快您就可以成名人了。</w:t>
      </w:r>
    </w:p>
    <w:p w14:paraId="7B78E852" w14:textId="77777777" w:rsidR="0042385C" w:rsidRDefault="0042385C" w:rsidP="0042385C">
      <w:pPr>
        <w:spacing w:line="360" w:lineRule="exact"/>
        <w:ind w:leftChars="29" w:left="1021" w:hangingChars="400" w:hanging="960"/>
        <w:rPr>
          <w:sz w:val="24"/>
        </w:rPr>
      </w:pPr>
      <w:r>
        <w:rPr>
          <w:rFonts w:hint="eastAsia"/>
          <w:sz w:val="24"/>
        </w:rPr>
        <w:t>万长虹：（猛然地）儿子，既然抖音那么火爆，那抖音的概念股，不就很有潜力啰？</w:t>
      </w:r>
    </w:p>
    <w:p w14:paraId="68759D87" w14:textId="77777777" w:rsidR="0042385C" w:rsidRDefault="0042385C" w:rsidP="0042385C">
      <w:pPr>
        <w:spacing w:line="360" w:lineRule="exact"/>
        <w:ind w:leftChars="29" w:left="1021" w:hangingChars="400" w:hanging="960"/>
        <w:rPr>
          <w:sz w:val="24"/>
        </w:rPr>
      </w:pPr>
      <w:r>
        <w:rPr>
          <w:rFonts w:hint="eastAsia"/>
          <w:sz w:val="24"/>
        </w:rPr>
        <w:t>梁晓乐：对哦，怎么我就没想到呢！</w:t>
      </w:r>
    </w:p>
    <w:p w14:paraId="03293B1C" w14:textId="77777777" w:rsidR="0042385C" w:rsidRDefault="0042385C" w:rsidP="0042385C">
      <w:pPr>
        <w:spacing w:line="360" w:lineRule="exact"/>
        <w:ind w:leftChars="29" w:left="1021" w:hangingChars="400" w:hanging="960"/>
        <w:rPr>
          <w:sz w:val="24"/>
        </w:rPr>
      </w:pPr>
      <w:r>
        <w:rPr>
          <w:rFonts w:hint="eastAsia"/>
          <w:sz w:val="24"/>
        </w:rPr>
        <w:t>万长虹：儿子，你回去马上查一下，现在有哪些抖音概念股。</w:t>
      </w:r>
    </w:p>
    <w:p w14:paraId="5FCD4656" w14:textId="77777777" w:rsidR="0042385C" w:rsidRDefault="0042385C" w:rsidP="0042385C">
      <w:pPr>
        <w:spacing w:line="360" w:lineRule="exact"/>
        <w:ind w:leftChars="29" w:left="1021" w:hangingChars="400" w:hanging="960"/>
        <w:rPr>
          <w:sz w:val="24"/>
        </w:rPr>
      </w:pPr>
    </w:p>
    <w:p w14:paraId="61102EAE" w14:textId="77777777" w:rsidR="0042385C" w:rsidRDefault="0042385C" w:rsidP="0042385C">
      <w:pPr>
        <w:spacing w:line="360" w:lineRule="exact"/>
        <w:ind w:leftChars="29" w:left="1021" w:hangingChars="400" w:hanging="960"/>
        <w:rPr>
          <w:sz w:val="24"/>
        </w:rPr>
      </w:pPr>
      <w:r>
        <w:rPr>
          <w:rFonts w:hint="eastAsia"/>
          <w:sz w:val="24"/>
        </w:rPr>
        <w:t>第四场：万长虹家</w:t>
      </w:r>
    </w:p>
    <w:p w14:paraId="44DBA719" w14:textId="77777777" w:rsidR="0042385C" w:rsidRDefault="0042385C" w:rsidP="0042385C">
      <w:pPr>
        <w:spacing w:line="360" w:lineRule="exact"/>
        <w:ind w:leftChars="29" w:left="1021" w:hangingChars="400" w:hanging="960"/>
        <w:rPr>
          <w:sz w:val="24"/>
        </w:rPr>
      </w:pPr>
      <w:r>
        <w:rPr>
          <w:rFonts w:hint="eastAsia"/>
          <w:sz w:val="24"/>
        </w:rPr>
        <w:t>梁晓乐：妈，您布置给我的功课，我做完了，我交给您的作业呢？</w:t>
      </w:r>
    </w:p>
    <w:p w14:paraId="39A63469" w14:textId="77777777" w:rsidR="0042385C" w:rsidRDefault="0042385C" w:rsidP="0042385C">
      <w:pPr>
        <w:spacing w:line="360" w:lineRule="exact"/>
        <w:ind w:leftChars="29" w:left="1021" w:hangingChars="400" w:hanging="960"/>
        <w:rPr>
          <w:sz w:val="24"/>
        </w:rPr>
      </w:pPr>
      <w:r>
        <w:rPr>
          <w:rFonts w:hint="eastAsia"/>
          <w:sz w:val="24"/>
        </w:rPr>
        <w:lastRenderedPageBreak/>
        <w:t>万长虹：什么功课、作业，乱七八糟的，我都不知道你说什么。</w:t>
      </w:r>
    </w:p>
    <w:p w14:paraId="3835812D" w14:textId="77777777" w:rsidR="0042385C" w:rsidRDefault="0042385C" w:rsidP="0042385C">
      <w:pPr>
        <w:spacing w:line="360" w:lineRule="exact"/>
        <w:ind w:leftChars="29" w:left="1021" w:hangingChars="400" w:hanging="960"/>
        <w:rPr>
          <w:sz w:val="24"/>
        </w:rPr>
      </w:pPr>
      <w:r>
        <w:rPr>
          <w:rFonts w:hint="eastAsia"/>
          <w:sz w:val="24"/>
        </w:rPr>
        <w:t>梁晓乐：您老可别装糊涂，抖音概念股我全都找出来了，但您得用可乐鸡翅来换。</w:t>
      </w:r>
    </w:p>
    <w:p w14:paraId="77A97DCD" w14:textId="77777777" w:rsidR="0042385C" w:rsidRDefault="0042385C" w:rsidP="0042385C">
      <w:pPr>
        <w:spacing w:line="360" w:lineRule="exact"/>
        <w:ind w:leftChars="29" w:left="1021" w:hangingChars="400" w:hanging="960"/>
        <w:rPr>
          <w:sz w:val="24"/>
        </w:rPr>
      </w:pPr>
      <w:r>
        <w:rPr>
          <w:rFonts w:hint="eastAsia"/>
          <w:sz w:val="24"/>
        </w:rPr>
        <w:t>万长虹：你这小馋猫，快给我！我数三下，你要是不给的话，别说可乐鸡翅，白米饭你都没得吃。</w:t>
      </w:r>
      <w:r>
        <w:rPr>
          <w:rFonts w:hint="eastAsia"/>
          <w:sz w:val="24"/>
        </w:rPr>
        <w:t>1</w:t>
      </w:r>
      <w:r>
        <w:rPr>
          <w:rFonts w:hint="eastAsia"/>
          <w:sz w:val="24"/>
        </w:rPr>
        <w:t>、</w:t>
      </w:r>
      <w:r>
        <w:rPr>
          <w:rFonts w:hint="eastAsia"/>
          <w:sz w:val="24"/>
        </w:rPr>
        <w:t>2</w:t>
      </w:r>
      <w:r>
        <w:rPr>
          <w:rFonts w:hint="eastAsia"/>
          <w:sz w:val="24"/>
        </w:rPr>
        <w:t>、……</w:t>
      </w:r>
    </w:p>
    <w:p w14:paraId="3C4C153D" w14:textId="77777777" w:rsidR="0042385C" w:rsidRDefault="0042385C" w:rsidP="0042385C">
      <w:pPr>
        <w:spacing w:line="360" w:lineRule="exact"/>
        <w:ind w:leftChars="29" w:left="1021" w:hangingChars="400" w:hanging="960"/>
        <w:rPr>
          <w:sz w:val="24"/>
        </w:rPr>
      </w:pPr>
      <w:r>
        <w:rPr>
          <w:rFonts w:hint="eastAsia"/>
          <w:sz w:val="24"/>
        </w:rPr>
        <w:t>梁晓乐：（无奈）我给，行了吧！我微信发您。妈，您对抖音概念股真这么有信心？要不，您先请教一下师兄？</w:t>
      </w:r>
    </w:p>
    <w:p w14:paraId="4DD79110" w14:textId="77777777" w:rsidR="0042385C" w:rsidRDefault="0042385C" w:rsidP="0042385C">
      <w:pPr>
        <w:spacing w:line="360" w:lineRule="exact"/>
        <w:ind w:leftChars="29" w:left="1021" w:hangingChars="400" w:hanging="960"/>
        <w:rPr>
          <w:sz w:val="24"/>
        </w:rPr>
      </w:pPr>
      <w:r>
        <w:rPr>
          <w:rFonts w:hint="eastAsia"/>
          <w:sz w:val="24"/>
        </w:rPr>
        <w:t>万长虹：（猛然想起）对啊，自从你姐把电影票送了人，要古尔默跟一个清洁大妈看电影以后，古尔默就一直没出现过，在“相亲相爱的一家人”这群里，也不说话了……</w:t>
      </w:r>
    </w:p>
    <w:p w14:paraId="61E4ECBA" w14:textId="77777777" w:rsidR="0042385C" w:rsidRDefault="0042385C" w:rsidP="0042385C">
      <w:pPr>
        <w:spacing w:line="360" w:lineRule="exact"/>
        <w:ind w:leftChars="29" w:left="1021" w:hangingChars="400" w:hanging="960"/>
        <w:rPr>
          <w:sz w:val="24"/>
        </w:rPr>
      </w:pPr>
      <w:r>
        <w:rPr>
          <w:rFonts w:hint="eastAsia"/>
          <w:sz w:val="24"/>
        </w:rPr>
        <w:t>梁晓乐：一定是姐伤透了他的心，他知难而退了。那还问不问他抖音概念股？</w:t>
      </w:r>
    </w:p>
    <w:p w14:paraId="265A7436" w14:textId="77777777" w:rsidR="0042385C" w:rsidRDefault="0042385C" w:rsidP="0042385C">
      <w:pPr>
        <w:spacing w:line="360" w:lineRule="exact"/>
        <w:ind w:leftChars="29" w:left="1021" w:hangingChars="400" w:hanging="960"/>
        <w:rPr>
          <w:sz w:val="24"/>
        </w:rPr>
      </w:pPr>
      <w:r>
        <w:rPr>
          <w:rFonts w:hint="eastAsia"/>
          <w:sz w:val="24"/>
        </w:rPr>
        <w:t>万长虹：肯定要问啊，他可是我们的指路明灯呢。再说，要是我们不主动找他，帮你姐把他套住，万一他被其他女孩子俘虏了怎么办？现在的好男人就像九价疫苗，一上架就被女人们哄抢，说不定还得摇号，运气好才能到手呢。</w:t>
      </w:r>
    </w:p>
    <w:p w14:paraId="772910E2" w14:textId="77777777" w:rsidR="0042385C" w:rsidRDefault="0042385C" w:rsidP="0042385C">
      <w:pPr>
        <w:spacing w:line="360" w:lineRule="exact"/>
        <w:ind w:leftChars="29" w:left="1021" w:hangingChars="400" w:hanging="960"/>
        <w:rPr>
          <w:sz w:val="24"/>
        </w:rPr>
      </w:pPr>
      <w:r>
        <w:rPr>
          <w:rFonts w:hint="eastAsia"/>
          <w:sz w:val="24"/>
        </w:rPr>
        <w:t>梁晓乐：行，我在群里问问他吧。（说微信）师兄，抖音你怎么看？</w:t>
      </w:r>
    </w:p>
    <w:p w14:paraId="7D79A310" w14:textId="77777777" w:rsidR="0042385C" w:rsidRDefault="0042385C" w:rsidP="0042385C">
      <w:pPr>
        <w:spacing w:line="360" w:lineRule="exact"/>
        <w:ind w:leftChars="29" w:left="1021" w:hangingChars="400" w:hanging="960"/>
        <w:rPr>
          <w:sz w:val="24"/>
        </w:rPr>
      </w:pPr>
      <w:r>
        <w:rPr>
          <w:rFonts w:hint="eastAsia"/>
          <w:sz w:val="24"/>
        </w:rPr>
        <w:t xml:space="preserve">       </w:t>
      </w:r>
      <w:r>
        <w:rPr>
          <w:rFonts w:hint="eastAsia"/>
          <w:sz w:val="24"/>
        </w:rPr>
        <w:t>【微信里传出古尔默的声音</w:t>
      </w:r>
    </w:p>
    <w:p w14:paraId="3E718B7B" w14:textId="77777777" w:rsidR="0042385C" w:rsidRDefault="0042385C" w:rsidP="0042385C">
      <w:pPr>
        <w:spacing w:line="360" w:lineRule="exact"/>
        <w:ind w:leftChars="29" w:left="1021" w:hangingChars="400" w:hanging="960"/>
        <w:rPr>
          <w:sz w:val="24"/>
        </w:rPr>
      </w:pPr>
      <w:r>
        <w:rPr>
          <w:rFonts w:hint="eastAsia"/>
          <w:sz w:val="24"/>
        </w:rPr>
        <w:t>古尔默：抖音，挺好玩的呀，我现在天天在抖音上和粉丝互动呢。</w:t>
      </w:r>
    </w:p>
    <w:p w14:paraId="2500D277" w14:textId="77777777" w:rsidR="0042385C" w:rsidRDefault="0042385C" w:rsidP="0042385C">
      <w:pPr>
        <w:spacing w:line="360" w:lineRule="exact"/>
        <w:ind w:leftChars="29" w:left="1021" w:hangingChars="400" w:hanging="960"/>
        <w:rPr>
          <w:sz w:val="24"/>
        </w:rPr>
      </w:pPr>
      <w:r>
        <w:rPr>
          <w:rFonts w:hint="eastAsia"/>
          <w:sz w:val="24"/>
        </w:rPr>
        <w:t>万长虹：（大感兴趣）是吗？我瞧瞧……找到了，古尔默好特别，抖音账号竟然不叫股尔摩斯。</w:t>
      </w:r>
    </w:p>
    <w:p w14:paraId="2B96DE79" w14:textId="77777777" w:rsidR="0042385C" w:rsidRDefault="0042385C" w:rsidP="0042385C">
      <w:pPr>
        <w:spacing w:line="360" w:lineRule="exact"/>
        <w:ind w:leftChars="29" w:left="1021" w:hangingChars="400" w:hanging="960"/>
        <w:rPr>
          <w:sz w:val="24"/>
        </w:rPr>
      </w:pPr>
      <w:r>
        <w:rPr>
          <w:rFonts w:hint="eastAsia"/>
          <w:sz w:val="24"/>
        </w:rPr>
        <w:t>梁晓乐：真的哦，师兄每天发投资分享，有十几万粉丝呢，妈，他跟您这个网红有得一拼哦。</w:t>
      </w:r>
    </w:p>
    <w:p w14:paraId="55E1871F" w14:textId="77777777" w:rsidR="0042385C" w:rsidRDefault="0042385C" w:rsidP="0042385C">
      <w:pPr>
        <w:spacing w:line="360" w:lineRule="exact"/>
        <w:ind w:leftChars="29" w:left="1021" w:hangingChars="400" w:hanging="960"/>
        <w:rPr>
          <w:sz w:val="24"/>
        </w:rPr>
      </w:pPr>
      <w:r>
        <w:rPr>
          <w:rFonts w:hint="eastAsia"/>
          <w:sz w:val="24"/>
        </w:rPr>
        <w:t>万长虹：不错哦，看来我们可以切磋切磋。</w:t>
      </w:r>
    </w:p>
    <w:p w14:paraId="48098ED2" w14:textId="77777777" w:rsidR="0042385C" w:rsidRDefault="0042385C" w:rsidP="0042385C">
      <w:pPr>
        <w:spacing w:line="360" w:lineRule="exact"/>
        <w:ind w:leftChars="29" w:left="1021" w:hangingChars="400" w:hanging="960"/>
        <w:rPr>
          <w:sz w:val="24"/>
        </w:rPr>
      </w:pPr>
      <w:r>
        <w:rPr>
          <w:rFonts w:hint="eastAsia"/>
          <w:sz w:val="24"/>
        </w:rPr>
        <w:t>梁晓乐：（忍不住“扑哧”一声笑出）妈，你是要和师兄切磋炒股吗？就你那水平。</w:t>
      </w:r>
    </w:p>
    <w:p w14:paraId="31B8F0F9" w14:textId="77777777" w:rsidR="0042385C" w:rsidRDefault="0042385C" w:rsidP="0042385C">
      <w:pPr>
        <w:spacing w:line="360" w:lineRule="exact"/>
        <w:ind w:leftChars="29" w:left="1021" w:hangingChars="400" w:hanging="960"/>
        <w:rPr>
          <w:sz w:val="24"/>
        </w:rPr>
      </w:pPr>
      <w:r>
        <w:rPr>
          <w:rFonts w:hint="eastAsia"/>
          <w:sz w:val="24"/>
        </w:rPr>
        <w:t>万长虹：我怎么了？我很擅长发掘热点呀，就好像上次的区块链就是我慧眼相中的呀。</w:t>
      </w:r>
    </w:p>
    <w:p w14:paraId="1F013C67" w14:textId="77777777" w:rsidR="0042385C" w:rsidRDefault="0042385C" w:rsidP="0042385C">
      <w:pPr>
        <w:spacing w:line="360" w:lineRule="exact"/>
        <w:ind w:leftChars="29" w:left="1021" w:hangingChars="400" w:hanging="960"/>
        <w:rPr>
          <w:sz w:val="24"/>
        </w:rPr>
      </w:pPr>
      <w:r>
        <w:rPr>
          <w:rFonts w:hint="eastAsia"/>
          <w:sz w:val="24"/>
        </w:rPr>
        <w:t>梁晓乐：您老好还意思说，要不是师兄提醒你，你心不甘情不愿的卖了一半，你还不象我一样，深度套牢！师兄，我选了好几个抖音概念股，你帮忙看看哪个有潜力呗？</w:t>
      </w:r>
    </w:p>
    <w:p w14:paraId="0D76FAE3" w14:textId="77777777" w:rsidR="0042385C" w:rsidRDefault="0042385C" w:rsidP="0042385C">
      <w:pPr>
        <w:spacing w:line="360" w:lineRule="exact"/>
        <w:ind w:leftChars="29" w:left="1021" w:hangingChars="400" w:hanging="960"/>
        <w:rPr>
          <w:sz w:val="24"/>
        </w:rPr>
      </w:pPr>
      <w:r>
        <w:rPr>
          <w:rFonts w:hint="eastAsia"/>
          <w:sz w:val="24"/>
        </w:rPr>
        <w:t>古尔默：要判断哪只股票有潜力，必须做深入的研究，万阿姨，晓乐，我现在正忙，忙完了再帮你们看看好不好？</w:t>
      </w:r>
    </w:p>
    <w:p w14:paraId="2883842C" w14:textId="77777777" w:rsidR="0042385C" w:rsidRDefault="0042385C" w:rsidP="0042385C">
      <w:pPr>
        <w:spacing w:line="360" w:lineRule="exact"/>
        <w:ind w:leftChars="29" w:left="1021" w:hangingChars="400" w:hanging="960"/>
        <w:rPr>
          <w:sz w:val="24"/>
        </w:rPr>
      </w:pPr>
      <w:r>
        <w:rPr>
          <w:rFonts w:hint="eastAsia"/>
          <w:sz w:val="24"/>
        </w:rPr>
        <w:t>万长虹：好好好，你先忙，别忘了来看看我们，阿姨给你准备好吃的。</w:t>
      </w:r>
    </w:p>
    <w:p w14:paraId="58725E2E" w14:textId="77777777" w:rsidR="0042385C" w:rsidRDefault="0042385C" w:rsidP="0042385C">
      <w:pPr>
        <w:spacing w:line="360" w:lineRule="exact"/>
        <w:ind w:leftChars="29" w:left="1021" w:hangingChars="400" w:hanging="960"/>
        <w:rPr>
          <w:sz w:val="24"/>
        </w:rPr>
      </w:pPr>
    </w:p>
    <w:p w14:paraId="3693EE84" w14:textId="77777777" w:rsidR="0042385C" w:rsidRDefault="0042385C" w:rsidP="0042385C">
      <w:pPr>
        <w:spacing w:line="360" w:lineRule="exact"/>
        <w:ind w:leftChars="29" w:left="1021" w:hangingChars="400" w:hanging="960"/>
        <w:rPr>
          <w:sz w:val="24"/>
        </w:rPr>
      </w:pPr>
      <w:r>
        <w:rPr>
          <w:rFonts w:hint="eastAsia"/>
          <w:sz w:val="24"/>
        </w:rPr>
        <w:t>第五场：万长虹家，厅</w:t>
      </w:r>
    </w:p>
    <w:p w14:paraId="643215B1" w14:textId="77777777" w:rsidR="0042385C" w:rsidRDefault="0042385C" w:rsidP="0042385C">
      <w:pPr>
        <w:spacing w:line="360" w:lineRule="exact"/>
        <w:ind w:leftChars="29" w:left="1021" w:hangingChars="400" w:hanging="960"/>
        <w:rPr>
          <w:sz w:val="24"/>
        </w:rPr>
      </w:pPr>
      <w:r>
        <w:rPr>
          <w:rFonts w:hint="eastAsia"/>
          <w:sz w:val="24"/>
        </w:rPr>
        <w:t>万长虹：儿子，怎么你没有把传奇股份写给我呀？人家可是热门的抖音概念股。</w:t>
      </w:r>
    </w:p>
    <w:p w14:paraId="70771C09" w14:textId="77777777" w:rsidR="0042385C" w:rsidRDefault="0042385C" w:rsidP="0042385C">
      <w:pPr>
        <w:spacing w:line="360" w:lineRule="exact"/>
        <w:ind w:leftChars="29" w:left="1021" w:hangingChars="400" w:hanging="960"/>
        <w:rPr>
          <w:sz w:val="24"/>
        </w:rPr>
      </w:pPr>
      <w:r>
        <w:rPr>
          <w:rFonts w:hint="eastAsia"/>
          <w:sz w:val="24"/>
        </w:rPr>
        <w:t>梁晓乐：传奇股份？没听说他们跟抖音有关系呀。</w:t>
      </w:r>
    </w:p>
    <w:p w14:paraId="247B8553" w14:textId="77777777" w:rsidR="0042385C" w:rsidRDefault="0042385C" w:rsidP="0042385C">
      <w:pPr>
        <w:spacing w:line="360" w:lineRule="exact"/>
        <w:ind w:leftChars="29" w:left="1021" w:hangingChars="400" w:hanging="960"/>
        <w:rPr>
          <w:sz w:val="24"/>
        </w:rPr>
      </w:pPr>
      <w:r>
        <w:rPr>
          <w:rFonts w:hint="eastAsia"/>
          <w:sz w:val="24"/>
        </w:rPr>
        <w:t>万长虹：怎么没有，我刚刚在朋友圈看到的，你看看。</w:t>
      </w:r>
    </w:p>
    <w:p w14:paraId="31B684F7" w14:textId="77777777" w:rsidR="0042385C" w:rsidRDefault="0042385C" w:rsidP="0042385C">
      <w:pPr>
        <w:spacing w:line="360" w:lineRule="exact"/>
        <w:ind w:leftChars="29" w:left="1021" w:hangingChars="400" w:hanging="960"/>
        <w:rPr>
          <w:sz w:val="24"/>
        </w:rPr>
      </w:pPr>
      <w:r>
        <w:rPr>
          <w:rFonts w:hint="eastAsia"/>
          <w:sz w:val="24"/>
        </w:rPr>
        <w:t>梁晓乐：（读）传奇股份在上证</w:t>
      </w:r>
      <w:r>
        <w:rPr>
          <w:rFonts w:hint="eastAsia"/>
          <w:sz w:val="24"/>
        </w:rPr>
        <w:t>e</w:t>
      </w:r>
      <w:r>
        <w:rPr>
          <w:rFonts w:hint="eastAsia"/>
          <w:sz w:val="24"/>
        </w:rPr>
        <w:t>互动平台回答投资者提问时，称公司已与抖音等热点短视频媒体达成重点合作关系？</w:t>
      </w:r>
    </w:p>
    <w:p w14:paraId="4217B9F8" w14:textId="77777777" w:rsidR="0042385C" w:rsidRDefault="0042385C" w:rsidP="0042385C">
      <w:pPr>
        <w:spacing w:line="360" w:lineRule="exact"/>
        <w:ind w:leftChars="29" w:left="1021" w:hangingChars="400" w:hanging="960"/>
        <w:rPr>
          <w:sz w:val="24"/>
        </w:rPr>
      </w:pPr>
      <w:r>
        <w:rPr>
          <w:rFonts w:hint="eastAsia"/>
          <w:sz w:val="24"/>
        </w:rPr>
        <w:t>万长虹：还说多家媒体予以转载，并将传奇股份列为抖音概念股呢！</w:t>
      </w:r>
    </w:p>
    <w:p w14:paraId="23462873" w14:textId="77777777" w:rsidR="0042385C" w:rsidRDefault="0042385C" w:rsidP="0042385C">
      <w:pPr>
        <w:spacing w:line="360" w:lineRule="exact"/>
        <w:ind w:leftChars="29" w:left="1021" w:hangingChars="400" w:hanging="960"/>
        <w:rPr>
          <w:sz w:val="24"/>
        </w:rPr>
      </w:pPr>
      <w:r>
        <w:rPr>
          <w:rFonts w:hint="eastAsia"/>
          <w:sz w:val="24"/>
        </w:rPr>
        <w:t>梁晓乐：原来是刚刚发布的消息，我是昨天帮你收集的股票，当然错过它了。</w:t>
      </w:r>
    </w:p>
    <w:p w14:paraId="558A96F2" w14:textId="77777777" w:rsidR="0042385C" w:rsidRDefault="0042385C" w:rsidP="0042385C">
      <w:pPr>
        <w:spacing w:line="360" w:lineRule="exact"/>
        <w:ind w:leftChars="29" w:left="1021" w:hangingChars="400" w:hanging="960"/>
        <w:rPr>
          <w:sz w:val="24"/>
        </w:rPr>
      </w:pPr>
      <w:r>
        <w:rPr>
          <w:rFonts w:hint="eastAsia"/>
          <w:sz w:val="24"/>
        </w:rPr>
        <w:lastRenderedPageBreak/>
        <w:t>万长虹：（猛然地）既然是刚刚发布的，那现在买它的股票不就发达了？股市还没收市吧？儿子，赶快买呀，把你在区块链的损失补回来。</w:t>
      </w:r>
    </w:p>
    <w:p w14:paraId="40CDB395" w14:textId="77777777" w:rsidR="0042385C" w:rsidRDefault="0042385C" w:rsidP="0042385C">
      <w:pPr>
        <w:spacing w:line="360" w:lineRule="exact"/>
        <w:ind w:leftChars="29" w:left="1021" w:hangingChars="400" w:hanging="960"/>
        <w:rPr>
          <w:sz w:val="24"/>
        </w:rPr>
      </w:pPr>
      <w:r>
        <w:rPr>
          <w:rFonts w:hint="eastAsia"/>
          <w:sz w:val="24"/>
        </w:rPr>
        <w:t>梁晓乐：（不由得有点犹豫）要不我在群里先问问师兄？（说微信）师兄，刚才我们看到传奇股份被列为抖音概念股，我们买它好不好？</w:t>
      </w:r>
    </w:p>
    <w:p w14:paraId="2E6F23A9" w14:textId="77777777" w:rsidR="0042385C" w:rsidRDefault="0042385C" w:rsidP="0042385C">
      <w:pPr>
        <w:spacing w:line="360" w:lineRule="exact"/>
        <w:ind w:leftChars="29" w:left="1021" w:hangingChars="400" w:hanging="960"/>
        <w:rPr>
          <w:sz w:val="24"/>
        </w:rPr>
      </w:pPr>
      <w:r>
        <w:rPr>
          <w:rFonts w:hint="eastAsia"/>
          <w:sz w:val="24"/>
        </w:rPr>
        <w:t>梁晓慧：（匆匆走进）妈，我是不是把一份资料漏家里了？有看见吗？我赶着要，能不能帮我找一下？</w:t>
      </w:r>
    </w:p>
    <w:p w14:paraId="78B7DDA3" w14:textId="77777777" w:rsidR="0042385C" w:rsidRDefault="0042385C" w:rsidP="0042385C">
      <w:pPr>
        <w:spacing w:line="360" w:lineRule="exact"/>
        <w:ind w:leftChars="29" w:left="1021" w:hangingChars="400" w:hanging="960"/>
        <w:rPr>
          <w:sz w:val="24"/>
        </w:rPr>
      </w:pPr>
      <w:r>
        <w:rPr>
          <w:rFonts w:hint="eastAsia"/>
          <w:sz w:val="24"/>
        </w:rPr>
        <w:t>万长虹：没看到我们在忙吗，要找自己找去。儿子，股尔摩斯回答了没有？</w:t>
      </w:r>
    </w:p>
    <w:p w14:paraId="40BEAEDA" w14:textId="77777777" w:rsidR="0042385C" w:rsidRDefault="0042385C" w:rsidP="0042385C">
      <w:pPr>
        <w:spacing w:line="360" w:lineRule="exact"/>
        <w:ind w:leftChars="29" w:left="1021" w:hangingChars="400" w:hanging="960"/>
        <w:rPr>
          <w:sz w:val="24"/>
        </w:rPr>
      </w:pPr>
      <w:r>
        <w:rPr>
          <w:rFonts w:hint="eastAsia"/>
          <w:sz w:val="24"/>
        </w:rPr>
        <w:t>梁晓乐：没有呢。</w:t>
      </w:r>
    </w:p>
    <w:p w14:paraId="6E46A5C1" w14:textId="77777777" w:rsidR="0042385C" w:rsidRDefault="0042385C" w:rsidP="0042385C">
      <w:pPr>
        <w:spacing w:line="360" w:lineRule="exact"/>
        <w:ind w:leftChars="29" w:left="1021" w:hangingChars="400" w:hanging="960"/>
        <w:rPr>
          <w:sz w:val="24"/>
        </w:rPr>
      </w:pPr>
      <w:r>
        <w:rPr>
          <w:rFonts w:hint="eastAsia"/>
          <w:sz w:val="24"/>
        </w:rPr>
        <w:t>万长虹：哎呀，都两点四十五，要收市了，来不及等他了。</w:t>
      </w:r>
    </w:p>
    <w:p w14:paraId="2751BEAC" w14:textId="77777777" w:rsidR="0042385C" w:rsidRDefault="0042385C" w:rsidP="0042385C">
      <w:pPr>
        <w:spacing w:line="360" w:lineRule="exact"/>
        <w:ind w:leftChars="29" w:left="1021" w:hangingChars="400" w:hanging="960"/>
        <w:rPr>
          <w:sz w:val="24"/>
        </w:rPr>
      </w:pPr>
      <w:r>
        <w:rPr>
          <w:rFonts w:hint="eastAsia"/>
          <w:sz w:val="24"/>
        </w:rPr>
        <w:t>梁晓乐：（低声向万长虹）妈，一定是因为姐姐得罪他了，他不想再跟我们说话。</w:t>
      </w:r>
    </w:p>
    <w:p w14:paraId="060C9325" w14:textId="77777777" w:rsidR="0042385C" w:rsidRDefault="0042385C" w:rsidP="0042385C">
      <w:pPr>
        <w:spacing w:line="360" w:lineRule="exact"/>
        <w:ind w:leftChars="29" w:left="1021" w:hangingChars="400" w:hanging="960"/>
        <w:rPr>
          <w:sz w:val="24"/>
        </w:rPr>
      </w:pPr>
      <w:r>
        <w:rPr>
          <w:rFonts w:hint="eastAsia"/>
          <w:sz w:val="24"/>
        </w:rPr>
        <w:t>万长虹：那我们怎么办呀？</w:t>
      </w:r>
    </w:p>
    <w:p w14:paraId="2B75B0EF" w14:textId="77777777" w:rsidR="0042385C" w:rsidRDefault="0042385C" w:rsidP="0042385C">
      <w:pPr>
        <w:spacing w:line="360" w:lineRule="exact"/>
        <w:ind w:leftChars="29" w:left="1021" w:hangingChars="400" w:hanging="960"/>
        <w:rPr>
          <w:sz w:val="24"/>
        </w:rPr>
      </w:pPr>
      <w:r>
        <w:rPr>
          <w:rFonts w:hint="eastAsia"/>
          <w:sz w:val="24"/>
        </w:rPr>
        <w:t>梁晓乐：姐，问你一个问题，如果你一直觉得一样东西不错，有人问你这东西好不好，你碍于情面，不想开口，那你会怎么办？</w:t>
      </w:r>
    </w:p>
    <w:p w14:paraId="5D118708" w14:textId="77777777" w:rsidR="0042385C" w:rsidRDefault="0042385C" w:rsidP="0042385C">
      <w:pPr>
        <w:spacing w:line="360" w:lineRule="exact"/>
        <w:ind w:leftChars="29" w:left="1021" w:hangingChars="400" w:hanging="960"/>
        <w:rPr>
          <w:sz w:val="24"/>
        </w:rPr>
      </w:pPr>
      <w:r>
        <w:rPr>
          <w:rFonts w:hint="eastAsia"/>
          <w:sz w:val="24"/>
        </w:rPr>
        <w:t>梁晓慧：那就不回答，默认就是了呀。</w:t>
      </w:r>
    </w:p>
    <w:p w14:paraId="04761F51" w14:textId="77777777" w:rsidR="0042385C" w:rsidRDefault="0042385C" w:rsidP="0042385C">
      <w:pPr>
        <w:spacing w:line="360" w:lineRule="exact"/>
        <w:ind w:leftChars="29" w:left="1021" w:hangingChars="400" w:hanging="960"/>
        <w:rPr>
          <w:sz w:val="24"/>
        </w:rPr>
      </w:pPr>
      <w:r>
        <w:rPr>
          <w:rFonts w:hint="eastAsia"/>
          <w:sz w:val="24"/>
        </w:rPr>
        <w:t>万长虹：你的意思是……古尔默不回复，其实就是默认？</w:t>
      </w:r>
    </w:p>
    <w:p w14:paraId="429C1EFF" w14:textId="77777777" w:rsidR="0042385C" w:rsidRDefault="0042385C" w:rsidP="0042385C">
      <w:pPr>
        <w:spacing w:line="360" w:lineRule="exact"/>
        <w:ind w:leftChars="29" w:left="1021" w:hangingChars="400" w:hanging="960"/>
        <w:rPr>
          <w:sz w:val="24"/>
        </w:rPr>
      </w:pPr>
      <w:r>
        <w:rPr>
          <w:rFonts w:hint="eastAsia"/>
          <w:sz w:val="24"/>
        </w:rPr>
        <w:t>梁晓慧：什么？你们说的是他？</w:t>
      </w:r>
    </w:p>
    <w:p w14:paraId="7A5DFBCB" w14:textId="77777777" w:rsidR="0042385C" w:rsidRDefault="0042385C" w:rsidP="0042385C">
      <w:pPr>
        <w:spacing w:line="360" w:lineRule="exact"/>
        <w:ind w:leftChars="29" w:left="1021" w:hangingChars="400" w:hanging="960"/>
        <w:rPr>
          <w:sz w:val="24"/>
        </w:rPr>
      </w:pPr>
      <w:r>
        <w:rPr>
          <w:rFonts w:hint="eastAsia"/>
          <w:sz w:val="24"/>
        </w:rPr>
        <w:t>万长虹：儿子，重仓买传奇股份！</w:t>
      </w:r>
    </w:p>
    <w:p w14:paraId="02918ED0" w14:textId="77777777" w:rsidR="0042385C" w:rsidRDefault="0042385C" w:rsidP="0042385C">
      <w:pPr>
        <w:spacing w:line="360" w:lineRule="exact"/>
        <w:rPr>
          <w:sz w:val="24"/>
        </w:rPr>
      </w:pPr>
      <w:r>
        <w:rPr>
          <w:rFonts w:hint="eastAsia"/>
          <w:sz w:val="24"/>
        </w:rPr>
        <w:t xml:space="preserve">       </w:t>
      </w:r>
      <w:r>
        <w:rPr>
          <w:rFonts w:hint="eastAsia"/>
          <w:sz w:val="24"/>
        </w:rPr>
        <w:t>【版尾</w:t>
      </w:r>
    </w:p>
    <w:p w14:paraId="252082FA" w14:textId="77777777" w:rsidR="0042385C" w:rsidRDefault="0042385C" w:rsidP="0042385C">
      <w:pPr>
        <w:spacing w:line="360" w:lineRule="exact"/>
        <w:ind w:leftChars="228" w:left="959" w:hangingChars="200" w:hanging="480"/>
        <w:rPr>
          <w:sz w:val="24"/>
        </w:rPr>
      </w:pPr>
      <w:r>
        <w:rPr>
          <w:rFonts w:hint="eastAsia"/>
          <w:sz w:val="24"/>
        </w:rPr>
        <w:t>男：系列广播剧《股尔摩斯》第三集《一起抖起来》，编剧：黄健瑜；导演；黄健瑜、廖晨翕；由曲芬芬、廖晨翕、波波、马一峰、慕北、许鸿哲联合演播；录音合成：谢倍伟。由上海证劵交易所投资者教育基地、广东广播电视台股市广播联合制作。</w:t>
      </w:r>
    </w:p>
    <w:p w14:paraId="6B4D7A40" w14:textId="77777777" w:rsidR="0042385C" w:rsidRDefault="0042385C" w:rsidP="0042385C">
      <w:pPr>
        <w:spacing w:line="360" w:lineRule="exact"/>
        <w:ind w:leftChars="228" w:left="959" w:hangingChars="200" w:hanging="480"/>
        <w:rPr>
          <w:sz w:val="24"/>
        </w:rPr>
      </w:pPr>
      <w:r>
        <w:rPr>
          <w:rFonts w:hint="eastAsia"/>
          <w:sz w:val="24"/>
        </w:rPr>
        <w:t>女：本广播剧仅为投资者教育使用，不构成任何投资建议，任何投资者不得依据本广播剧的内容进行投资决策，版权人对投资者的投资决策不承担任何责任。</w:t>
      </w:r>
    </w:p>
    <w:p w14:paraId="1657DA65" w14:textId="77777777" w:rsidR="0042385C" w:rsidRDefault="0042385C" w:rsidP="0042385C">
      <w:pPr>
        <w:spacing w:line="360" w:lineRule="exact"/>
        <w:jc w:val="center"/>
        <w:rPr>
          <w:sz w:val="28"/>
          <w:szCs w:val="28"/>
        </w:rPr>
      </w:pPr>
    </w:p>
    <w:p w14:paraId="436212F5" w14:textId="77777777" w:rsidR="0042385C" w:rsidRDefault="0042385C" w:rsidP="0042385C">
      <w:pPr>
        <w:spacing w:beforeLines="50" w:before="156" w:afterLines="50" w:after="156" w:line="360" w:lineRule="exact"/>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第四集  原来是个坑</w:t>
      </w:r>
    </w:p>
    <w:p w14:paraId="247E18AC" w14:textId="77777777" w:rsidR="0042385C" w:rsidRDefault="0042385C" w:rsidP="0042385C">
      <w:pPr>
        <w:spacing w:line="360" w:lineRule="exact"/>
        <w:rPr>
          <w:sz w:val="24"/>
        </w:rPr>
      </w:pPr>
    </w:p>
    <w:p w14:paraId="148545E5" w14:textId="77777777" w:rsidR="0042385C" w:rsidRDefault="0042385C" w:rsidP="0042385C">
      <w:pPr>
        <w:spacing w:line="360" w:lineRule="exact"/>
        <w:rPr>
          <w:sz w:val="24"/>
        </w:rPr>
      </w:pPr>
      <w:r>
        <w:rPr>
          <w:rFonts w:hint="eastAsia"/>
          <w:sz w:val="24"/>
        </w:rPr>
        <w:t>【版头</w:t>
      </w:r>
    </w:p>
    <w:p w14:paraId="57D719A3" w14:textId="77777777" w:rsidR="0042385C" w:rsidRDefault="0042385C" w:rsidP="0042385C">
      <w:pPr>
        <w:spacing w:line="360" w:lineRule="exact"/>
        <w:rPr>
          <w:sz w:val="24"/>
        </w:rPr>
      </w:pPr>
      <w:r>
        <w:rPr>
          <w:rFonts w:hint="eastAsia"/>
          <w:sz w:val="24"/>
        </w:rPr>
        <w:t>古尔默：投资有古尔默：投资有风险，入市需谨慎。</w:t>
      </w:r>
    </w:p>
    <w:p w14:paraId="71FF6BF0" w14:textId="77777777" w:rsidR="0042385C" w:rsidRDefault="0042385C" w:rsidP="0042385C">
      <w:pPr>
        <w:spacing w:line="360" w:lineRule="exact"/>
        <w:rPr>
          <w:sz w:val="24"/>
        </w:rPr>
      </w:pPr>
      <w:r>
        <w:rPr>
          <w:rFonts w:hint="eastAsia"/>
          <w:sz w:val="24"/>
        </w:rPr>
        <w:t>万长虹：古尔默，你不是股市里的福尔摩斯吗，我们家致富全靠你了。</w:t>
      </w:r>
    </w:p>
    <w:p w14:paraId="6EDCBB57" w14:textId="77777777" w:rsidR="0042385C" w:rsidRDefault="0042385C" w:rsidP="0042385C">
      <w:pPr>
        <w:spacing w:line="360" w:lineRule="exact"/>
        <w:rPr>
          <w:sz w:val="24"/>
        </w:rPr>
      </w:pPr>
      <w:r>
        <w:rPr>
          <w:rFonts w:hint="eastAsia"/>
          <w:sz w:val="24"/>
        </w:rPr>
        <w:t>梁晓乐：我在投资路上全靠师兄指引方向啦。</w:t>
      </w:r>
    </w:p>
    <w:p w14:paraId="250BDAD7" w14:textId="77777777" w:rsidR="0042385C" w:rsidRDefault="0042385C" w:rsidP="0042385C">
      <w:pPr>
        <w:spacing w:line="360" w:lineRule="exact"/>
        <w:rPr>
          <w:sz w:val="24"/>
        </w:rPr>
      </w:pPr>
      <w:r>
        <w:rPr>
          <w:rFonts w:hint="eastAsia"/>
          <w:sz w:val="24"/>
        </w:rPr>
        <w:t>古尔默：万阿姨，晓乐，这……很有难度呀，投资哪有稳赚不赔的。</w:t>
      </w:r>
    </w:p>
    <w:p w14:paraId="52D722AD" w14:textId="77777777" w:rsidR="0042385C" w:rsidRDefault="0042385C" w:rsidP="0042385C">
      <w:pPr>
        <w:spacing w:line="360" w:lineRule="exact"/>
        <w:rPr>
          <w:sz w:val="24"/>
        </w:rPr>
      </w:pPr>
      <w:r>
        <w:rPr>
          <w:rFonts w:hint="eastAsia"/>
          <w:sz w:val="24"/>
        </w:rPr>
        <w:t>万长虹：想追我女儿晓慧，也是很有难度的。</w:t>
      </w:r>
    </w:p>
    <w:p w14:paraId="225A2602" w14:textId="77777777" w:rsidR="0042385C" w:rsidRDefault="0042385C" w:rsidP="0042385C">
      <w:pPr>
        <w:spacing w:line="360" w:lineRule="exact"/>
        <w:rPr>
          <w:sz w:val="24"/>
        </w:rPr>
      </w:pPr>
      <w:r>
        <w:rPr>
          <w:rFonts w:hint="eastAsia"/>
          <w:sz w:val="24"/>
        </w:rPr>
        <w:t>梁晓慧：你们别乱点鸳鸯谱行不？</w:t>
      </w:r>
      <w:r>
        <w:rPr>
          <w:rFonts w:hint="eastAsia"/>
          <w:sz w:val="24"/>
        </w:rPr>
        <w:t xml:space="preserve">    </w:t>
      </w:r>
    </w:p>
    <w:p w14:paraId="7770E86D" w14:textId="77777777" w:rsidR="0042385C" w:rsidRDefault="0042385C" w:rsidP="0042385C">
      <w:pPr>
        <w:spacing w:line="360" w:lineRule="exact"/>
        <w:rPr>
          <w:sz w:val="24"/>
        </w:rPr>
      </w:pPr>
      <w:r>
        <w:rPr>
          <w:rFonts w:hint="eastAsia"/>
          <w:sz w:val="24"/>
        </w:rPr>
        <w:t>男：欢迎收听系列广播剧《股尔摩斯》</w:t>
      </w:r>
      <w:r>
        <w:rPr>
          <w:rFonts w:hint="eastAsia"/>
          <w:sz w:val="24"/>
        </w:rPr>
        <w:t>------</w:t>
      </w:r>
      <w:r>
        <w:rPr>
          <w:rFonts w:hint="eastAsia"/>
          <w:sz w:val="24"/>
        </w:rPr>
        <w:t>第四集《原来是个坑》</w:t>
      </w:r>
    </w:p>
    <w:p w14:paraId="4191854C" w14:textId="77777777" w:rsidR="0042385C" w:rsidRDefault="0042385C" w:rsidP="0042385C">
      <w:pPr>
        <w:spacing w:line="360" w:lineRule="exact"/>
      </w:pPr>
    </w:p>
    <w:p w14:paraId="06B39D70" w14:textId="77777777" w:rsidR="0042385C" w:rsidRDefault="0042385C" w:rsidP="0042385C">
      <w:pPr>
        <w:spacing w:line="360" w:lineRule="exact"/>
        <w:rPr>
          <w:sz w:val="24"/>
        </w:rPr>
      </w:pPr>
      <w:r>
        <w:rPr>
          <w:rFonts w:hint="eastAsia"/>
          <w:sz w:val="24"/>
        </w:rPr>
        <w:t>第一集：万长虹家</w:t>
      </w:r>
    </w:p>
    <w:p w14:paraId="33AB8996" w14:textId="77777777" w:rsidR="0042385C" w:rsidRDefault="0042385C" w:rsidP="0042385C">
      <w:pPr>
        <w:spacing w:line="360" w:lineRule="exact"/>
        <w:rPr>
          <w:sz w:val="24"/>
        </w:rPr>
      </w:pPr>
      <w:r>
        <w:rPr>
          <w:rFonts w:hint="eastAsia"/>
          <w:sz w:val="24"/>
        </w:rPr>
        <w:t xml:space="preserve">       </w:t>
      </w:r>
      <w:r>
        <w:rPr>
          <w:rFonts w:hint="eastAsia"/>
          <w:sz w:val="24"/>
        </w:rPr>
        <w:t>【万长虹和梁晓乐兴奋地击掌欢呼</w:t>
      </w:r>
    </w:p>
    <w:p w14:paraId="56CA064C" w14:textId="77777777" w:rsidR="0042385C" w:rsidRDefault="0042385C" w:rsidP="0042385C">
      <w:pPr>
        <w:spacing w:line="360" w:lineRule="exact"/>
        <w:rPr>
          <w:sz w:val="24"/>
        </w:rPr>
      </w:pPr>
      <w:r>
        <w:rPr>
          <w:rFonts w:hint="eastAsia"/>
          <w:sz w:val="24"/>
        </w:rPr>
        <w:lastRenderedPageBreak/>
        <w:t>万、乐：耶，传奇股份涨停了</w:t>
      </w:r>
      <w:r>
        <w:rPr>
          <w:rFonts w:hint="eastAsia"/>
          <w:sz w:val="24"/>
        </w:rPr>
        <w:t>------</w:t>
      </w:r>
    </w:p>
    <w:p w14:paraId="1F608467" w14:textId="77777777" w:rsidR="0042385C" w:rsidRDefault="0042385C" w:rsidP="0042385C">
      <w:pPr>
        <w:spacing w:line="360" w:lineRule="exact"/>
        <w:ind w:left="960" w:hangingChars="400" w:hanging="960"/>
        <w:rPr>
          <w:sz w:val="24"/>
        </w:rPr>
      </w:pPr>
      <w:r>
        <w:rPr>
          <w:rFonts w:hint="eastAsia"/>
          <w:sz w:val="24"/>
        </w:rPr>
        <w:t>万长虹：我都说看好抖音概念股，没错吧？儿子，你昨天买多少股了？</w:t>
      </w:r>
    </w:p>
    <w:p w14:paraId="54C42162" w14:textId="77777777" w:rsidR="0042385C" w:rsidRDefault="0042385C" w:rsidP="0042385C">
      <w:pPr>
        <w:spacing w:line="360" w:lineRule="exact"/>
        <w:ind w:left="960" w:hangingChars="400" w:hanging="960"/>
        <w:rPr>
          <w:sz w:val="24"/>
        </w:rPr>
      </w:pPr>
      <w:r>
        <w:rPr>
          <w:rFonts w:hint="eastAsia"/>
          <w:sz w:val="24"/>
        </w:rPr>
        <w:t>梁晓乐：我……</w:t>
      </w:r>
    </w:p>
    <w:p w14:paraId="03418EC3" w14:textId="77777777" w:rsidR="0042385C" w:rsidRDefault="0042385C" w:rsidP="0042385C">
      <w:pPr>
        <w:spacing w:line="360" w:lineRule="exact"/>
        <w:ind w:left="960" w:hangingChars="400" w:hanging="960"/>
        <w:rPr>
          <w:sz w:val="24"/>
        </w:rPr>
      </w:pPr>
      <w:r>
        <w:rPr>
          <w:rFonts w:hint="eastAsia"/>
          <w:sz w:val="24"/>
        </w:rPr>
        <w:t>万长虹：竖起一根手指头干嘛？你又只买了</w:t>
      </w:r>
      <w:r>
        <w:rPr>
          <w:rFonts w:hint="eastAsia"/>
          <w:sz w:val="24"/>
        </w:rPr>
        <w:t>100</w:t>
      </w:r>
      <w:r>
        <w:rPr>
          <w:rFonts w:hint="eastAsia"/>
          <w:sz w:val="24"/>
        </w:rPr>
        <w:t>股？</w:t>
      </w:r>
    </w:p>
    <w:p w14:paraId="050E805F" w14:textId="77777777" w:rsidR="0042385C" w:rsidRDefault="0042385C" w:rsidP="0042385C">
      <w:pPr>
        <w:spacing w:line="360" w:lineRule="exact"/>
        <w:ind w:left="960" w:hangingChars="400" w:hanging="960"/>
        <w:rPr>
          <w:sz w:val="24"/>
        </w:rPr>
      </w:pPr>
      <w:r>
        <w:rPr>
          <w:rFonts w:hint="eastAsia"/>
          <w:sz w:val="24"/>
        </w:rPr>
        <w:t>梁晓乐：（苦着脸）我一股都没买。</w:t>
      </w:r>
    </w:p>
    <w:p w14:paraId="185F7277" w14:textId="77777777" w:rsidR="0042385C" w:rsidRDefault="0042385C" w:rsidP="0042385C">
      <w:pPr>
        <w:spacing w:line="360" w:lineRule="exact"/>
        <w:ind w:left="960" w:hangingChars="400" w:hanging="960"/>
        <w:rPr>
          <w:sz w:val="24"/>
        </w:rPr>
      </w:pPr>
      <w:r>
        <w:rPr>
          <w:rFonts w:hint="eastAsia"/>
          <w:sz w:val="24"/>
        </w:rPr>
        <w:t>万长虹：什么？我昨天不是让你重仓买进吗？</w:t>
      </w:r>
    </w:p>
    <w:p w14:paraId="20B7014F" w14:textId="77777777" w:rsidR="0042385C" w:rsidRDefault="0042385C" w:rsidP="0042385C">
      <w:pPr>
        <w:spacing w:line="360" w:lineRule="exact"/>
        <w:ind w:left="960" w:hangingChars="400" w:hanging="960"/>
        <w:rPr>
          <w:sz w:val="24"/>
        </w:rPr>
      </w:pPr>
      <w:r>
        <w:rPr>
          <w:rFonts w:hint="eastAsia"/>
          <w:sz w:val="24"/>
        </w:rPr>
        <w:t>梁晓乐：上次区块链我踩了坑，我担心这个也是嘛。</w:t>
      </w:r>
    </w:p>
    <w:p w14:paraId="27BA063C" w14:textId="77777777" w:rsidR="0042385C" w:rsidRDefault="0042385C" w:rsidP="0042385C">
      <w:pPr>
        <w:spacing w:line="360" w:lineRule="exact"/>
        <w:ind w:left="960" w:hangingChars="400" w:hanging="960"/>
        <w:rPr>
          <w:sz w:val="24"/>
        </w:rPr>
      </w:pPr>
      <w:r>
        <w:rPr>
          <w:rFonts w:hint="eastAsia"/>
          <w:sz w:val="24"/>
        </w:rPr>
        <w:t>万长虹：（不悦）你就这么不相信老妈的眼光？</w:t>
      </w:r>
    </w:p>
    <w:p w14:paraId="268DF56A" w14:textId="77777777" w:rsidR="0042385C" w:rsidRDefault="0042385C" w:rsidP="0042385C">
      <w:pPr>
        <w:spacing w:line="360" w:lineRule="exact"/>
        <w:ind w:left="960" w:hangingChars="400" w:hanging="960"/>
        <w:rPr>
          <w:sz w:val="24"/>
        </w:rPr>
      </w:pPr>
      <w:r>
        <w:rPr>
          <w:rFonts w:hint="eastAsia"/>
          <w:sz w:val="24"/>
        </w:rPr>
        <w:t>梁晓乐：妈，你说这传奇股份还会不会涨停？</w:t>
      </w:r>
    </w:p>
    <w:p w14:paraId="2F0CBBE3" w14:textId="77777777" w:rsidR="0042385C" w:rsidRDefault="0042385C" w:rsidP="0042385C">
      <w:pPr>
        <w:spacing w:line="360" w:lineRule="exact"/>
        <w:ind w:left="960" w:hangingChars="400" w:hanging="960"/>
        <w:rPr>
          <w:sz w:val="24"/>
        </w:rPr>
      </w:pPr>
      <w:r>
        <w:rPr>
          <w:rFonts w:hint="eastAsia"/>
          <w:sz w:val="24"/>
        </w:rPr>
        <w:t>万长虹：象我的名字一样，长虹！至少得有三个涨停。</w:t>
      </w:r>
    </w:p>
    <w:p w14:paraId="1690C387" w14:textId="77777777" w:rsidR="0042385C" w:rsidRDefault="0042385C" w:rsidP="0042385C">
      <w:pPr>
        <w:spacing w:line="360" w:lineRule="exact"/>
        <w:ind w:left="960" w:hangingChars="400" w:hanging="960"/>
        <w:rPr>
          <w:sz w:val="24"/>
        </w:rPr>
      </w:pPr>
      <w:r>
        <w:rPr>
          <w:rFonts w:hint="eastAsia"/>
          <w:sz w:val="24"/>
        </w:rPr>
        <w:t>梁晓乐：那我现在买也来得及呀。</w:t>
      </w:r>
    </w:p>
    <w:p w14:paraId="4AA9DBE2" w14:textId="77777777" w:rsidR="0042385C" w:rsidRDefault="0042385C" w:rsidP="0042385C">
      <w:pPr>
        <w:spacing w:line="360" w:lineRule="exact"/>
        <w:ind w:left="960" w:hangingChars="400" w:hanging="960"/>
        <w:rPr>
          <w:sz w:val="24"/>
        </w:rPr>
      </w:pPr>
      <w:r>
        <w:rPr>
          <w:rFonts w:hint="eastAsia"/>
          <w:sz w:val="24"/>
        </w:rPr>
        <w:t>万长虹：你赶快去买买买，今天我心情好，买了螃蟹，给你们做醉蟹吃。</w:t>
      </w:r>
    </w:p>
    <w:p w14:paraId="71655A62" w14:textId="77777777" w:rsidR="0042385C" w:rsidRDefault="0042385C" w:rsidP="0042385C">
      <w:pPr>
        <w:spacing w:line="360" w:lineRule="exact"/>
        <w:ind w:left="960" w:hangingChars="400" w:hanging="960"/>
        <w:rPr>
          <w:sz w:val="24"/>
        </w:rPr>
      </w:pPr>
      <w:r>
        <w:rPr>
          <w:rFonts w:hint="eastAsia"/>
          <w:sz w:val="24"/>
        </w:rPr>
        <w:t>梁晓乐：（听得直吞口水）听着都想吃。您做的时候，我拍视频，继续在抖音上发布。</w:t>
      </w:r>
    </w:p>
    <w:p w14:paraId="58494BB3" w14:textId="77777777" w:rsidR="0042385C" w:rsidRDefault="0042385C" w:rsidP="0042385C">
      <w:pPr>
        <w:spacing w:line="360" w:lineRule="exact"/>
        <w:ind w:left="960" w:hangingChars="400" w:hanging="960"/>
        <w:rPr>
          <w:sz w:val="24"/>
        </w:rPr>
      </w:pPr>
      <w:r>
        <w:rPr>
          <w:rFonts w:hint="eastAsia"/>
          <w:sz w:val="24"/>
        </w:rPr>
        <w:t>万长虹：那我得换一件漂亮的衣服，再擦点口红。</w:t>
      </w:r>
    </w:p>
    <w:p w14:paraId="0EE9F3AA" w14:textId="77777777" w:rsidR="0042385C" w:rsidRDefault="0042385C" w:rsidP="0042385C">
      <w:pPr>
        <w:spacing w:line="360" w:lineRule="exact"/>
        <w:ind w:left="960" w:hangingChars="400" w:hanging="960"/>
        <w:rPr>
          <w:sz w:val="24"/>
        </w:rPr>
      </w:pPr>
      <w:r>
        <w:rPr>
          <w:rFonts w:hint="eastAsia"/>
          <w:sz w:val="24"/>
        </w:rPr>
        <w:t>梁晓乐：（惊呼）哗，厉害了我的妈，一夜之间，你又增加了一万多粉丝！有粉丝问您有没有女儿或者儿子，说愿意给您当媳妇或者女婿呢。</w:t>
      </w:r>
    </w:p>
    <w:p w14:paraId="403567DF" w14:textId="77777777" w:rsidR="0042385C" w:rsidRDefault="0042385C" w:rsidP="0042385C">
      <w:pPr>
        <w:spacing w:line="360" w:lineRule="exact"/>
        <w:ind w:left="960" w:hangingChars="400" w:hanging="960"/>
        <w:rPr>
          <w:sz w:val="24"/>
        </w:rPr>
      </w:pPr>
      <w:r>
        <w:rPr>
          <w:rFonts w:hint="eastAsia"/>
          <w:sz w:val="24"/>
        </w:rPr>
        <w:t>万长虹：（笑）媳妇不急，倒是迫切需要一个女婿。</w:t>
      </w:r>
    </w:p>
    <w:p w14:paraId="5BDEA8CE" w14:textId="77777777" w:rsidR="0042385C" w:rsidRDefault="0042385C" w:rsidP="0042385C">
      <w:pPr>
        <w:spacing w:line="360" w:lineRule="exact"/>
        <w:ind w:left="960" w:hangingChars="400" w:hanging="960"/>
        <w:rPr>
          <w:sz w:val="24"/>
        </w:rPr>
      </w:pPr>
      <w:r>
        <w:rPr>
          <w:rFonts w:hint="eastAsia"/>
          <w:sz w:val="24"/>
        </w:rPr>
        <w:t>梁晓乐：（“扑哧”一声笑出）那我就这样替您回答他们。</w:t>
      </w:r>
    </w:p>
    <w:p w14:paraId="07FEDC07" w14:textId="77777777" w:rsidR="0042385C" w:rsidRDefault="0042385C" w:rsidP="0042385C">
      <w:pPr>
        <w:spacing w:line="360" w:lineRule="exact"/>
        <w:ind w:left="960" w:hangingChars="400" w:hanging="960"/>
        <w:rPr>
          <w:sz w:val="24"/>
        </w:rPr>
      </w:pPr>
      <w:r>
        <w:rPr>
          <w:rFonts w:hint="eastAsia"/>
          <w:sz w:val="24"/>
        </w:rPr>
        <w:t>万长虹：儿子，我这十几万粉丝当中总有未婚的男孩吧，说不定还真能帮你姐找到一个好的呢。</w:t>
      </w:r>
    </w:p>
    <w:p w14:paraId="574BAF51" w14:textId="77777777" w:rsidR="0042385C" w:rsidRDefault="0042385C" w:rsidP="0042385C">
      <w:pPr>
        <w:spacing w:line="360" w:lineRule="exact"/>
        <w:ind w:left="960" w:hangingChars="400" w:hanging="960"/>
        <w:rPr>
          <w:sz w:val="24"/>
        </w:rPr>
      </w:pPr>
      <w:r>
        <w:rPr>
          <w:rFonts w:hint="eastAsia"/>
          <w:sz w:val="24"/>
        </w:rPr>
        <w:t>梁晓乐：妈，他们在起哄，让您公布我姐的芳容。</w:t>
      </w:r>
    </w:p>
    <w:p w14:paraId="0D9187CD" w14:textId="77777777" w:rsidR="0042385C" w:rsidRDefault="0042385C" w:rsidP="0042385C">
      <w:pPr>
        <w:spacing w:line="360" w:lineRule="exact"/>
        <w:ind w:left="960" w:hangingChars="400" w:hanging="960"/>
        <w:rPr>
          <w:sz w:val="24"/>
        </w:rPr>
      </w:pPr>
      <w:r>
        <w:rPr>
          <w:rFonts w:hint="eastAsia"/>
          <w:sz w:val="24"/>
        </w:rPr>
        <w:t>万长虹：这……</w:t>
      </w:r>
    </w:p>
    <w:p w14:paraId="231380FE" w14:textId="77777777" w:rsidR="0042385C" w:rsidRDefault="0042385C" w:rsidP="0042385C">
      <w:pPr>
        <w:spacing w:line="360" w:lineRule="exact"/>
        <w:ind w:left="960" w:hangingChars="400" w:hanging="960"/>
        <w:rPr>
          <w:sz w:val="24"/>
        </w:rPr>
      </w:pPr>
      <w:r>
        <w:rPr>
          <w:rFonts w:hint="eastAsia"/>
          <w:sz w:val="24"/>
        </w:rPr>
        <w:t xml:space="preserve">       </w:t>
      </w:r>
      <w:r>
        <w:rPr>
          <w:rFonts w:hint="eastAsia"/>
          <w:sz w:val="24"/>
        </w:rPr>
        <w:t>【门打开</w:t>
      </w:r>
    </w:p>
    <w:p w14:paraId="3E48489F" w14:textId="77777777" w:rsidR="0042385C" w:rsidRDefault="0042385C" w:rsidP="0042385C">
      <w:pPr>
        <w:spacing w:line="360" w:lineRule="exact"/>
        <w:ind w:left="960" w:hangingChars="400" w:hanging="960"/>
        <w:rPr>
          <w:sz w:val="24"/>
        </w:rPr>
      </w:pPr>
      <w:r>
        <w:rPr>
          <w:rFonts w:hint="eastAsia"/>
          <w:sz w:val="24"/>
        </w:rPr>
        <w:t>梁晓慧：妈，我回来了……梁晓乐，你拿手机拍我干嘛？</w:t>
      </w:r>
    </w:p>
    <w:p w14:paraId="7616C603" w14:textId="77777777" w:rsidR="0042385C" w:rsidRDefault="0042385C" w:rsidP="0042385C">
      <w:pPr>
        <w:spacing w:line="360" w:lineRule="exact"/>
        <w:ind w:left="960" w:hangingChars="400" w:hanging="960"/>
        <w:rPr>
          <w:sz w:val="24"/>
        </w:rPr>
      </w:pPr>
      <w:r>
        <w:rPr>
          <w:rFonts w:hint="eastAsia"/>
          <w:sz w:val="24"/>
        </w:rPr>
        <w:t>梁晓乐：我们班的女生个个都用美颜相机，我说我姐是天生丽质，什么美颜美图的，全都不用，她们不相信，我把你拍下来打击打击她们。</w:t>
      </w:r>
    </w:p>
    <w:p w14:paraId="62B76184" w14:textId="77777777" w:rsidR="0042385C" w:rsidRDefault="0042385C" w:rsidP="0042385C">
      <w:pPr>
        <w:spacing w:line="360" w:lineRule="exact"/>
        <w:ind w:left="960" w:hangingChars="400" w:hanging="960"/>
        <w:rPr>
          <w:sz w:val="24"/>
        </w:rPr>
      </w:pPr>
      <w:r>
        <w:rPr>
          <w:rFonts w:hint="eastAsia"/>
          <w:sz w:val="24"/>
        </w:rPr>
        <w:t>梁晓慧：你别把我的相片乱传。（猛然被万长虹吸引，兴奋）妈，您这是做醉蟹吗？我最爱吃了，我能吃三只。</w:t>
      </w:r>
    </w:p>
    <w:p w14:paraId="3024EBAE" w14:textId="77777777" w:rsidR="0042385C" w:rsidRDefault="0042385C" w:rsidP="0042385C">
      <w:pPr>
        <w:spacing w:line="360" w:lineRule="exact"/>
        <w:rPr>
          <w:sz w:val="24"/>
        </w:rPr>
      </w:pPr>
      <w:r>
        <w:rPr>
          <w:rFonts w:hint="eastAsia"/>
          <w:sz w:val="24"/>
        </w:rPr>
        <w:t>万长虹：你最近表现不好，最多只能吃一只，我还想请古尔默上门吃呢。</w:t>
      </w:r>
    </w:p>
    <w:p w14:paraId="13724D2D" w14:textId="77777777" w:rsidR="0042385C" w:rsidRDefault="0042385C" w:rsidP="0042385C">
      <w:pPr>
        <w:spacing w:line="360" w:lineRule="exact"/>
        <w:rPr>
          <w:sz w:val="24"/>
        </w:rPr>
      </w:pPr>
      <w:r>
        <w:rPr>
          <w:rFonts w:hint="eastAsia"/>
          <w:sz w:val="24"/>
        </w:rPr>
        <w:t>梁晓慧：我回房间干活去</w:t>
      </w:r>
      <w:r>
        <w:rPr>
          <w:rFonts w:hint="eastAsia"/>
          <w:sz w:val="24"/>
        </w:rPr>
        <w:t>------</w:t>
      </w:r>
      <w:r>
        <w:rPr>
          <w:rFonts w:hint="eastAsia"/>
          <w:sz w:val="24"/>
        </w:rPr>
        <w:t>（声音渐远）</w:t>
      </w:r>
    </w:p>
    <w:p w14:paraId="23077E75" w14:textId="77777777" w:rsidR="0042385C" w:rsidRDefault="0042385C" w:rsidP="0042385C">
      <w:pPr>
        <w:spacing w:line="360" w:lineRule="exact"/>
        <w:ind w:left="960" w:hangingChars="400" w:hanging="960"/>
        <w:rPr>
          <w:sz w:val="24"/>
        </w:rPr>
      </w:pPr>
      <w:r>
        <w:rPr>
          <w:rFonts w:hint="eastAsia"/>
          <w:sz w:val="24"/>
        </w:rPr>
        <w:t>梁晓乐：妈，我把姐的短视频发上去以后，一堆人列队要做您的女婿、我的姐夫。</w:t>
      </w:r>
    </w:p>
    <w:p w14:paraId="718B1070" w14:textId="77777777" w:rsidR="0042385C" w:rsidRDefault="0042385C" w:rsidP="0042385C">
      <w:pPr>
        <w:spacing w:line="360" w:lineRule="exact"/>
        <w:ind w:left="960" w:hangingChars="400" w:hanging="960"/>
        <w:rPr>
          <w:sz w:val="24"/>
        </w:rPr>
      </w:pPr>
      <w:r>
        <w:rPr>
          <w:rFonts w:hint="eastAsia"/>
          <w:sz w:val="24"/>
        </w:rPr>
        <w:t>万长虹：这是好事呀，你不是有邮箱吗？你让他们发相片和简历来……（思考）怎么才能吸引他们踊跃报名呢……儿子，你就说只要应征，就送我亲手做的点心一份，快递上门。</w:t>
      </w:r>
    </w:p>
    <w:p w14:paraId="7F0292E4" w14:textId="77777777" w:rsidR="0042385C" w:rsidRDefault="0042385C" w:rsidP="0042385C">
      <w:pPr>
        <w:spacing w:line="360" w:lineRule="exact"/>
        <w:ind w:left="960" w:hangingChars="400" w:hanging="960"/>
        <w:rPr>
          <w:sz w:val="24"/>
        </w:rPr>
      </w:pPr>
      <w:r>
        <w:rPr>
          <w:rFonts w:hint="eastAsia"/>
          <w:sz w:val="24"/>
        </w:rPr>
        <w:t>梁晓乐：妈，为了把我姐嫁出去，你真是无所不用其极。</w:t>
      </w:r>
    </w:p>
    <w:p w14:paraId="20CA3EEC" w14:textId="77777777" w:rsidR="0042385C" w:rsidRDefault="0042385C" w:rsidP="0042385C">
      <w:pPr>
        <w:spacing w:line="360" w:lineRule="exact"/>
        <w:rPr>
          <w:sz w:val="24"/>
        </w:rPr>
      </w:pPr>
    </w:p>
    <w:p w14:paraId="09DCB496" w14:textId="77777777" w:rsidR="0042385C" w:rsidRDefault="0042385C" w:rsidP="0042385C">
      <w:pPr>
        <w:spacing w:line="360" w:lineRule="exact"/>
        <w:rPr>
          <w:sz w:val="24"/>
        </w:rPr>
      </w:pPr>
      <w:r>
        <w:rPr>
          <w:rFonts w:hint="eastAsia"/>
          <w:sz w:val="24"/>
        </w:rPr>
        <w:t>第二场：万长虹家</w:t>
      </w:r>
    </w:p>
    <w:p w14:paraId="73089197" w14:textId="77777777" w:rsidR="0042385C" w:rsidRDefault="0042385C" w:rsidP="0042385C">
      <w:pPr>
        <w:spacing w:line="360" w:lineRule="exact"/>
        <w:rPr>
          <w:sz w:val="24"/>
        </w:rPr>
      </w:pPr>
      <w:r>
        <w:rPr>
          <w:rFonts w:hint="eastAsia"/>
          <w:sz w:val="24"/>
        </w:rPr>
        <w:t>万、乐：（兴奋地击掌欢呼）耶，传奇股份又涨停了</w:t>
      </w:r>
      <w:r>
        <w:rPr>
          <w:rFonts w:hint="eastAsia"/>
          <w:sz w:val="24"/>
        </w:rPr>
        <w:t>------</w:t>
      </w:r>
    </w:p>
    <w:p w14:paraId="2AC6496A" w14:textId="77777777" w:rsidR="0042385C" w:rsidRDefault="0042385C" w:rsidP="0042385C">
      <w:pPr>
        <w:spacing w:line="360" w:lineRule="exact"/>
        <w:rPr>
          <w:sz w:val="24"/>
        </w:rPr>
      </w:pPr>
      <w:r>
        <w:rPr>
          <w:rFonts w:hint="eastAsia"/>
          <w:sz w:val="24"/>
        </w:rPr>
        <w:lastRenderedPageBreak/>
        <w:t>万长虹：我都说至少有三个涨停嘛，你看，第二个不是来了？</w:t>
      </w:r>
    </w:p>
    <w:p w14:paraId="13FB2F38" w14:textId="77777777" w:rsidR="0042385C" w:rsidRDefault="0042385C" w:rsidP="0042385C">
      <w:pPr>
        <w:spacing w:line="360" w:lineRule="exact"/>
        <w:rPr>
          <w:sz w:val="24"/>
        </w:rPr>
      </w:pPr>
      <w:r>
        <w:rPr>
          <w:rFonts w:hint="eastAsia"/>
          <w:sz w:val="24"/>
        </w:rPr>
        <w:t>梁晓乐：妈，双喜临门呀！有一百多人发相片和简历到我邮箱，应征当您女婿呢。</w:t>
      </w:r>
    </w:p>
    <w:p w14:paraId="264F244D" w14:textId="77777777" w:rsidR="0042385C" w:rsidRDefault="0042385C" w:rsidP="0042385C">
      <w:pPr>
        <w:spacing w:line="360" w:lineRule="exact"/>
        <w:ind w:left="960" w:hangingChars="400" w:hanging="960"/>
        <w:rPr>
          <w:sz w:val="24"/>
        </w:rPr>
      </w:pPr>
      <w:r>
        <w:rPr>
          <w:rFonts w:hint="eastAsia"/>
          <w:sz w:val="24"/>
        </w:rPr>
        <w:t>万长虹：太好了，你帮我把他们一个个编号，再打印出来，我得一个个仔细研究。</w:t>
      </w:r>
    </w:p>
    <w:p w14:paraId="45307736" w14:textId="77777777" w:rsidR="0042385C" w:rsidRDefault="0042385C" w:rsidP="0042385C">
      <w:pPr>
        <w:spacing w:line="360" w:lineRule="exact"/>
        <w:rPr>
          <w:sz w:val="24"/>
        </w:rPr>
      </w:pPr>
      <w:r>
        <w:rPr>
          <w:rFonts w:hint="eastAsia"/>
          <w:sz w:val="24"/>
        </w:rPr>
        <w:t xml:space="preserve">       </w:t>
      </w:r>
      <w:r>
        <w:rPr>
          <w:rFonts w:hint="eastAsia"/>
          <w:sz w:val="24"/>
        </w:rPr>
        <w:t>【门铃响</w:t>
      </w:r>
    </w:p>
    <w:p w14:paraId="6F5A3944" w14:textId="77777777" w:rsidR="0042385C" w:rsidRDefault="0042385C" w:rsidP="0042385C">
      <w:pPr>
        <w:spacing w:line="360" w:lineRule="exact"/>
        <w:rPr>
          <w:sz w:val="24"/>
        </w:rPr>
      </w:pPr>
      <w:r>
        <w:rPr>
          <w:rFonts w:hint="eastAsia"/>
          <w:sz w:val="24"/>
        </w:rPr>
        <w:t>万长虹：谁？（前往开门）</w:t>
      </w:r>
    </w:p>
    <w:p w14:paraId="7353E00F" w14:textId="77777777" w:rsidR="0042385C" w:rsidRDefault="0042385C" w:rsidP="0042385C">
      <w:pPr>
        <w:spacing w:line="360" w:lineRule="exact"/>
        <w:rPr>
          <w:sz w:val="24"/>
        </w:rPr>
      </w:pPr>
      <w:r>
        <w:rPr>
          <w:rFonts w:hint="eastAsia"/>
          <w:sz w:val="24"/>
        </w:rPr>
        <w:t xml:space="preserve">       </w:t>
      </w:r>
      <w:r>
        <w:rPr>
          <w:rFonts w:hint="eastAsia"/>
          <w:sz w:val="24"/>
        </w:rPr>
        <w:t>【开门声</w:t>
      </w:r>
    </w:p>
    <w:p w14:paraId="73C7911D" w14:textId="77777777" w:rsidR="0042385C" w:rsidRDefault="0042385C" w:rsidP="0042385C">
      <w:pPr>
        <w:spacing w:line="360" w:lineRule="exact"/>
        <w:rPr>
          <w:sz w:val="24"/>
        </w:rPr>
      </w:pPr>
      <w:r>
        <w:rPr>
          <w:rFonts w:hint="eastAsia"/>
          <w:sz w:val="24"/>
        </w:rPr>
        <w:t>万长虹：（惊讶）古尔默？好久没见你了。</w:t>
      </w:r>
    </w:p>
    <w:p w14:paraId="4A16F481" w14:textId="77777777" w:rsidR="0042385C" w:rsidRDefault="0042385C" w:rsidP="0042385C">
      <w:pPr>
        <w:spacing w:line="360" w:lineRule="exact"/>
        <w:ind w:left="960" w:hangingChars="400" w:hanging="960"/>
        <w:rPr>
          <w:sz w:val="24"/>
        </w:rPr>
      </w:pPr>
      <w:r>
        <w:rPr>
          <w:rFonts w:hint="eastAsia"/>
          <w:sz w:val="24"/>
        </w:rPr>
        <w:t>古尔默：（气急败坏地）万阿姨，你是不是在抖音上征女婿，还发了晓慧的视频呀？</w:t>
      </w:r>
    </w:p>
    <w:p w14:paraId="6DAED326" w14:textId="77777777" w:rsidR="0042385C" w:rsidRDefault="0042385C" w:rsidP="0042385C">
      <w:pPr>
        <w:spacing w:line="360" w:lineRule="exact"/>
        <w:ind w:left="960" w:hangingChars="400" w:hanging="960"/>
        <w:rPr>
          <w:sz w:val="24"/>
        </w:rPr>
      </w:pPr>
      <w:r>
        <w:rPr>
          <w:rFonts w:hint="eastAsia"/>
          <w:sz w:val="24"/>
        </w:rPr>
        <w:t>万长虹：是呀，你现在也不来找我女儿了，群里也不见你说话，我猜你准是知难而退，放弃了。我总不能在你这一棵树上吊死吧。</w:t>
      </w:r>
    </w:p>
    <w:p w14:paraId="66E75449" w14:textId="77777777" w:rsidR="0042385C" w:rsidRDefault="0042385C" w:rsidP="0042385C">
      <w:pPr>
        <w:spacing w:line="360" w:lineRule="exact"/>
        <w:ind w:left="960" w:hangingChars="400" w:hanging="960"/>
        <w:rPr>
          <w:sz w:val="24"/>
        </w:rPr>
      </w:pPr>
      <w:r>
        <w:rPr>
          <w:rFonts w:hint="eastAsia"/>
          <w:sz w:val="24"/>
        </w:rPr>
        <w:t>古尔默：谁说我放弃的！我只是最近忙坏了。</w:t>
      </w:r>
    </w:p>
    <w:p w14:paraId="53995B8C" w14:textId="77777777" w:rsidR="0042385C" w:rsidRDefault="0042385C" w:rsidP="0042385C">
      <w:pPr>
        <w:spacing w:line="360" w:lineRule="exact"/>
        <w:rPr>
          <w:sz w:val="24"/>
        </w:rPr>
      </w:pPr>
      <w:r>
        <w:rPr>
          <w:rFonts w:hint="eastAsia"/>
          <w:sz w:val="24"/>
        </w:rPr>
        <w:t>梁晓慧：（气鼓鼓冲进）梁晓乐！</w:t>
      </w:r>
    </w:p>
    <w:p w14:paraId="3D59DA55" w14:textId="77777777" w:rsidR="0042385C" w:rsidRDefault="0042385C" w:rsidP="0042385C">
      <w:pPr>
        <w:spacing w:line="360" w:lineRule="exact"/>
        <w:rPr>
          <w:sz w:val="24"/>
        </w:rPr>
      </w:pPr>
      <w:r>
        <w:rPr>
          <w:rFonts w:hint="eastAsia"/>
          <w:sz w:val="24"/>
        </w:rPr>
        <w:t>梁晓乐：（吓坏）姐你这么凶干嘛？</w:t>
      </w:r>
    </w:p>
    <w:p w14:paraId="3B19CBDE" w14:textId="77777777" w:rsidR="0042385C" w:rsidRDefault="0042385C" w:rsidP="0042385C">
      <w:pPr>
        <w:spacing w:line="360" w:lineRule="exact"/>
        <w:rPr>
          <w:sz w:val="24"/>
        </w:rPr>
      </w:pPr>
      <w:r>
        <w:rPr>
          <w:rFonts w:hint="eastAsia"/>
          <w:sz w:val="24"/>
        </w:rPr>
        <w:t>梁晓慧：你昨天拍下我的视频，其实是帮我在抖音上征婚，是不是？</w:t>
      </w:r>
    </w:p>
    <w:p w14:paraId="67AEC715" w14:textId="77777777" w:rsidR="0042385C" w:rsidRDefault="0042385C" w:rsidP="0042385C">
      <w:pPr>
        <w:spacing w:line="360" w:lineRule="exact"/>
        <w:rPr>
          <w:sz w:val="24"/>
        </w:rPr>
      </w:pPr>
      <w:r>
        <w:rPr>
          <w:rFonts w:hint="eastAsia"/>
          <w:sz w:val="24"/>
        </w:rPr>
        <w:t>梁晓乐：这……这不关我事呀，是妈硬逼着我做的。妈，你可要救我呀</w:t>
      </w:r>
      <w:r>
        <w:rPr>
          <w:rFonts w:hint="eastAsia"/>
          <w:sz w:val="24"/>
        </w:rPr>
        <w:t>------</w:t>
      </w:r>
    </w:p>
    <w:p w14:paraId="37185CC0" w14:textId="77777777" w:rsidR="0042385C" w:rsidRDefault="0042385C" w:rsidP="0042385C">
      <w:pPr>
        <w:spacing w:line="360" w:lineRule="exact"/>
        <w:rPr>
          <w:sz w:val="24"/>
        </w:rPr>
      </w:pPr>
      <w:r>
        <w:rPr>
          <w:rFonts w:hint="eastAsia"/>
          <w:sz w:val="24"/>
        </w:rPr>
        <w:t>万长虹：女儿，我可是为你好。</w:t>
      </w:r>
    </w:p>
    <w:p w14:paraId="3CAB0FB6" w14:textId="77777777" w:rsidR="0042385C" w:rsidRDefault="0042385C" w:rsidP="0042385C">
      <w:pPr>
        <w:spacing w:line="360" w:lineRule="exact"/>
        <w:ind w:left="960" w:hangingChars="400" w:hanging="960"/>
        <w:rPr>
          <w:sz w:val="24"/>
        </w:rPr>
      </w:pPr>
      <w:r>
        <w:rPr>
          <w:rFonts w:hint="eastAsia"/>
          <w:sz w:val="24"/>
        </w:rPr>
        <w:t>梁晓慧：妈，你没经过我同意就把我的视频发到网上，侵犯了我的隐私权和肖像权。</w:t>
      </w:r>
    </w:p>
    <w:p w14:paraId="09868A6B" w14:textId="77777777" w:rsidR="0042385C" w:rsidRDefault="0042385C" w:rsidP="0042385C">
      <w:pPr>
        <w:spacing w:line="360" w:lineRule="exact"/>
        <w:rPr>
          <w:sz w:val="24"/>
        </w:rPr>
      </w:pPr>
      <w:r>
        <w:rPr>
          <w:rFonts w:hint="eastAsia"/>
          <w:sz w:val="24"/>
        </w:rPr>
        <w:t>万长虹：瞧你说的，难道你发个律师函给妈不成？</w:t>
      </w:r>
    </w:p>
    <w:p w14:paraId="0978E16C" w14:textId="77777777" w:rsidR="0042385C" w:rsidRDefault="0042385C" w:rsidP="0042385C">
      <w:pPr>
        <w:spacing w:line="360" w:lineRule="exact"/>
        <w:ind w:left="960" w:hangingChars="400" w:hanging="960"/>
        <w:rPr>
          <w:sz w:val="24"/>
        </w:rPr>
      </w:pPr>
      <w:r>
        <w:rPr>
          <w:rFonts w:hint="eastAsia"/>
          <w:sz w:val="24"/>
        </w:rPr>
        <w:t>古尔默：万阿姨，这次确实是你不对，你怎么也得征询晓慧的意见，还有，总得我同意才行吧。</w:t>
      </w:r>
    </w:p>
    <w:p w14:paraId="7D6CA8B3" w14:textId="77777777" w:rsidR="0042385C" w:rsidRDefault="0042385C" w:rsidP="0042385C">
      <w:pPr>
        <w:spacing w:line="360" w:lineRule="exact"/>
        <w:rPr>
          <w:sz w:val="24"/>
        </w:rPr>
      </w:pPr>
      <w:r>
        <w:rPr>
          <w:rFonts w:hint="eastAsia"/>
          <w:sz w:val="24"/>
        </w:rPr>
        <w:t>梁晓慧：（不乐意了）我的事干嘛要你同意？</w:t>
      </w:r>
    </w:p>
    <w:p w14:paraId="4C90CB45" w14:textId="77777777" w:rsidR="0042385C" w:rsidRDefault="0042385C" w:rsidP="0042385C">
      <w:pPr>
        <w:spacing w:line="360" w:lineRule="exact"/>
        <w:ind w:left="960" w:hangingChars="400" w:hanging="960"/>
        <w:rPr>
          <w:sz w:val="24"/>
        </w:rPr>
      </w:pPr>
      <w:r>
        <w:rPr>
          <w:rFonts w:hint="eastAsia"/>
          <w:sz w:val="24"/>
        </w:rPr>
        <w:t>古尔默：当然要啦，我们不是相亲相爱的一家人嘛，有我在，你还征什么婚？晓乐，赶紧把抖音上你姐的视频给删了。</w:t>
      </w:r>
    </w:p>
    <w:p w14:paraId="69D2F3CD" w14:textId="77777777" w:rsidR="0042385C" w:rsidRDefault="0042385C" w:rsidP="0042385C">
      <w:pPr>
        <w:spacing w:line="360" w:lineRule="exact"/>
        <w:rPr>
          <w:sz w:val="24"/>
        </w:rPr>
      </w:pPr>
      <w:r>
        <w:rPr>
          <w:rFonts w:hint="eastAsia"/>
          <w:sz w:val="24"/>
        </w:rPr>
        <w:t>梁晓慧：把征婚的帖子整个删了！不，把手机上的抖音也卸载了。</w:t>
      </w:r>
    </w:p>
    <w:p w14:paraId="5CDFE23A" w14:textId="77777777" w:rsidR="0042385C" w:rsidRDefault="0042385C" w:rsidP="0042385C">
      <w:pPr>
        <w:spacing w:line="360" w:lineRule="exact"/>
        <w:rPr>
          <w:sz w:val="24"/>
        </w:rPr>
      </w:pPr>
      <w:r>
        <w:rPr>
          <w:rFonts w:hint="eastAsia"/>
          <w:sz w:val="24"/>
        </w:rPr>
        <w:t>万长虹：干嘛要卸载，抖音多好呀，我不但有十几万的粉丝，招来了一百多个准</w:t>
      </w:r>
      <w:r>
        <w:rPr>
          <w:rFonts w:hint="eastAsia"/>
          <w:sz w:val="24"/>
        </w:rPr>
        <w:t xml:space="preserve">    </w:t>
      </w:r>
    </w:p>
    <w:p w14:paraId="13F6B459" w14:textId="77777777" w:rsidR="0042385C" w:rsidRDefault="0042385C" w:rsidP="0042385C">
      <w:pPr>
        <w:spacing w:line="360" w:lineRule="exact"/>
        <w:ind w:firstLineChars="400" w:firstLine="960"/>
        <w:rPr>
          <w:sz w:val="24"/>
        </w:rPr>
      </w:pPr>
      <w:r>
        <w:rPr>
          <w:rFonts w:hint="eastAsia"/>
          <w:sz w:val="24"/>
        </w:rPr>
        <w:t>女婿，还让我赚了钱。</w:t>
      </w:r>
    </w:p>
    <w:p w14:paraId="7A7175AC" w14:textId="77777777" w:rsidR="0042385C" w:rsidRDefault="0042385C" w:rsidP="0042385C">
      <w:pPr>
        <w:spacing w:line="360" w:lineRule="exact"/>
        <w:rPr>
          <w:sz w:val="24"/>
        </w:rPr>
      </w:pPr>
      <w:r>
        <w:rPr>
          <w:rFonts w:hint="eastAsia"/>
          <w:sz w:val="24"/>
        </w:rPr>
        <w:t>古尔默：什么意思？</w:t>
      </w:r>
    </w:p>
    <w:p w14:paraId="6DBC424A" w14:textId="77777777" w:rsidR="0042385C" w:rsidRDefault="0042385C" w:rsidP="0042385C">
      <w:pPr>
        <w:spacing w:line="360" w:lineRule="exact"/>
        <w:ind w:left="960" w:hangingChars="400" w:hanging="960"/>
        <w:rPr>
          <w:sz w:val="24"/>
        </w:rPr>
      </w:pPr>
      <w:r>
        <w:rPr>
          <w:rFonts w:hint="eastAsia"/>
          <w:sz w:val="24"/>
        </w:rPr>
        <w:t>万长虹：（得意地）我买了抖音概念股传奇股份，人家有重大利好，今天已经是第二个涨停了！</w:t>
      </w:r>
    </w:p>
    <w:p w14:paraId="6A4805FE" w14:textId="77777777" w:rsidR="0042385C" w:rsidRDefault="0042385C" w:rsidP="0042385C">
      <w:pPr>
        <w:spacing w:line="360" w:lineRule="exact"/>
        <w:rPr>
          <w:sz w:val="24"/>
        </w:rPr>
      </w:pPr>
      <w:r>
        <w:rPr>
          <w:rFonts w:hint="eastAsia"/>
          <w:sz w:val="24"/>
        </w:rPr>
        <w:t>古尔默：（惊讶）我没听说他们和抖音有深度合作呀。</w:t>
      </w:r>
    </w:p>
    <w:p w14:paraId="681ADDE1" w14:textId="77777777" w:rsidR="0042385C" w:rsidRDefault="0042385C" w:rsidP="0042385C">
      <w:pPr>
        <w:spacing w:line="360" w:lineRule="exact"/>
        <w:rPr>
          <w:sz w:val="24"/>
        </w:rPr>
      </w:pPr>
    </w:p>
    <w:p w14:paraId="69BEDD33" w14:textId="77777777" w:rsidR="0042385C" w:rsidRDefault="0042385C" w:rsidP="0042385C">
      <w:pPr>
        <w:spacing w:line="360" w:lineRule="exact"/>
        <w:rPr>
          <w:sz w:val="24"/>
        </w:rPr>
      </w:pPr>
      <w:r>
        <w:rPr>
          <w:rFonts w:hint="eastAsia"/>
          <w:sz w:val="24"/>
        </w:rPr>
        <w:t>第三场：投资公司办公室</w:t>
      </w:r>
    </w:p>
    <w:p w14:paraId="5A38CCE9" w14:textId="77777777" w:rsidR="0042385C" w:rsidRDefault="0042385C" w:rsidP="0042385C">
      <w:pPr>
        <w:spacing w:line="360" w:lineRule="exact"/>
        <w:rPr>
          <w:sz w:val="24"/>
        </w:rPr>
      </w:pPr>
      <w:r>
        <w:rPr>
          <w:rFonts w:hint="eastAsia"/>
          <w:sz w:val="24"/>
        </w:rPr>
        <w:t xml:space="preserve">        </w:t>
      </w:r>
      <w:r>
        <w:rPr>
          <w:rFonts w:hint="eastAsia"/>
          <w:sz w:val="24"/>
        </w:rPr>
        <w:t>【电话铃声、人声等此起彼伏</w:t>
      </w:r>
    </w:p>
    <w:p w14:paraId="5019E940" w14:textId="77777777" w:rsidR="0042385C" w:rsidRDefault="0042385C" w:rsidP="0042385C">
      <w:pPr>
        <w:spacing w:line="360" w:lineRule="exact"/>
        <w:rPr>
          <w:sz w:val="24"/>
        </w:rPr>
      </w:pPr>
      <w:r>
        <w:rPr>
          <w:rFonts w:hint="eastAsia"/>
          <w:sz w:val="24"/>
        </w:rPr>
        <w:t>万长虹：（急匆匆地跟着梁晓乐走进）这就是股尔摩斯的办公室？</w:t>
      </w:r>
    </w:p>
    <w:p w14:paraId="0D161797" w14:textId="77777777" w:rsidR="0042385C" w:rsidRDefault="0042385C" w:rsidP="0042385C">
      <w:pPr>
        <w:spacing w:line="360" w:lineRule="exact"/>
        <w:ind w:left="960" w:hangingChars="400" w:hanging="960"/>
        <w:rPr>
          <w:sz w:val="24"/>
        </w:rPr>
      </w:pPr>
      <w:r>
        <w:rPr>
          <w:rFonts w:hint="eastAsia"/>
          <w:sz w:val="24"/>
        </w:rPr>
        <w:t>古尔默：（正打电话）小张，你把刚才那家公司第三季度的财报拿来给我……</w:t>
      </w:r>
    </w:p>
    <w:p w14:paraId="2393BF71" w14:textId="77777777" w:rsidR="0042385C" w:rsidRDefault="0042385C" w:rsidP="0042385C">
      <w:pPr>
        <w:spacing w:line="360" w:lineRule="exact"/>
        <w:rPr>
          <w:sz w:val="24"/>
        </w:rPr>
      </w:pPr>
      <w:r>
        <w:rPr>
          <w:rFonts w:hint="eastAsia"/>
          <w:sz w:val="24"/>
        </w:rPr>
        <w:t>梁晓乐：师兄</w:t>
      </w:r>
      <w:r>
        <w:rPr>
          <w:rFonts w:hint="eastAsia"/>
          <w:sz w:val="24"/>
        </w:rPr>
        <w:t>------</w:t>
      </w:r>
    </w:p>
    <w:p w14:paraId="762425BE" w14:textId="77777777" w:rsidR="0042385C" w:rsidRDefault="0042385C" w:rsidP="0042385C">
      <w:pPr>
        <w:spacing w:line="360" w:lineRule="exact"/>
        <w:rPr>
          <w:sz w:val="24"/>
        </w:rPr>
      </w:pPr>
      <w:r>
        <w:rPr>
          <w:rFonts w:hint="eastAsia"/>
          <w:sz w:val="24"/>
        </w:rPr>
        <w:t>古尔默（惊讶）晓乐？万阿姨？你们来投资公司找我，有事吗？</w:t>
      </w:r>
    </w:p>
    <w:p w14:paraId="63C8E61A" w14:textId="77777777" w:rsidR="0042385C" w:rsidRDefault="0042385C" w:rsidP="0042385C">
      <w:pPr>
        <w:spacing w:line="360" w:lineRule="exact"/>
        <w:rPr>
          <w:sz w:val="24"/>
        </w:rPr>
      </w:pPr>
      <w:r>
        <w:rPr>
          <w:rFonts w:hint="eastAsia"/>
          <w:sz w:val="24"/>
        </w:rPr>
        <w:t>梁晓乐：我们微信你，你一直都没有答复，妈急了，就让我带她来找你。</w:t>
      </w:r>
    </w:p>
    <w:p w14:paraId="2D306BDB" w14:textId="77777777" w:rsidR="0042385C" w:rsidRDefault="0042385C" w:rsidP="0042385C">
      <w:pPr>
        <w:spacing w:line="360" w:lineRule="exact"/>
        <w:rPr>
          <w:sz w:val="24"/>
        </w:rPr>
      </w:pPr>
      <w:r>
        <w:rPr>
          <w:rFonts w:hint="eastAsia"/>
          <w:sz w:val="24"/>
        </w:rPr>
        <w:lastRenderedPageBreak/>
        <w:t>古尔默：哎呀，不好意思，我一直在忙，没看手机，有急事吗？</w:t>
      </w:r>
    </w:p>
    <w:p w14:paraId="35A6866D" w14:textId="77777777" w:rsidR="0042385C" w:rsidRDefault="0042385C" w:rsidP="0042385C">
      <w:pPr>
        <w:spacing w:line="360" w:lineRule="exact"/>
        <w:rPr>
          <w:sz w:val="24"/>
        </w:rPr>
      </w:pPr>
      <w:r>
        <w:rPr>
          <w:rFonts w:hint="eastAsia"/>
          <w:sz w:val="24"/>
        </w:rPr>
        <w:t>万长虹：传奇股份今天跌停了！这究竟是什么回事？</w:t>
      </w:r>
    </w:p>
    <w:p w14:paraId="507FE395" w14:textId="77777777" w:rsidR="0042385C" w:rsidRDefault="0042385C" w:rsidP="0042385C">
      <w:pPr>
        <w:spacing w:line="360" w:lineRule="exact"/>
        <w:ind w:left="960" w:hangingChars="400" w:hanging="960"/>
        <w:rPr>
          <w:sz w:val="24"/>
        </w:rPr>
      </w:pPr>
      <w:r>
        <w:rPr>
          <w:rFonts w:hint="eastAsia"/>
          <w:sz w:val="24"/>
        </w:rPr>
        <w:t>古尔默：抖音官方今天回应：随着业务发展，抖音和很多公司有业务往来，但近期并没有与传奇股份达成“深度合作”。</w:t>
      </w:r>
    </w:p>
    <w:p w14:paraId="554A98C1" w14:textId="77777777" w:rsidR="0042385C" w:rsidRDefault="0042385C" w:rsidP="0042385C">
      <w:pPr>
        <w:spacing w:line="360" w:lineRule="exact"/>
        <w:ind w:left="720" w:hangingChars="300" w:hanging="720"/>
        <w:rPr>
          <w:sz w:val="24"/>
        </w:rPr>
      </w:pPr>
      <w:r>
        <w:rPr>
          <w:rFonts w:hint="eastAsia"/>
          <w:sz w:val="24"/>
        </w:rPr>
        <w:t>万、乐：（震惊）啊？我们又踩坑了？</w:t>
      </w:r>
    </w:p>
    <w:p w14:paraId="29D304D9" w14:textId="77777777" w:rsidR="0042385C" w:rsidRDefault="0042385C" w:rsidP="0042385C">
      <w:pPr>
        <w:spacing w:line="360" w:lineRule="exact"/>
        <w:ind w:left="720" w:hangingChars="300" w:hanging="720"/>
        <w:rPr>
          <w:sz w:val="24"/>
        </w:rPr>
      </w:pPr>
      <w:r>
        <w:rPr>
          <w:rFonts w:hint="eastAsia"/>
          <w:sz w:val="24"/>
        </w:rPr>
        <w:t>古尔默：（轻叹）你们也太轻信了，决定买入前，怎么不问问我呢？</w:t>
      </w:r>
    </w:p>
    <w:p w14:paraId="1F6DBF6B" w14:textId="77777777" w:rsidR="0042385C" w:rsidRDefault="0042385C" w:rsidP="0042385C">
      <w:pPr>
        <w:spacing w:line="360" w:lineRule="exact"/>
        <w:ind w:left="720" w:hangingChars="300" w:hanging="720"/>
        <w:rPr>
          <w:sz w:val="24"/>
        </w:rPr>
      </w:pPr>
      <w:r>
        <w:rPr>
          <w:rFonts w:hint="eastAsia"/>
          <w:sz w:val="24"/>
        </w:rPr>
        <w:t>梁晓乐：我在群里问了呀，你没有答复，我们以为你默认了。</w:t>
      </w:r>
    </w:p>
    <w:p w14:paraId="50552364" w14:textId="77777777" w:rsidR="0042385C" w:rsidRDefault="0042385C" w:rsidP="0042385C">
      <w:pPr>
        <w:spacing w:line="360" w:lineRule="exact"/>
        <w:ind w:left="960" w:hangingChars="400" w:hanging="960"/>
        <w:rPr>
          <w:sz w:val="24"/>
        </w:rPr>
      </w:pPr>
      <w:r>
        <w:rPr>
          <w:rFonts w:hint="eastAsia"/>
          <w:sz w:val="24"/>
        </w:rPr>
        <w:t>古尔默：这……我忙得没时间看微信呀！现在说这些没用，你们赶快把传奇股份卖了。</w:t>
      </w:r>
    </w:p>
    <w:p w14:paraId="6D3BA405" w14:textId="77777777" w:rsidR="0042385C" w:rsidRDefault="0042385C" w:rsidP="0042385C">
      <w:pPr>
        <w:spacing w:line="360" w:lineRule="exact"/>
        <w:ind w:left="720" w:hangingChars="300" w:hanging="720"/>
        <w:rPr>
          <w:sz w:val="24"/>
        </w:rPr>
      </w:pPr>
      <w:r>
        <w:rPr>
          <w:rFonts w:hint="eastAsia"/>
          <w:sz w:val="24"/>
        </w:rPr>
        <w:t>梁晓乐：（苦着脸）我挂单了，但卖不掉呀。</w:t>
      </w:r>
    </w:p>
    <w:p w14:paraId="241034DA" w14:textId="77777777" w:rsidR="0042385C" w:rsidRDefault="0042385C" w:rsidP="0042385C">
      <w:pPr>
        <w:spacing w:line="360" w:lineRule="exact"/>
        <w:ind w:left="720" w:hangingChars="300" w:hanging="720"/>
        <w:rPr>
          <w:sz w:val="24"/>
        </w:rPr>
      </w:pPr>
    </w:p>
    <w:p w14:paraId="1CC84B5D" w14:textId="77777777" w:rsidR="0042385C" w:rsidRDefault="0042385C" w:rsidP="0042385C">
      <w:pPr>
        <w:spacing w:line="360" w:lineRule="exact"/>
        <w:ind w:left="720" w:hangingChars="300" w:hanging="720"/>
        <w:rPr>
          <w:sz w:val="24"/>
        </w:rPr>
      </w:pPr>
      <w:r>
        <w:rPr>
          <w:rFonts w:hint="eastAsia"/>
          <w:sz w:val="24"/>
        </w:rPr>
        <w:t>第四集；万长虹家</w:t>
      </w:r>
    </w:p>
    <w:p w14:paraId="4B000327" w14:textId="77777777" w:rsidR="0042385C" w:rsidRDefault="0042385C" w:rsidP="0042385C">
      <w:pPr>
        <w:spacing w:line="360" w:lineRule="exact"/>
        <w:ind w:left="720" w:hangingChars="300" w:hanging="720"/>
        <w:rPr>
          <w:sz w:val="24"/>
        </w:rPr>
      </w:pPr>
      <w:r>
        <w:rPr>
          <w:rFonts w:hint="eastAsia"/>
          <w:sz w:val="24"/>
        </w:rPr>
        <w:t>梁晓乐：（痛苦惊呼）不是吧。今天一开盘，传奇股份又跌停？</w:t>
      </w:r>
    </w:p>
    <w:p w14:paraId="5A85DD3D" w14:textId="77777777" w:rsidR="0042385C" w:rsidRDefault="0042385C" w:rsidP="0042385C">
      <w:pPr>
        <w:spacing w:line="360" w:lineRule="exact"/>
        <w:ind w:left="720" w:hangingChars="300" w:hanging="720"/>
        <w:rPr>
          <w:sz w:val="24"/>
        </w:rPr>
      </w:pPr>
      <w:r>
        <w:rPr>
          <w:rFonts w:hint="eastAsia"/>
          <w:sz w:val="24"/>
        </w:rPr>
        <w:t>万长虹：儿子，赶快卖，大不了不赚钱，打个平手。</w:t>
      </w:r>
    </w:p>
    <w:p w14:paraId="5C85407B" w14:textId="77777777" w:rsidR="0042385C" w:rsidRDefault="0042385C" w:rsidP="0042385C">
      <w:pPr>
        <w:spacing w:line="360" w:lineRule="exact"/>
        <w:ind w:left="960" w:hangingChars="400" w:hanging="960"/>
        <w:rPr>
          <w:sz w:val="24"/>
        </w:rPr>
      </w:pPr>
      <w:r>
        <w:rPr>
          <w:rFonts w:hint="eastAsia"/>
          <w:sz w:val="24"/>
        </w:rPr>
        <w:t>梁晓乐：（哀嚎）您老没亏钱，可我比你迟买一天，已经亏</w:t>
      </w:r>
      <w:r>
        <w:rPr>
          <w:rFonts w:hint="eastAsia"/>
          <w:sz w:val="24"/>
        </w:rPr>
        <w:t>10%</w:t>
      </w:r>
      <w:r>
        <w:rPr>
          <w:rFonts w:hint="eastAsia"/>
          <w:sz w:val="24"/>
        </w:rPr>
        <w:t>了！我这是割肉呀！</w:t>
      </w:r>
    </w:p>
    <w:p w14:paraId="7F0787EB" w14:textId="77777777" w:rsidR="0042385C" w:rsidRDefault="0042385C" w:rsidP="0042385C">
      <w:pPr>
        <w:spacing w:line="360" w:lineRule="exact"/>
        <w:ind w:left="720" w:hangingChars="300" w:hanging="720"/>
        <w:rPr>
          <w:sz w:val="24"/>
        </w:rPr>
      </w:pPr>
      <w:r>
        <w:rPr>
          <w:rFonts w:hint="eastAsia"/>
          <w:sz w:val="24"/>
        </w:rPr>
        <w:t>万长虹：现在是割肉，明天连骨头都不剩了，快卖掉。</w:t>
      </w:r>
    </w:p>
    <w:p w14:paraId="5EF64F62" w14:textId="77777777" w:rsidR="0042385C" w:rsidRDefault="0042385C" w:rsidP="0042385C">
      <w:pPr>
        <w:spacing w:line="360" w:lineRule="exact"/>
        <w:ind w:left="720" w:hangingChars="300" w:hanging="720"/>
        <w:rPr>
          <w:sz w:val="24"/>
        </w:rPr>
      </w:pPr>
      <w:r>
        <w:rPr>
          <w:rFonts w:hint="eastAsia"/>
          <w:sz w:val="24"/>
        </w:rPr>
        <w:t>梁晓乐：那都要有人买呀，根本卖不出去！</w:t>
      </w:r>
    </w:p>
    <w:p w14:paraId="2A505D1C" w14:textId="77777777" w:rsidR="0042385C" w:rsidRDefault="0042385C" w:rsidP="0042385C">
      <w:pPr>
        <w:spacing w:line="360" w:lineRule="exact"/>
        <w:ind w:left="720" w:hangingChars="300" w:hanging="720"/>
        <w:rPr>
          <w:sz w:val="24"/>
        </w:rPr>
      </w:pPr>
      <w:r>
        <w:rPr>
          <w:rFonts w:hint="eastAsia"/>
          <w:sz w:val="24"/>
        </w:rPr>
        <w:t xml:space="preserve">        </w:t>
      </w:r>
      <w:r>
        <w:rPr>
          <w:rFonts w:hint="eastAsia"/>
          <w:sz w:val="24"/>
        </w:rPr>
        <w:t>【门铃响</w:t>
      </w:r>
    </w:p>
    <w:p w14:paraId="6810D456" w14:textId="77777777" w:rsidR="0042385C" w:rsidRDefault="0042385C" w:rsidP="0042385C">
      <w:pPr>
        <w:spacing w:line="360" w:lineRule="exact"/>
        <w:ind w:left="720" w:hangingChars="300" w:hanging="720"/>
        <w:rPr>
          <w:sz w:val="24"/>
        </w:rPr>
      </w:pPr>
      <w:r>
        <w:rPr>
          <w:rFonts w:hint="eastAsia"/>
          <w:sz w:val="24"/>
        </w:rPr>
        <w:t>梁晓乐：（哭丧着脸）谁呀？门没锁，我等会是要上天台的，谁都不准拦我！</w:t>
      </w:r>
    </w:p>
    <w:p w14:paraId="68AEC6EC" w14:textId="77777777" w:rsidR="0042385C" w:rsidRDefault="0042385C" w:rsidP="0042385C">
      <w:pPr>
        <w:spacing w:line="360" w:lineRule="exact"/>
        <w:ind w:left="720" w:hangingChars="300" w:hanging="720"/>
        <w:rPr>
          <w:sz w:val="24"/>
        </w:rPr>
      </w:pPr>
      <w:r>
        <w:rPr>
          <w:rFonts w:hint="eastAsia"/>
          <w:sz w:val="24"/>
        </w:rPr>
        <w:t>古尔默：（走进）万阿姨，晓乐，你们还好吧？</w:t>
      </w:r>
    </w:p>
    <w:p w14:paraId="14124A37" w14:textId="77777777" w:rsidR="0042385C" w:rsidRDefault="0042385C" w:rsidP="0042385C">
      <w:pPr>
        <w:spacing w:line="360" w:lineRule="exact"/>
        <w:ind w:leftChars="342" w:left="718" w:firstLineChars="100" w:firstLine="240"/>
        <w:rPr>
          <w:sz w:val="24"/>
        </w:rPr>
      </w:pPr>
      <w:r>
        <w:rPr>
          <w:rFonts w:hint="eastAsia"/>
          <w:sz w:val="24"/>
        </w:rPr>
        <w:t>【万、乐同时叹气</w:t>
      </w:r>
    </w:p>
    <w:p w14:paraId="1CB5EAD6" w14:textId="77777777" w:rsidR="0042385C" w:rsidRDefault="0042385C" w:rsidP="0042385C">
      <w:pPr>
        <w:spacing w:line="360" w:lineRule="exact"/>
        <w:ind w:left="960" w:hangingChars="400" w:hanging="960"/>
        <w:rPr>
          <w:sz w:val="24"/>
        </w:rPr>
      </w:pPr>
      <w:r>
        <w:rPr>
          <w:rFonts w:hint="eastAsia"/>
          <w:sz w:val="24"/>
        </w:rPr>
        <w:t>古尔默：我来就是告诉你们，经监管督促，传奇股份刚刚披露了澄清公告，说是经过进一步核实，传奇股份确实和抖音达成了代理商商务合作，但没有达成进一步的深度合作，相关合作也未对公司经营业绩产生较大影响。</w:t>
      </w:r>
    </w:p>
    <w:p w14:paraId="09FED8D4" w14:textId="77777777" w:rsidR="0042385C" w:rsidRDefault="0042385C" w:rsidP="0042385C">
      <w:pPr>
        <w:spacing w:line="360" w:lineRule="exact"/>
        <w:ind w:left="960" w:hangingChars="400" w:hanging="960"/>
        <w:rPr>
          <w:sz w:val="24"/>
        </w:rPr>
      </w:pPr>
      <w:r>
        <w:rPr>
          <w:rFonts w:hint="eastAsia"/>
          <w:sz w:val="24"/>
        </w:rPr>
        <w:t>梁晓乐</w:t>
      </w:r>
      <w:r>
        <w:rPr>
          <w:rFonts w:hint="eastAsia"/>
          <w:color w:val="000000" w:themeColor="text1"/>
          <w:sz w:val="24"/>
        </w:rPr>
        <w:t>：他们这不仅是蹭热点</w:t>
      </w:r>
      <w:r>
        <w:rPr>
          <w:rFonts w:hint="eastAsia"/>
          <w:color w:val="000000" w:themeColor="text1"/>
          <w:sz w:val="24"/>
        </w:rPr>
        <w:t>,</w:t>
      </w:r>
      <w:r>
        <w:rPr>
          <w:rFonts w:hint="eastAsia"/>
          <w:color w:val="000000" w:themeColor="text1"/>
          <w:sz w:val="24"/>
        </w:rPr>
        <w:t>简直就是误导啊，把</w:t>
      </w:r>
      <w:r>
        <w:rPr>
          <w:rFonts w:hint="eastAsia"/>
          <w:sz w:val="24"/>
        </w:rPr>
        <w:t>我们这些小股民给害惨了。</w:t>
      </w:r>
    </w:p>
    <w:p w14:paraId="10D102A1" w14:textId="77777777" w:rsidR="0042385C" w:rsidRDefault="0042385C" w:rsidP="0042385C">
      <w:pPr>
        <w:spacing w:line="360" w:lineRule="exact"/>
        <w:ind w:left="960" w:hangingChars="400" w:hanging="960"/>
        <w:rPr>
          <w:sz w:val="24"/>
        </w:rPr>
      </w:pPr>
      <w:r>
        <w:rPr>
          <w:rFonts w:hint="eastAsia"/>
          <w:sz w:val="24"/>
        </w:rPr>
        <w:t>古尔默：上市公司的重大经营决策、重要合作事项等，对公司影响重大。特别是在抖音等移动媒体正处于当前市场高度关注的热点时期，上市公司与抖音等达成重要合作关系属于重大经营决策、重要合作事项，会对公司股票价格和投资者投资决策产生重大影响，应当在中国证监会指定的媒体进行真实、准确、客观地披露。但是，传奇股份却通过非法定信息披露渠道发布上述重大敏感信息，股价发生大幅波动。与此同时，公司发布的信息，与抖音回应的事实明显不符，对投资者产生严重误导。</w:t>
      </w:r>
    </w:p>
    <w:p w14:paraId="3D5E8426" w14:textId="77777777" w:rsidR="0042385C" w:rsidRDefault="0042385C" w:rsidP="0042385C">
      <w:pPr>
        <w:spacing w:line="360" w:lineRule="exact"/>
        <w:ind w:left="960" w:hangingChars="400" w:hanging="960"/>
        <w:rPr>
          <w:sz w:val="24"/>
        </w:rPr>
      </w:pPr>
      <w:r>
        <w:rPr>
          <w:rFonts w:hint="eastAsia"/>
          <w:sz w:val="24"/>
        </w:rPr>
        <w:t>梁晓乐：（哀嚎）我又亏大钱了，你们谁来资助一下我？</w:t>
      </w:r>
    </w:p>
    <w:p w14:paraId="6E007F57" w14:textId="77777777" w:rsidR="0042385C" w:rsidRDefault="0042385C" w:rsidP="0042385C">
      <w:pPr>
        <w:spacing w:line="360" w:lineRule="exact"/>
        <w:ind w:left="960" w:hangingChars="400" w:hanging="960"/>
        <w:rPr>
          <w:sz w:val="24"/>
        </w:rPr>
      </w:pPr>
      <w:r>
        <w:rPr>
          <w:rFonts w:hint="eastAsia"/>
          <w:sz w:val="24"/>
        </w:rPr>
        <w:t>古尔默：（取笑）你是不是又只买了</w:t>
      </w:r>
      <w:r>
        <w:rPr>
          <w:rFonts w:hint="eastAsia"/>
          <w:sz w:val="24"/>
        </w:rPr>
        <w:t>100</w:t>
      </w:r>
      <w:r>
        <w:rPr>
          <w:rFonts w:hint="eastAsia"/>
          <w:sz w:val="24"/>
        </w:rPr>
        <w:t>股？</w:t>
      </w:r>
    </w:p>
    <w:p w14:paraId="24222F22" w14:textId="77777777" w:rsidR="0042385C" w:rsidRDefault="0042385C" w:rsidP="0042385C">
      <w:pPr>
        <w:spacing w:line="360" w:lineRule="exact"/>
        <w:rPr>
          <w:sz w:val="24"/>
        </w:rPr>
      </w:pPr>
      <w:r>
        <w:rPr>
          <w:rFonts w:hint="eastAsia"/>
          <w:sz w:val="24"/>
        </w:rPr>
        <w:t>梁晓乐：你太小瞧我了，我这次可是把全副身家都投进去了，买了……</w:t>
      </w:r>
    </w:p>
    <w:p w14:paraId="4E76EF03" w14:textId="77777777" w:rsidR="0042385C" w:rsidRDefault="0042385C" w:rsidP="0042385C">
      <w:pPr>
        <w:spacing w:line="360" w:lineRule="exact"/>
        <w:rPr>
          <w:sz w:val="24"/>
        </w:rPr>
      </w:pPr>
      <w:r>
        <w:rPr>
          <w:rFonts w:hint="eastAsia"/>
          <w:sz w:val="24"/>
        </w:rPr>
        <w:t>万、古：多少？</w:t>
      </w:r>
    </w:p>
    <w:p w14:paraId="43BC20C1" w14:textId="77777777" w:rsidR="0042385C" w:rsidRDefault="0042385C" w:rsidP="0042385C">
      <w:pPr>
        <w:spacing w:line="360" w:lineRule="exact"/>
        <w:rPr>
          <w:sz w:val="24"/>
        </w:rPr>
      </w:pPr>
      <w:r>
        <w:rPr>
          <w:rFonts w:hint="eastAsia"/>
          <w:sz w:val="24"/>
        </w:rPr>
        <w:t>梁晓乐：</w:t>
      </w:r>
      <w:r>
        <w:rPr>
          <w:rFonts w:hint="eastAsia"/>
          <w:sz w:val="24"/>
        </w:rPr>
        <w:t>200</w:t>
      </w:r>
      <w:r>
        <w:rPr>
          <w:rFonts w:hint="eastAsia"/>
          <w:sz w:val="24"/>
        </w:rPr>
        <w:t>股！</w:t>
      </w:r>
    </w:p>
    <w:p w14:paraId="23415DB6" w14:textId="77777777" w:rsidR="0042385C" w:rsidRDefault="0042385C" w:rsidP="0042385C">
      <w:pPr>
        <w:spacing w:line="360" w:lineRule="exact"/>
        <w:rPr>
          <w:sz w:val="24"/>
        </w:rPr>
      </w:pPr>
      <w:r>
        <w:rPr>
          <w:rFonts w:hint="eastAsia"/>
          <w:sz w:val="24"/>
        </w:rPr>
        <w:t>万、古：切！</w:t>
      </w:r>
    </w:p>
    <w:p w14:paraId="1DB4E18A" w14:textId="77777777" w:rsidR="0042385C" w:rsidRDefault="0042385C" w:rsidP="0042385C">
      <w:pPr>
        <w:spacing w:line="360" w:lineRule="exact"/>
        <w:ind w:left="960" w:hangingChars="400" w:hanging="960"/>
        <w:rPr>
          <w:sz w:val="24"/>
        </w:rPr>
      </w:pPr>
    </w:p>
    <w:p w14:paraId="3F3D3D7B" w14:textId="77777777" w:rsidR="0042385C" w:rsidRDefault="0042385C" w:rsidP="0042385C">
      <w:pPr>
        <w:spacing w:line="360" w:lineRule="exact"/>
        <w:ind w:left="960" w:hangingChars="400" w:hanging="960"/>
        <w:rPr>
          <w:sz w:val="24"/>
        </w:rPr>
      </w:pPr>
      <w:r>
        <w:rPr>
          <w:rFonts w:hint="eastAsia"/>
          <w:sz w:val="24"/>
        </w:rPr>
        <w:lastRenderedPageBreak/>
        <w:t>第五集：万长虹家楼下花园</w:t>
      </w:r>
    </w:p>
    <w:p w14:paraId="2B6C6310" w14:textId="77777777" w:rsidR="0042385C" w:rsidRDefault="0042385C" w:rsidP="0042385C">
      <w:pPr>
        <w:spacing w:line="360" w:lineRule="exact"/>
        <w:ind w:left="960" w:hangingChars="400" w:hanging="960"/>
        <w:rPr>
          <w:sz w:val="24"/>
        </w:rPr>
      </w:pPr>
      <w:r>
        <w:rPr>
          <w:rFonts w:hint="eastAsia"/>
          <w:sz w:val="24"/>
        </w:rPr>
        <w:t>梁晓慧：（和梁晓乐抱着第一大堆点心跟在万长虹身后）妈，您寄这么多点心给谁呀？我们两姐弟加起来两双手都提不完。</w:t>
      </w:r>
    </w:p>
    <w:p w14:paraId="78212C4F" w14:textId="77777777" w:rsidR="0042385C" w:rsidRDefault="0042385C" w:rsidP="0042385C">
      <w:pPr>
        <w:spacing w:line="360" w:lineRule="exact"/>
        <w:ind w:left="960" w:hangingChars="400" w:hanging="960"/>
        <w:rPr>
          <w:sz w:val="24"/>
        </w:rPr>
      </w:pPr>
      <w:r>
        <w:rPr>
          <w:rFonts w:hint="eastAsia"/>
          <w:sz w:val="24"/>
        </w:rPr>
        <w:t>万长虹：这才是第一批，家里还有呢。</w:t>
      </w:r>
    </w:p>
    <w:p w14:paraId="2BADC830" w14:textId="77777777" w:rsidR="0042385C" w:rsidRDefault="0042385C" w:rsidP="0042385C">
      <w:pPr>
        <w:spacing w:line="360" w:lineRule="exact"/>
        <w:ind w:left="960" w:hangingChars="400" w:hanging="960"/>
        <w:rPr>
          <w:sz w:val="24"/>
        </w:rPr>
      </w:pPr>
      <w:r>
        <w:rPr>
          <w:rFonts w:hint="eastAsia"/>
          <w:sz w:val="24"/>
        </w:rPr>
        <w:t>梁晓乐：姐你可真吃香，已经有两百多人来应征当你老公，妈这是兑现承诺，只要应征都送她亲手做的点心。</w:t>
      </w:r>
    </w:p>
    <w:p w14:paraId="44E5AC15" w14:textId="77777777" w:rsidR="0042385C" w:rsidRDefault="0042385C" w:rsidP="0042385C">
      <w:pPr>
        <w:spacing w:line="360" w:lineRule="exact"/>
        <w:ind w:left="960" w:hangingChars="400" w:hanging="960"/>
        <w:rPr>
          <w:sz w:val="24"/>
        </w:rPr>
      </w:pPr>
      <w:r>
        <w:rPr>
          <w:rFonts w:hint="eastAsia"/>
          <w:sz w:val="24"/>
        </w:rPr>
        <w:t>梁晓慧：（生气）我不是让你把抖音卸载了吗！</w:t>
      </w:r>
    </w:p>
    <w:p w14:paraId="3A0788E1" w14:textId="77777777" w:rsidR="0042385C" w:rsidRDefault="0042385C" w:rsidP="0042385C">
      <w:pPr>
        <w:spacing w:line="360" w:lineRule="exact"/>
        <w:ind w:left="960" w:hangingChars="400" w:hanging="960"/>
        <w:rPr>
          <w:sz w:val="24"/>
        </w:rPr>
      </w:pPr>
      <w:r>
        <w:rPr>
          <w:rFonts w:hint="eastAsia"/>
          <w:sz w:val="24"/>
        </w:rPr>
        <w:t>小</w:t>
      </w:r>
      <w:r>
        <w:rPr>
          <w:rFonts w:hint="eastAsia"/>
          <w:sz w:val="24"/>
        </w:rPr>
        <w:t xml:space="preserve">  </w:t>
      </w:r>
      <w:r>
        <w:rPr>
          <w:rFonts w:hint="eastAsia"/>
          <w:sz w:val="24"/>
        </w:rPr>
        <w:t>哥：万阿姨，我来收快递。这次一共多少盒点心？</w:t>
      </w:r>
    </w:p>
    <w:p w14:paraId="4E1B051E" w14:textId="77777777" w:rsidR="0042385C" w:rsidRDefault="0042385C" w:rsidP="0042385C">
      <w:pPr>
        <w:spacing w:line="360" w:lineRule="exact"/>
        <w:ind w:left="960" w:hangingChars="400" w:hanging="960"/>
        <w:rPr>
          <w:sz w:val="24"/>
        </w:rPr>
      </w:pPr>
      <w:r>
        <w:rPr>
          <w:rFonts w:hint="eastAsia"/>
          <w:sz w:val="24"/>
        </w:rPr>
        <w:t>万长虹：</w:t>
      </w:r>
      <w:r>
        <w:rPr>
          <w:rFonts w:hint="eastAsia"/>
          <w:sz w:val="24"/>
        </w:rPr>
        <w:t>50</w:t>
      </w:r>
      <w:r>
        <w:rPr>
          <w:rFonts w:hint="eastAsia"/>
          <w:sz w:val="24"/>
        </w:rPr>
        <w:t>盒，全国各地的都有。</w:t>
      </w:r>
    </w:p>
    <w:p w14:paraId="7DA02085" w14:textId="77777777" w:rsidR="0042385C" w:rsidRDefault="0042385C" w:rsidP="0042385C">
      <w:pPr>
        <w:spacing w:line="360" w:lineRule="exact"/>
        <w:ind w:left="960" w:hangingChars="400" w:hanging="960"/>
        <w:rPr>
          <w:sz w:val="24"/>
        </w:rPr>
      </w:pPr>
      <w:r>
        <w:rPr>
          <w:rFonts w:hint="eastAsia"/>
          <w:sz w:val="24"/>
        </w:rPr>
        <w:t>小</w:t>
      </w:r>
      <w:r>
        <w:rPr>
          <w:rFonts w:hint="eastAsia"/>
          <w:sz w:val="24"/>
        </w:rPr>
        <w:t xml:space="preserve">  </w:t>
      </w:r>
      <w:r>
        <w:rPr>
          <w:rFonts w:hint="eastAsia"/>
          <w:sz w:val="24"/>
        </w:rPr>
        <w:t>哥：您寄</w:t>
      </w:r>
      <w:r>
        <w:rPr>
          <w:rFonts w:hint="eastAsia"/>
          <w:sz w:val="24"/>
        </w:rPr>
        <w:t>48</w:t>
      </w:r>
      <w:r>
        <w:rPr>
          <w:rFonts w:hint="eastAsia"/>
          <w:sz w:val="24"/>
        </w:rPr>
        <w:t>盒就行了，有</w:t>
      </w:r>
      <w:r>
        <w:rPr>
          <w:rFonts w:hint="eastAsia"/>
          <w:sz w:val="24"/>
        </w:rPr>
        <w:t>2</w:t>
      </w:r>
      <w:r>
        <w:rPr>
          <w:rFonts w:hint="eastAsia"/>
          <w:sz w:val="24"/>
        </w:rPr>
        <w:t>盒是我的，我直接拿走。</w:t>
      </w:r>
    </w:p>
    <w:p w14:paraId="030C793E" w14:textId="77777777" w:rsidR="0042385C" w:rsidRDefault="0042385C" w:rsidP="0042385C">
      <w:pPr>
        <w:spacing w:line="360" w:lineRule="exact"/>
        <w:ind w:left="960" w:hangingChars="400" w:hanging="960"/>
        <w:rPr>
          <w:sz w:val="24"/>
        </w:rPr>
      </w:pPr>
      <w:r>
        <w:rPr>
          <w:rFonts w:hint="eastAsia"/>
          <w:sz w:val="24"/>
        </w:rPr>
        <w:t>万长虹：（大吃一惊）什么？你也有应征？我怎么没见到你的相片，也没有看到有快递小哥的简历？</w:t>
      </w:r>
    </w:p>
    <w:p w14:paraId="1093FACC" w14:textId="77777777" w:rsidR="0042385C" w:rsidRDefault="0042385C" w:rsidP="0042385C">
      <w:pPr>
        <w:spacing w:line="360" w:lineRule="exact"/>
        <w:ind w:left="960" w:hangingChars="400" w:hanging="960"/>
        <w:rPr>
          <w:sz w:val="24"/>
        </w:rPr>
      </w:pPr>
      <w:r>
        <w:rPr>
          <w:rFonts w:hint="eastAsia"/>
          <w:sz w:val="24"/>
        </w:rPr>
        <w:t>小</w:t>
      </w:r>
      <w:r>
        <w:rPr>
          <w:rFonts w:hint="eastAsia"/>
          <w:sz w:val="24"/>
        </w:rPr>
        <w:t xml:space="preserve">  </w:t>
      </w:r>
      <w:r>
        <w:rPr>
          <w:rFonts w:hint="eastAsia"/>
          <w:sz w:val="24"/>
        </w:rPr>
        <w:t>哥：（讪讪地）我没写自己是快递小哥，我写的是物流管理人员……</w:t>
      </w:r>
    </w:p>
    <w:p w14:paraId="18090B3A" w14:textId="77777777" w:rsidR="0042385C" w:rsidRDefault="0042385C" w:rsidP="0042385C">
      <w:pPr>
        <w:spacing w:line="360" w:lineRule="exact"/>
        <w:ind w:left="960" w:hangingChars="400" w:hanging="960"/>
        <w:rPr>
          <w:sz w:val="24"/>
        </w:rPr>
      </w:pPr>
      <w:r>
        <w:rPr>
          <w:rFonts w:hint="eastAsia"/>
          <w:sz w:val="24"/>
        </w:rPr>
        <w:t>万长虹：哦，我想起来了，是那个梁什么辉，但相片里的人不像你呀。</w:t>
      </w:r>
    </w:p>
    <w:p w14:paraId="2E007382" w14:textId="77777777" w:rsidR="0042385C" w:rsidRDefault="0042385C" w:rsidP="0042385C">
      <w:pPr>
        <w:spacing w:line="360" w:lineRule="exact"/>
        <w:ind w:left="960" w:hangingChars="400" w:hanging="960"/>
        <w:rPr>
          <w:sz w:val="24"/>
        </w:rPr>
      </w:pPr>
      <w:r>
        <w:rPr>
          <w:rFonts w:hint="eastAsia"/>
          <w:sz w:val="24"/>
        </w:rPr>
        <w:t>小</w:t>
      </w:r>
      <w:r>
        <w:rPr>
          <w:rFonts w:hint="eastAsia"/>
          <w:sz w:val="24"/>
        </w:rPr>
        <w:t xml:space="preserve">  </w:t>
      </w:r>
      <w:r>
        <w:rPr>
          <w:rFonts w:hint="eastAsia"/>
          <w:sz w:val="24"/>
        </w:rPr>
        <w:t>哥：（不好意思地）我用的是彭于晏的相片。</w:t>
      </w:r>
    </w:p>
    <w:p w14:paraId="625C07FC" w14:textId="77777777" w:rsidR="0042385C" w:rsidRDefault="0042385C" w:rsidP="0042385C">
      <w:pPr>
        <w:spacing w:line="360" w:lineRule="exact"/>
        <w:ind w:left="960" w:hangingChars="400" w:hanging="960"/>
        <w:rPr>
          <w:sz w:val="24"/>
        </w:rPr>
      </w:pPr>
      <w:r>
        <w:rPr>
          <w:rFonts w:hint="eastAsia"/>
          <w:sz w:val="24"/>
        </w:rPr>
        <w:t>万长虹：（气都发抖）你！</w:t>
      </w:r>
    </w:p>
    <w:p w14:paraId="7FAB2C81" w14:textId="77777777" w:rsidR="0042385C" w:rsidRDefault="0042385C" w:rsidP="0042385C">
      <w:pPr>
        <w:spacing w:line="360" w:lineRule="exact"/>
        <w:ind w:left="960" w:hangingChars="400" w:hanging="960"/>
        <w:rPr>
          <w:sz w:val="24"/>
        </w:rPr>
      </w:pPr>
      <w:r>
        <w:rPr>
          <w:rFonts w:hint="eastAsia"/>
          <w:sz w:val="24"/>
        </w:rPr>
        <w:t>梁晓慧：（冷冷地）另一个征婚的人是谁？</w:t>
      </w:r>
    </w:p>
    <w:p w14:paraId="64D74886" w14:textId="77777777" w:rsidR="0042385C" w:rsidRDefault="0042385C" w:rsidP="0042385C">
      <w:pPr>
        <w:spacing w:line="360" w:lineRule="exact"/>
        <w:ind w:left="960" w:hangingChars="400" w:hanging="960"/>
        <w:rPr>
          <w:sz w:val="24"/>
        </w:rPr>
      </w:pPr>
      <w:r>
        <w:rPr>
          <w:rFonts w:hint="eastAsia"/>
          <w:sz w:val="24"/>
        </w:rPr>
        <w:t>小</w:t>
      </w:r>
      <w:r>
        <w:rPr>
          <w:rFonts w:hint="eastAsia"/>
          <w:sz w:val="24"/>
        </w:rPr>
        <w:t xml:space="preserve">  </w:t>
      </w:r>
      <w:r>
        <w:rPr>
          <w:rFonts w:hint="eastAsia"/>
          <w:sz w:val="24"/>
        </w:rPr>
        <w:t>哥：是我爸……我没敢用小鲜肉的照片……我用的是波叔的。</w:t>
      </w:r>
    </w:p>
    <w:p w14:paraId="320619AB" w14:textId="77777777" w:rsidR="0042385C" w:rsidRDefault="0042385C" w:rsidP="0042385C">
      <w:pPr>
        <w:spacing w:line="360" w:lineRule="exact"/>
        <w:ind w:left="960" w:hangingChars="400" w:hanging="960"/>
        <w:rPr>
          <w:sz w:val="24"/>
        </w:rPr>
      </w:pPr>
      <w:r>
        <w:rPr>
          <w:rFonts w:hint="eastAsia"/>
          <w:sz w:val="24"/>
        </w:rPr>
        <w:t>万长虹：（怒）你这是欺骗！</w:t>
      </w:r>
    </w:p>
    <w:p w14:paraId="2F13788F" w14:textId="77777777" w:rsidR="0042385C" w:rsidRDefault="0042385C" w:rsidP="0042385C">
      <w:pPr>
        <w:spacing w:line="360" w:lineRule="exact"/>
        <w:ind w:left="960" w:hangingChars="400" w:hanging="960"/>
        <w:rPr>
          <w:sz w:val="24"/>
        </w:rPr>
      </w:pPr>
      <w:r>
        <w:rPr>
          <w:rFonts w:hint="eastAsia"/>
          <w:sz w:val="24"/>
        </w:rPr>
        <w:t>小</w:t>
      </w:r>
      <w:r>
        <w:rPr>
          <w:rFonts w:hint="eastAsia"/>
          <w:sz w:val="24"/>
        </w:rPr>
        <w:t xml:space="preserve">  </w:t>
      </w:r>
      <w:r>
        <w:rPr>
          <w:rFonts w:hint="eastAsia"/>
          <w:sz w:val="24"/>
        </w:rPr>
        <w:t>哥：（赔笑）没有完全骗您，我和我爸确实都是单身的……万阿姨您做的点心太好吃了……</w:t>
      </w:r>
    </w:p>
    <w:p w14:paraId="1904CBB6" w14:textId="77777777" w:rsidR="0042385C" w:rsidRDefault="0042385C" w:rsidP="0042385C">
      <w:pPr>
        <w:spacing w:line="360" w:lineRule="exact"/>
        <w:ind w:left="960" w:hangingChars="400" w:hanging="960"/>
        <w:rPr>
          <w:sz w:val="24"/>
        </w:rPr>
      </w:pPr>
      <w:r>
        <w:rPr>
          <w:rFonts w:hint="eastAsia"/>
          <w:sz w:val="24"/>
        </w:rPr>
        <w:t>万长虹：滚！</w:t>
      </w:r>
    </w:p>
    <w:p w14:paraId="6807BCB6" w14:textId="77777777" w:rsidR="0042385C" w:rsidRDefault="0042385C" w:rsidP="0042385C">
      <w:pPr>
        <w:spacing w:line="360" w:lineRule="exact"/>
        <w:rPr>
          <w:sz w:val="24"/>
        </w:rPr>
      </w:pPr>
      <w:r>
        <w:rPr>
          <w:rFonts w:hint="eastAsia"/>
          <w:sz w:val="24"/>
        </w:rPr>
        <w:t>古尔默：（上前）万阿姨，晓慧……</w:t>
      </w:r>
    </w:p>
    <w:p w14:paraId="0BDF89C8" w14:textId="77777777" w:rsidR="0042385C" w:rsidRDefault="0042385C" w:rsidP="0042385C">
      <w:pPr>
        <w:spacing w:line="360" w:lineRule="exact"/>
        <w:ind w:leftChars="-200" w:left="-420" w:firstLineChars="200" w:firstLine="480"/>
        <w:rPr>
          <w:sz w:val="24"/>
        </w:rPr>
      </w:pPr>
      <w:r>
        <w:rPr>
          <w:rFonts w:hint="eastAsia"/>
          <w:sz w:val="24"/>
        </w:rPr>
        <w:t>梁晓慧：古尔默，你怎么在这？</w:t>
      </w:r>
    </w:p>
    <w:p w14:paraId="19B57435" w14:textId="77777777" w:rsidR="0042385C" w:rsidRDefault="0042385C" w:rsidP="0042385C">
      <w:pPr>
        <w:spacing w:line="360" w:lineRule="exact"/>
        <w:ind w:leftChars="-200" w:left="-420" w:firstLineChars="200" w:firstLine="480"/>
        <w:rPr>
          <w:sz w:val="24"/>
        </w:rPr>
      </w:pPr>
      <w:r>
        <w:rPr>
          <w:rFonts w:hint="eastAsia"/>
          <w:sz w:val="24"/>
        </w:rPr>
        <w:t>古尔默：有你的地方，我当然要在呀，晓慧，你今晚有没有空……</w:t>
      </w:r>
    </w:p>
    <w:p w14:paraId="6137D1B8" w14:textId="77777777" w:rsidR="0042385C" w:rsidRDefault="0042385C" w:rsidP="0042385C">
      <w:pPr>
        <w:spacing w:line="360" w:lineRule="exact"/>
        <w:ind w:leftChars="-200" w:left="-420" w:firstLineChars="200" w:firstLine="480"/>
        <w:rPr>
          <w:sz w:val="24"/>
        </w:rPr>
      </w:pPr>
      <w:r>
        <w:rPr>
          <w:rFonts w:hint="eastAsia"/>
          <w:sz w:val="24"/>
        </w:rPr>
        <w:t>梁晓慧：（打断）没有！</w:t>
      </w:r>
    </w:p>
    <w:p w14:paraId="35757016" w14:textId="77777777" w:rsidR="0042385C" w:rsidRDefault="0042385C" w:rsidP="0042385C">
      <w:pPr>
        <w:spacing w:line="360" w:lineRule="exact"/>
        <w:ind w:leftChars="29" w:left="1021" w:hangingChars="400" w:hanging="960"/>
        <w:rPr>
          <w:sz w:val="24"/>
        </w:rPr>
      </w:pPr>
      <w:r>
        <w:rPr>
          <w:rFonts w:hint="eastAsia"/>
          <w:sz w:val="24"/>
        </w:rPr>
        <w:t>万长虹：有有有，她今晚很有空，无论多晚回来，我都不会催她的。看来，网上那些东西真真假假，都信不过，还是眼前这个股尔摩斯好，起码看得到，摸得着……</w:t>
      </w:r>
    </w:p>
    <w:p w14:paraId="7559D993" w14:textId="77777777" w:rsidR="0042385C" w:rsidRDefault="0042385C" w:rsidP="0042385C">
      <w:pPr>
        <w:spacing w:line="360" w:lineRule="exact"/>
        <w:ind w:leftChars="-200" w:left="-420" w:firstLineChars="200" w:firstLine="480"/>
        <w:rPr>
          <w:sz w:val="24"/>
        </w:rPr>
      </w:pPr>
      <w:r>
        <w:rPr>
          <w:rFonts w:hint="eastAsia"/>
          <w:sz w:val="24"/>
        </w:rPr>
        <w:t>古尔默：而且信得过！</w:t>
      </w:r>
    </w:p>
    <w:p w14:paraId="12FCD796" w14:textId="77777777" w:rsidR="0042385C" w:rsidRDefault="0042385C" w:rsidP="0042385C">
      <w:pPr>
        <w:spacing w:line="360" w:lineRule="exact"/>
        <w:ind w:leftChars="-200" w:left="-420" w:firstLineChars="200" w:firstLine="480"/>
        <w:rPr>
          <w:sz w:val="24"/>
        </w:rPr>
      </w:pPr>
      <w:r>
        <w:rPr>
          <w:rFonts w:hint="eastAsia"/>
          <w:sz w:val="24"/>
        </w:rPr>
        <w:t>梁晓乐：妈，这堆东西现在怎么处理呀？</w:t>
      </w:r>
    </w:p>
    <w:p w14:paraId="08E760A6" w14:textId="77777777" w:rsidR="0042385C" w:rsidRDefault="0042385C" w:rsidP="0042385C">
      <w:pPr>
        <w:spacing w:line="360" w:lineRule="exact"/>
        <w:ind w:leftChars="-200" w:left="-420" w:firstLineChars="200" w:firstLine="480"/>
        <w:rPr>
          <w:sz w:val="24"/>
        </w:rPr>
      </w:pPr>
      <w:r>
        <w:rPr>
          <w:rFonts w:hint="eastAsia"/>
          <w:sz w:val="24"/>
        </w:rPr>
        <w:t>万长虹：古尔默，全都归你了。</w:t>
      </w:r>
    </w:p>
    <w:p w14:paraId="2F737AE6" w14:textId="77777777" w:rsidR="0042385C" w:rsidRDefault="0042385C" w:rsidP="0042385C">
      <w:pPr>
        <w:spacing w:line="360" w:lineRule="exact"/>
        <w:ind w:leftChars="-200" w:left="-420" w:firstLineChars="200" w:firstLine="480"/>
        <w:rPr>
          <w:sz w:val="24"/>
        </w:rPr>
      </w:pPr>
      <w:r>
        <w:rPr>
          <w:rFonts w:hint="eastAsia"/>
          <w:sz w:val="24"/>
        </w:rPr>
        <w:t>古尔默：（没反应过来）什么归我？</w:t>
      </w:r>
    </w:p>
    <w:p w14:paraId="7C3EA50A" w14:textId="77777777" w:rsidR="0042385C" w:rsidRDefault="0042385C" w:rsidP="0042385C">
      <w:pPr>
        <w:spacing w:line="360" w:lineRule="exact"/>
        <w:ind w:leftChars="-200" w:left="-420" w:firstLineChars="200" w:firstLine="480"/>
        <w:rPr>
          <w:sz w:val="24"/>
        </w:rPr>
      </w:pPr>
      <w:r>
        <w:rPr>
          <w:rFonts w:hint="eastAsia"/>
          <w:sz w:val="24"/>
        </w:rPr>
        <w:t>万长虹：点心归你，女儿也归你！</w:t>
      </w:r>
    </w:p>
    <w:p w14:paraId="0A4E6886" w14:textId="77777777" w:rsidR="0042385C" w:rsidRDefault="0042385C" w:rsidP="0042385C">
      <w:pPr>
        <w:spacing w:line="360" w:lineRule="exact"/>
        <w:ind w:leftChars="-200" w:left="-420" w:firstLineChars="200" w:firstLine="480"/>
        <w:rPr>
          <w:sz w:val="24"/>
        </w:rPr>
      </w:pPr>
      <w:r>
        <w:rPr>
          <w:rFonts w:hint="eastAsia"/>
          <w:sz w:val="24"/>
        </w:rPr>
        <w:t>梁晓慧：（恼）我到底是你亲生的，还是捡回来的呀！</w:t>
      </w:r>
    </w:p>
    <w:p w14:paraId="7D0C81C4" w14:textId="77777777" w:rsidR="0042385C" w:rsidRDefault="0042385C" w:rsidP="0042385C">
      <w:pPr>
        <w:spacing w:line="360" w:lineRule="exact"/>
      </w:pPr>
      <w:r>
        <w:rPr>
          <w:rFonts w:hint="eastAsia"/>
          <w:sz w:val="24"/>
        </w:rPr>
        <w:t xml:space="preserve">        </w:t>
      </w:r>
      <w:r>
        <w:rPr>
          <w:rFonts w:hint="eastAsia"/>
          <w:sz w:val="24"/>
        </w:rPr>
        <w:t>【众人忍俊不禁</w:t>
      </w:r>
    </w:p>
    <w:p w14:paraId="63DB3908" w14:textId="77777777" w:rsidR="0042385C" w:rsidRDefault="0042385C" w:rsidP="0042385C">
      <w:pPr>
        <w:spacing w:line="360" w:lineRule="exact"/>
      </w:pPr>
    </w:p>
    <w:p w14:paraId="6C27D96C" w14:textId="77777777" w:rsidR="0042385C" w:rsidRDefault="0042385C" w:rsidP="0042385C">
      <w:pPr>
        <w:spacing w:line="360" w:lineRule="exact"/>
        <w:rPr>
          <w:sz w:val="24"/>
        </w:rPr>
      </w:pPr>
      <w:r>
        <w:rPr>
          <w:rFonts w:hint="eastAsia"/>
          <w:sz w:val="24"/>
        </w:rPr>
        <w:t xml:space="preserve">        </w:t>
      </w:r>
      <w:r>
        <w:rPr>
          <w:rFonts w:hint="eastAsia"/>
          <w:sz w:val="24"/>
        </w:rPr>
        <w:t>【版尾</w:t>
      </w:r>
    </w:p>
    <w:p w14:paraId="4FCCE531" w14:textId="77777777" w:rsidR="0042385C" w:rsidRDefault="0042385C" w:rsidP="0042385C">
      <w:pPr>
        <w:spacing w:line="360" w:lineRule="exact"/>
        <w:ind w:leftChars="228" w:left="959" w:hangingChars="200" w:hanging="480"/>
        <w:rPr>
          <w:sz w:val="24"/>
        </w:rPr>
      </w:pPr>
      <w:r>
        <w:rPr>
          <w:rFonts w:hint="eastAsia"/>
          <w:sz w:val="24"/>
        </w:rPr>
        <w:t>男：系列广播剧《股尔摩斯》第四集《原来是个坑》，编剧：黄健瑜；导演；黄健瑜、</w:t>
      </w:r>
      <w:r>
        <w:rPr>
          <w:rFonts w:hint="eastAsia"/>
          <w:sz w:val="24"/>
        </w:rPr>
        <w:lastRenderedPageBreak/>
        <w:t>廖晨翕；由曲芬芬、廖晨翕</w:t>
      </w:r>
      <w:r>
        <w:rPr>
          <w:rFonts w:hint="eastAsia"/>
          <w:sz w:val="24"/>
        </w:rPr>
        <w:t xml:space="preserve"> </w:t>
      </w:r>
      <w:r>
        <w:rPr>
          <w:rFonts w:hint="eastAsia"/>
          <w:sz w:val="24"/>
        </w:rPr>
        <w:t>、波波、马一峰、慕北、许鸿哲联合演播；录音合成：谢倍伟。由上海证劵交易所投资者教育基地、广东广播电视台股市广播联合制作。</w:t>
      </w:r>
    </w:p>
    <w:p w14:paraId="02816471" w14:textId="77777777" w:rsidR="0042385C" w:rsidRDefault="0042385C" w:rsidP="0042385C">
      <w:pPr>
        <w:spacing w:line="360" w:lineRule="exact"/>
        <w:ind w:leftChars="228" w:left="959" w:hangingChars="200" w:hanging="480"/>
        <w:rPr>
          <w:sz w:val="24"/>
        </w:rPr>
      </w:pPr>
      <w:r>
        <w:rPr>
          <w:rFonts w:hint="eastAsia"/>
          <w:sz w:val="24"/>
        </w:rPr>
        <w:t>女：本广播剧仅为投资者教育使用，不构成任何投资建议，任何投资者不得依据本广播剧的内容进行投资决策，版权人对投资者的投资决策不承担任何责任。</w:t>
      </w:r>
    </w:p>
    <w:p w14:paraId="38F6FC26" w14:textId="77777777" w:rsidR="0042385C" w:rsidRDefault="0042385C" w:rsidP="0042385C">
      <w:pPr>
        <w:spacing w:line="360" w:lineRule="exact"/>
        <w:rPr>
          <w:sz w:val="24"/>
        </w:rPr>
      </w:pPr>
    </w:p>
    <w:p w14:paraId="76340104" w14:textId="77777777" w:rsidR="0042385C" w:rsidRDefault="0042385C" w:rsidP="0042385C">
      <w:pPr>
        <w:spacing w:line="360" w:lineRule="exact"/>
        <w:jc w:val="center"/>
        <w:rPr>
          <w:sz w:val="24"/>
        </w:rPr>
      </w:pPr>
      <w:r>
        <w:rPr>
          <w:rFonts w:hint="eastAsia"/>
          <w:sz w:val="24"/>
        </w:rPr>
        <w:t>（完）</w:t>
      </w:r>
    </w:p>
    <w:p w14:paraId="4417E4AC" w14:textId="77777777" w:rsidR="0042385C" w:rsidRDefault="0042385C" w:rsidP="0042385C">
      <w:pPr>
        <w:spacing w:line="360" w:lineRule="exact"/>
        <w:rPr>
          <w:sz w:val="24"/>
        </w:rPr>
      </w:pPr>
    </w:p>
    <w:p w14:paraId="63AC7BD0" w14:textId="77777777" w:rsidR="0042385C" w:rsidRDefault="0042385C" w:rsidP="0042385C">
      <w:pPr>
        <w:spacing w:line="360" w:lineRule="exact"/>
        <w:rPr>
          <w:sz w:val="24"/>
        </w:rPr>
      </w:pPr>
    </w:p>
    <w:p w14:paraId="6B16D8E4" w14:textId="77777777" w:rsidR="0042385C" w:rsidRDefault="0042385C" w:rsidP="0042385C">
      <w:pPr>
        <w:spacing w:line="360" w:lineRule="exact"/>
        <w:rPr>
          <w:sz w:val="24"/>
        </w:rPr>
      </w:pPr>
    </w:p>
    <w:p w14:paraId="668B861B" w14:textId="77777777" w:rsidR="0042385C" w:rsidRDefault="0042385C" w:rsidP="0042385C">
      <w:pPr>
        <w:spacing w:line="360" w:lineRule="exact"/>
        <w:ind w:leftChars="228" w:left="959" w:hangingChars="200" w:hanging="480"/>
        <w:rPr>
          <w:sz w:val="24"/>
        </w:rPr>
      </w:pPr>
    </w:p>
    <w:p w14:paraId="11A4AD93" w14:textId="77777777" w:rsidR="0042385C" w:rsidRDefault="0042385C" w:rsidP="0042385C">
      <w:pPr>
        <w:spacing w:line="360" w:lineRule="exact"/>
        <w:ind w:leftChars="228" w:left="959" w:hangingChars="200" w:hanging="480"/>
        <w:rPr>
          <w:sz w:val="24"/>
        </w:rPr>
      </w:pPr>
    </w:p>
    <w:p w14:paraId="094E2AAA" w14:textId="30B43413" w:rsidR="00E723DF" w:rsidRDefault="00E723DF"/>
    <w:p w14:paraId="0C3E98C5" w14:textId="58776534" w:rsidR="0042385C" w:rsidRDefault="0042385C"/>
    <w:p w14:paraId="77725919" w14:textId="78D112C8" w:rsidR="0042385C" w:rsidRDefault="0042385C"/>
    <w:p w14:paraId="07CA88DB" w14:textId="7FF0F952" w:rsidR="0042385C" w:rsidRDefault="0042385C"/>
    <w:p w14:paraId="5A99AEBB" w14:textId="54D12428" w:rsidR="0042385C" w:rsidRDefault="0042385C"/>
    <w:p w14:paraId="766505C5" w14:textId="1C9B3E58" w:rsidR="0042385C" w:rsidRDefault="0042385C"/>
    <w:p w14:paraId="0AB37F7A" w14:textId="25B699AE" w:rsidR="0042385C" w:rsidRDefault="0042385C"/>
    <w:p w14:paraId="69325D68" w14:textId="4C365DA2" w:rsidR="00E150F5" w:rsidRDefault="00E150F5"/>
    <w:p w14:paraId="5CB2FD8C" w14:textId="59B5BAB3" w:rsidR="00E150F5" w:rsidRDefault="00E150F5"/>
    <w:p w14:paraId="2BC852E0" w14:textId="3F2019CA" w:rsidR="00E150F5" w:rsidRDefault="00E150F5"/>
    <w:p w14:paraId="4D8A3FFC" w14:textId="4BC58C13" w:rsidR="00E150F5" w:rsidRDefault="00E150F5"/>
    <w:p w14:paraId="749B9375" w14:textId="0F74F88D" w:rsidR="00E150F5" w:rsidRDefault="00E150F5"/>
    <w:p w14:paraId="156FF53E" w14:textId="032011F6" w:rsidR="00E150F5" w:rsidRDefault="00E150F5"/>
    <w:p w14:paraId="005DB3F5" w14:textId="25CD6A37" w:rsidR="00E150F5" w:rsidRDefault="00E150F5"/>
    <w:p w14:paraId="547090E6" w14:textId="7D7397B9" w:rsidR="00E150F5" w:rsidRDefault="00E150F5"/>
    <w:p w14:paraId="5690A20C" w14:textId="05A57A5C" w:rsidR="00E150F5" w:rsidRDefault="00E150F5"/>
    <w:p w14:paraId="3853C04A" w14:textId="00049873" w:rsidR="00E150F5" w:rsidRDefault="00E150F5"/>
    <w:p w14:paraId="4B5924C8" w14:textId="35E4DE8E" w:rsidR="00E150F5" w:rsidRDefault="00E150F5"/>
    <w:p w14:paraId="283AC361" w14:textId="71663940" w:rsidR="00E150F5" w:rsidRDefault="00E150F5"/>
    <w:p w14:paraId="79AF445B" w14:textId="53DE5DDB" w:rsidR="00E150F5" w:rsidRDefault="00E150F5"/>
    <w:p w14:paraId="14C36BB5" w14:textId="2807CDBB" w:rsidR="00E150F5" w:rsidRDefault="00E150F5"/>
    <w:p w14:paraId="4E6C43A4" w14:textId="2A6BDA13" w:rsidR="00E150F5" w:rsidRDefault="00E150F5"/>
    <w:p w14:paraId="0699C92C" w14:textId="54C74E49" w:rsidR="00E150F5" w:rsidRDefault="00E150F5"/>
    <w:p w14:paraId="7D133449" w14:textId="64C9D8B1" w:rsidR="00E150F5" w:rsidRDefault="00E150F5"/>
    <w:p w14:paraId="2E8AE807" w14:textId="21F41356" w:rsidR="00E150F5" w:rsidRDefault="00E150F5"/>
    <w:p w14:paraId="2B9685F6" w14:textId="489DFF4A" w:rsidR="00E150F5" w:rsidRDefault="00E150F5"/>
    <w:p w14:paraId="70579A50" w14:textId="6BC7E67F" w:rsidR="00E150F5" w:rsidRDefault="00E150F5"/>
    <w:p w14:paraId="6EE284A7" w14:textId="77777777" w:rsidR="00E150F5" w:rsidRDefault="00E150F5"/>
    <w:p w14:paraId="3C771D3D" w14:textId="40A97671" w:rsidR="0042385C" w:rsidRDefault="0042385C"/>
    <w:p w14:paraId="40319941" w14:textId="49D12209" w:rsidR="0042385C" w:rsidRDefault="0042385C"/>
    <w:p w14:paraId="3CD69448" w14:textId="77777777" w:rsidR="0042385C" w:rsidRDefault="0042385C" w:rsidP="0042385C">
      <w:pPr>
        <w:shd w:val="clear" w:color="auto" w:fill="FFFFFF"/>
        <w:spacing w:line="5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高第街人</w:t>
      </w:r>
    </w:p>
    <w:p w14:paraId="0F0364B4" w14:textId="77777777" w:rsidR="0042385C" w:rsidRDefault="0042385C" w:rsidP="0042385C">
      <w:pPr>
        <w:rPr>
          <w:sz w:val="24"/>
        </w:rPr>
      </w:pPr>
    </w:p>
    <w:p w14:paraId="103AF901" w14:textId="77777777" w:rsidR="0042385C" w:rsidRDefault="0042385C" w:rsidP="0042385C">
      <w:pPr>
        <w:spacing w:line="360" w:lineRule="exact"/>
        <w:rPr>
          <w:rFonts w:ascii="华文中宋" w:eastAsia="华文中宋" w:hAnsi="华文中宋" w:cs="华文中宋"/>
          <w:b/>
          <w:bCs/>
          <w:sz w:val="28"/>
          <w:szCs w:val="28"/>
        </w:rPr>
      </w:pPr>
      <w:r>
        <w:rPr>
          <w:rFonts w:ascii="华文中宋" w:eastAsia="华文中宋" w:hAnsi="华文中宋" w:cs="华文中宋" w:hint="eastAsia"/>
          <w:b/>
          <w:bCs/>
          <w:sz w:val="28"/>
          <w:szCs w:val="28"/>
        </w:rPr>
        <w:t>背景：</w:t>
      </w:r>
    </w:p>
    <w:p w14:paraId="416F43E6" w14:textId="77777777" w:rsidR="0042385C" w:rsidRDefault="0042385C" w:rsidP="0042385C">
      <w:pPr>
        <w:spacing w:line="360" w:lineRule="exact"/>
        <w:ind w:firstLineChars="200" w:firstLine="480"/>
        <w:rPr>
          <w:sz w:val="24"/>
        </w:rPr>
      </w:pPr>
      <w:r>
        <w:rPr>
          <w:rFonts w:hint="eastAsia"/>
          <w:sz w:val="24"/>
        </w:rPr>
        <w:t>高第街位于广州市</w:t>
      </w:r>
      <w:hyperlink r:id="rId9" w:tgtFrame="https://baike.baidu.com/item/%E9%AB%98%E7%AC%AC%E8%A1%97/_blank" w:history="1">
        <w:r>
          <w:rPr>
            <w:rFonts w:hint="eastAsia"/>
            <w:sz w:val="24"/>
          </w:rPr>
          <w:t>越秀区</w:t>
        </w:r>
      </w:hyperlink>
      <w:r>
        <w:rPr>
          <w:rFonts w:hint="eastAsia"/>
          <w:sz w:val="24"/>
        </w:rPr>
        <w:t>，为著名的许氏家族的发祥地，是第一大盐商</w:t>
      </w:r>
      <w:hyperlink r:id="rId10" w:tgtFrame="https://baike.baidu.com/item/%E9%AB%98%E7%AC%AC%E8%A1%97/_blank" w:history="1">
        <w:r>
          <w:rPr>
            <w:rFonts w:hint="eastAsia"/>
            <w:sz w:val="24"/>
          </w:rPr>
          <w:t>许拜庭</w:t>
        </w:r>
      </w:hyperlink>
      <w:r>
        <w:rPr>
          <w:rFonts w:hint="eastAsia"/>
          <w:sz w:val="24"/>
        </w:rPr>
        <w:t>故居，许地就是许氏家族聚居的地方，已历十代，该家族出了不少知名人士，如清代的广州名绅</w:t>
      </w:r>
      <w:hyperlink r:id="rId11" w:tgtFrame="https://baike.baidu.com/item/%E9%AB%98%E7%AC%AC%E8%A1%97/_blank" w:history="1">
        <w:r>
          <w:rPr>
            <w:rFonts w:hint="eastAsia"/>
            <w:sz w:val="24"/>
          </w:rPr>
          <w:t>许祥光</w:t>
        </w:r>
      </w:hyperlink>
      <w:r>
        <w:rPr>
          <w:rFonts w:hint="eastAsia"/>
          <w:sz w:val="24"/>
        </w:rPr>
        <w:t>、民国的粤军总司令</w:t>
      </w:r>
      <w:hyperlink r:id="rId12" w:tgtFrame="https://baike.baidu.com/item/%E9%AB%98%E7%AC%AC%E8%A1%97/_blank" w:history="1">
        <w:r>
          <w:rPr>
            <w:rFonts w:hint="eastAsia"/>
            <w:sz w:val="24"/>
          </w:rPr>
          <w:t>许崇智</w:t>
        </w:r>
      </w:hyperlink>
      <w:r>
        <w:rPr>
          <w:rFonts w:hint="eastAsia"/>
          <w:sz w:val="24"/>
        </w:rPr>
        <w:t>、红军将领</w:t>
      </w:r>
      <w:hyperlink r:id="rId13" w:tgtFrame="https://baike.baidu.com/item/%E9%AB%98%E7%AC%AC%E8%A1%97/_blank" w:history="1">
        <w:r>
          <w:rPr>
            <w:rFonts w:hint="eastAsia"/>
            <w:sz w:val="24"/>
          </w:rPr>
          <w:t>许卓</w:t>
        </w:r>
      </w:hyperlink>
      <w:r>
        <w:rPr>
          <w:rFonts w:hint="eastAsia"/>
          <w:sz w:val="24"/>
        </w:rPr>
        <w:t>、教育家</w:t>
      </w:r>
      <w:hyperlink r:id="rId14" w:tgtFrame="https://baike.baidu.com/item/%E9%AB%98%E7%AC%AC%E8%A1%97/_blank" w:history="1">
        <w:r>
          <w:rPr>
            <w:rFonts w:hint="eastAsia"/>
            <w:sz w:val="24"/>
          </w:rPr>
          <w:t>许崇清</w:t>
        </w:r>
      </w:hyperlink>
      <w:r>
        <w:rPr>
          <w:rFonts w:hint="eastAsia"/>
          <w:sz w:val="24"/>
        </w:rPr>
        <w:t>和鲁迅先生的夫人</w:t>
      </w:r>
      <w:hyperlink r:id="rId15" w:tgtFrame="https://baike.baidu.com/item/%E9%AB%98%E7%AC%AC%E8%A1%97/_blank" w:history="1">
        <w:r>
          <w:rPr>
            <w:rFonts w:hint="eastAsia"/>
            <w:sz w:val="24"/>
          </w:rPr>
          <w:t>许广平</w:t>
        </w:r>
      </w:hyperlink>
      <w:r>
        <w:rPr>
          <w:rFonts w:hint="eastAsia"/>
          <w:sz w:val="24"/>
        </w:rPr>
        <w:t>等。</w:t>
      </w:r>
    </w:p>
    <w:p w14:paraId="648CB2A8" w14:textId="77777777" w:rsidR="0042385C" w:rsidRDefault="0042385C" w:rsidP="0042385C">
      <w:pPr>
        <w:spacing w:line="360" w:lineRule="exact"/>
        <w:ind w:firstLineChars="200" w:firstLine="480"/>
        <w:rPr>
          <w:sz w:val="24"/>
        </w:rPr>
      </w:pPr>
      <w:r>
        <w:rPr>
          <w:rFonts w:hint="eastAsia"/>
          <w:sz w:val="24"/>
        </w:rPr>
        <w:t>建国前，高第街是广州著名商业中心之一，在一里长街中，店铺林立，商品琳琅满目，著名的老字号有“九同章”、“</w:t>
      </w:r>
      <w:hyperlink r:id="rId16" w:tgtFrame="https://baike.baidu.com/item/%E9%AB%98%E7%AC%AC%E8%A1%97/_blank" w:history="1">
        <w:r>
          <w:rPr>
            <w:rFonts w:hint="eastAsia"/>
            <w:sz w:val="24"/>
          </w:rPr>
          <w:t>三多轩</w:t>
        </w:r>
      </w:hyperlink>
      <w:r>
        <w:rPr>
          <w:rFonts w:hint="eastAsia"/>
          <w:sz w:val="24"/>
        </w:rPr>
        <w:t>”等，是广州有名的日用百货集散地。改革开放后，高第街成为广州个体经商一条街，</w:t>
      </w:r>
      <w:r>
        <w:rPr>
          <w:rFonts w:hint="eastAsia"/>
          <w:sz w:val="24"/>
        </w:rPr>
        <w:t>1980</w:t>
      </w:r>
      <w:r>
        <w:rPr>
          <w:rFonts w:hint="eastAsia"/>
          <w:sz w:val="24"/>
        </w:rPr>
        <w:t>年</w:t>
      </w:r>
      <w:r>
        <w:rPr>
          <w:rFonts w:hint="eastAsia"/>
          <w:sz w:val="24"/>
        </w:rPr>
        <w:t>10</w:t>
      </w:r>
      <w:r>
        <w:rPr>
          <w:rFonts w:hint="eastAsia"/>
          <w:sz w:val="24"/>
        </w:rPr>
        <w:t>月，高第街作为全国第一个</w:t>
      </w:r>
      <w:hyperlink r:id="rId17" w:tgtFrame="https://baike.baidu.com/item/%E9%AB%98%E7%AC%AC%E8%A1%97/_blank" w:history="1">
        <w:r>
          <w:rPr>
            <w:rFonts w:hint="eastAsia"/>
            <w:sz w:val="24"/>
          </w:rPr>
          <w:t>工业品市场</w:t>
        </w:r>
      </w:hyperlink>
      <w:r>
        <w:rPr>
          <w:rFonts w:hint="eastAsia"/>
          <w:sz w:val="24"/>
        </w:rPr>
        <w:t>正式开设，也成为了全国第一条经营服装的个体户集贸市场，灵活的经营方式以及新潮的服装款式吸引了来自全国各地的旅客和商贩。</w:t>
      </w:r>
    </w:p>
    <w:p w14:paraId="04AECAA6" w14:textId="77777777" w:rsidR="0042385C" w:rsidRDefault="0042385C" w:rsidP="0042385C">
      <w:pPr>
        <w:spacing w:line="360" w:lineRule="exact"/>
        <w:rPr>
          <w:sz w:val="24"/>
        </w:rPr>
      </w:pPr>
      <w:r>
        <w:rPr>
          <w:rFonts w:hint="eastAsia"/>
          <w:sz w:val="24"/>
        </w:rPr>
        <w:t xml:space="preserve">   </w:t>
      </w:r>
      <w:r>
        <w:rPr>
          <w:rFonts w:hint="eastAsia"/>
          <w:sz w:val="24"/>
        </w:rPr>
        <w:t>广东是改革开放的前沿阵地和试验区，先行一步的广州更是呈现出一派生机勃勃的景象，高第街开创了多个全国第一：</w:t>
      </w:r>
      <w:r>
        <w:rPr>
          <w:rFonts w:hint="eastAsia"/>
          <w:sz w:val="24"/>
        </w:rPr>
        <w:t>1979</w:t>
      </w:r>
      <w:r>
        <w:rPr>
          <w:rFonts w:hint="eastAsia"/>
          <w:sz w:val="24"/>
        </w:rPr>
        <w:t>年</w:t>
      </w:r>
      <w:r>
        <w:rPr>
          <w:rFonts w:hint="eastAsia"/>
          <w:sz w:val="24"/>
        </w:rPr>
        <w:t>7</w:t>
      </w:r>
      <w:r>
        <w:rPr>
          <w:rFonts w:hint="eastAsia"/>
          <w:sz w:val="24"/>
        </w:rPr>
        <w:t>月</w:t>
      </w:r>
      <w:r>
        <w:rPr>
          <w:rFonts w:hint="eastAsia"/>
          <w:sz w:val="24"/>
        </w:rPr>
        <w:t>1</w:t>
      </w:r>
      <w:r>
        <w:rPr>
          <w:rFonts w:hint="eastAsia"/>
          <w:sz w:val="24"/>
        </w:rPr>
        <w:t>日，中国首批个体户执照在这里发放；</w:t>
      </w:r>
      <w:r>
        <w:rPr>
          <w:rFonts w:hint="eastAsia"/>
          <w:sz w:val="24"/>
        </w:rPr>
        <w:t>1980</w:t>
      </w:r>
      <w:r>
        <w:rPr>
          <w:rFonts w:hint="eastAsia"/>
          <w:sz w:val="24"/>
        </w:rPr>
        <w:t>年</w:t>
      </w:r>
      <w:r>
        <w:rPr>
          <w:rFonts w:hint="eastAsia"/>
          <w:sz w:val="24"/>
        </w:rPr>
        <w:t>10</w:t>
      </w:r>
      <w:r>
        <w:rPr>
          <w:rFonts w:hint="eastAsia"/>
          <w:sz w:val="24"/>
        </w:rPr>
        <w:t>月，高第街成为全国第一个正式挂牌的工业品市场；高第街是全国第一家以经营服装为主的个体户集贸市场。可以说，改革开放的春风，很早就吹到了高第街，敢拼、敢干、敢想的高第街人，不但求真务实，更极具创新意识，他们用自己的行动诠释着高第街人的不朽精神。</w:t>
      </w:r>
    </w:p>
    <w:p w14:paraId="40A10032" w14:textId="77777777" w:rsidR="0042385C" w:rsidRDefault="0042385C" w:rsidP="0042385C">
      <w:pPr>
        <w:spacing w:line="360" w:lineRule="exact"/>
        <w:rPr>
          <w:sz w:val="24"/>
        </w:rPr>
      </w:pPr>
    </w:p>
    <w:p w14:paraId="7B915959" w14:textId="77777777" w:rsidR="0042385C" w:rsidRDefault="0042385C" w:rsidP="0042385C">
      <w:pPr>
        <w:spacing w:beforeLines="50" w:before="156" w:afterLines="50" w:after="156" w:line="360" w:lineRule="exact"/>
        <w:rPr>
          <w:rFonts w:ascii="华文中宋" w:eastAsia="华文中宋" w:hAnsi="华文中宋" w:cs="华文中宋"/>
          <w:b/>
          <w:bCs/>
          <w:sz w:val="28"/>
          <w:szCs w:val="28"/>
        </w:rPr>
      </w:pPr>
      <w:r>
        <w:rPr>
          <w:rFonts w:ascii="华文中宋" w:eastAsia="华文中宋" w:hAnsi="华文中宋" w:cs="华文中宋" w:hint="eastAsia"/>
          <w:b/>
          <w:bCs/>
          <w:sz w:val="28"/>
          <w:szCs w:val="28"/>
        </w:rPr>
        <w:t>人物：</w:t>
      </w:r>
    </w:p>
    <w:p w14:paraId="121DADB6" w14:textId="77777777" w:rsidR="0042385C" w:rsidRDefault="0042385C" w:rsidP="0042385C">
      <w:pPr>
        <w:spacing w:line="360" w:lineRule="exact"/>
        <w:rPr>
          <w:sz w:val="24"/>
        </w:rPr>
      </w:pPr>
      <w:r>
        <w:rPr>
          <w:rFonts w:hint="eastAsia"/>
          <w:sz w:val="24"/>
        </w:rPr>
        <w:t>林忠荣，男，</w:t>
      </w:r>
      <w:r>
        <w:rPr>
          <w:rFonts w:hint="eastAsia"/>
          <w:sz w:val="24"/>
        </w:rPr>
        <w:t>61</w:t>
      </w:r>
      <w:r>
        <w:rPr>
          <w:rFonts w:hint="eastAsia"/>
          <w:sz w:val="24"/>
        </w:rPr>
        <w:t>岁，高第街人，广州一间电焊机公司老板。</w:t>
      </w:r>
    </w:p>
    <w:p w14:paraId="179DD4B2" w14:textId="77777777" w:rsidR="0042385C" w:rsidRDefault="0042385C" w:rsidP="0042385C">
      <w:pPr>
        <w:spacing w:line="360" w:lineRule="exact"/>
        <w:ind w:left="1680" w:hangingChars="700" w:hanging="1680"/>
        <w:rPr>
          <w:sz w:val="24"/>
        </w:rPr>
      </w:pPr>
      <w:r>
        <w:rPr>
          <w:rFonts w:hint="eastAsia"/>
          <w:sz w:val="24"/>
        </w:rPr>
        <w:t>林子聪：男，</w:t>
      </w:r>
      <w:r>
        <w:rPr>
          <w:rFonts w:hint="eastAsia"/>
          <w:sz w:val="24"/>
        </w:rPr>
        <w:t>26</w:t>
      </w:r>
      <w:r>
        <w:rPr>
          <w:rFonts w:hint="eastAsia"/>
          <w:sz w:val="24"/>
        </w:rPr>
        <w:t>岁，林忠荣的独生子，在美国读大学，取得硕士学位后回国。</w:t>
      </w:r>
    </w:p>
    <w:p w14:paraId="1CF55F46" w14:textId="77777777" w:rsidR="0042385C" w:rsidRDefault="0042385C" w:rsidP="0042385C">
      <w:pPr>
        <w:spacing w:line="360" w:lineRule="exact"/>
        <w:rPr>
          <w:sz w:val="24"/>
        </w:rPr>
      </w:pPr>
      <w:r>
        <w:rPr>
          <w:rFonts w:hint="eastAsia"/>
          <w:sz w:val="24"/>
        </w:rPr>
        <w:t>许淑贤：女，</w:t>
      </w:r>
      <w:r>
        <w:rPr>
          <w:rFonts w:hint="eastAsia"/>
          <w:sz w:val="24"/>
        </w:rPr>
        <w:t>59</w:t>
      </w:r>
      <w:r>
        <w:rPr>
          <w:rFonts w:hint="eastAsia"/>
          <w:sz w:val="24"/>
        </w:rPr>
        <w:t>岁，林忠荣之妻，高第街第一代服装个体户。</w:t>
      </w:r>
    </w:p>
    <w:p w14:paraId="0C54B329" w14:textId="77777777" w:rsidR="0042385C" w:rsidRDefault="0042385C" w:rsidP="0042385C">
      <w:pPr>
        <w:spacing w:line="360" w:lineRule="exact"/>
        <w:rPr>
          <w:sz w:val="24"/>
        </w:rPr>
      </w:pPr>
      <w:r>
        <w:rPr>
          <w:rFonts w:hint="eastAsia"/>
          <w:sz w:val="24"/>
        </w:rPr>
        <w:t>陈士超：男，</w:t>
      </w:r>
      <w:r>
        <w:rPr>
          <w:rFonts w:hint="eastAsia"/>
          <w:sz w:val="24"/>
        </w:rPr>
        <w:t>59</w:t>
      </w:r>
      <w:r>
        <w:rPr>
          <w:rFonts w:hint="eastAsia"/>
          <w:sz w:val="24"/>
        </w:rPr>
        <w:t>岁，高第街人，广州一间医疗公司的老板。</w:t>
      </w:r>
    </w:p>
    <w:p w14:paraId="2869DE40" w14:textId="77777777" w:rsidR="0042385C" w:rsidRDefault="0042385C" w:rsidP="0042385C">
      <w:pPr>
        <w:spacing w:line="360" w:lineRule="exact"/>
        <w:ind w:left="1680" w:hangingChars="700" w:hanging="1680"/>
        <w:rPr>
          <w:sz w:val="24"/>
        </w:rPr>
      </w:pPr>
      <w:r>
        <w:rPr>
          <w:rFonts w:hint="eastAsia"/>
          <w:sz w:val="24"/>
        </w:rPr>
        <w:t>陈</w:t>
      </w:r>
      <w:r>
        <w:rPr>
          <w:rFonts w:hint="eastAsia"/>
          <w:sz w:val="24"/>
        </w:rPr>
        <w:t xml:space="preserve">  </w:t>
      </w:r>
      <w:r>
        <w:rPr>
          <w:rFonts w:hint="eastAsia"/>
          <w:sz w:val="24"/>
        </w:rPr>
        <w:t>妍：女，</w:t>
      </w:r>
      <w:r>
        <w:rPr>
          <w:rFonts w:hint="eastAsia"/>
          <w:sz w:val="24"/>
        </w:rPr>
        <w:t>25</w:t>
      </w:r>
      <w:r>
        <w:rPr>
          <w:rFonts w:hint="eastAsia"/>
          <w:sz w:val="24"/>
        </w:rPr>
        <w:t>岁，陈士超的女儿，在美国读高中和大学，大学毕业后回国，</w:t>
      </w:r>
    </w:p>
    <w:p w14:paraId="007FF321" w14:textId="77777777" w:rsidR="0042385C" w:rsidRDefault="0042385C" w:rsidP="0042385C">
      <w:pPr>
        <w:spacing w:line="360" w:lineRule="exact"/>
        <w:ind w:firstLineChars="400" w:firstLine="960"/>
        <w:rPr>
          <w:sz w:val="24"/>
        </w:rPr>
      </w:pPr>
      <w:r>
        <w:rPr>
          <w:rFonts w:hint="eastAsia"/>
          <w:sz w:val="24"/>
        </w:rPr>
        <w:t>在父亲公司帮忙。</w:t>
      </w:r>
    </w:p>
    <w:p w14:paraId="479EDD1B" w14:textId="77777777" w:rsidR="0042385C" w:rsidRDefault="0042385C" w:rsidP="0042385C">
      <w:pPr>
        <w:spacing w:line="360" w:lineRule="exact"/>
        <w:ind w:left="1680" w:hangingChars="700" w:hanging="1680"/>
        <w:rPr>
          <w:sz w:val="24"/>
        </w:rPr>
      </w:pPr>
      <w:r>
        <w:rPr>
          <w:rFonts w:hint="eastAsia"/>
          <w:sz w:val="24"/>
        </w:rPr>
        <w:t>何经理：男，</w:t>
      </w:r>
      <w:r>
        <w:rPr>
          <w:rFonts w:hint="eastAsia"/>
          <w:sz w:val="24"/>
        </w:rPr>
        <w:t>45</w:t>
      </w:r>
      <w:r>
        <w:rPr>
          <w:rFonts w:hint="eastAsia"/>
          <w:sz w:val="24"/>
        </w:rPr>
        <w:t>岁，林忠荣经营的电焊公司的经理。</w:t>
      </w:r>
    </w:p>
    <w:p w14:paraId="34951D6B" w14:textId="77777777" w:rsidR="0042385C" w:rsidRDefault="0042385C" w:rsidP="0042385C">
      <w:pPr>
        <w:spacing w:line="360" w:lineRule="exact"/>
        <w:ind w:left="1680" w:hangingChars="700" w:hanging="1680"/>
        <w:rPr>
          <w:sz w:val="24"/>
        </w:rPr>
      </w:pPr>
      <w:r>
        <w:rPr>
          <w:rFonts w:hint="eastAsia"/>
          <w:sz w:val="24"/>
        </w:rPr>
        <w:t>大</w:t>
      </w:r>
      <w:r>
        <w:rPr>
          <w:rFonts w:hint="eastAsia"/>
          <w:sz w:val="24"/>
        </w:rPr>
        <w:t xml:space="preserve">  </w:t>
      </w:r>
      <w:r>
        <w:rPr>
          <w:rFonts w:hint="eastAsia"/>
          <w:sz w:val="24"/>
        </w:rPr>
        <w:t>林：男，</w:t>
      </w:r>
      <w:r>
        <w:rPr>
          <w:rFonts w:hint="eastAsia"/>
          <w:sz w:val="24"/>
        </w:rPr>
        <w:t>35</w:t>
      </w:r>
      <w:r>
        <w:rPr>
          <w:rFonts w:hint="eastAsia"/>
          <w:sz w:val="24"/>
        </w:rPr>
        <w:t>岁，曾经在许淑贤的服装店铺打工，后接手许淑贤服装公司的</w:t>
      </w:r>
    </w:p>
    <w:p w14:paraId="5796512F" w14:textId="77777777" w:rsidR="0042385C" w:rsidRDefault="0042385C" w:rsidP="0042385C">
      <w:pPr>
        <w:spacing w:line="360" w:lineRule="exact"/>
        <w:ind w:leftChars="456" w:left="1678" w:hangingChars="300" w:hanging="720"/>
        <w:rPr>
          <w:sz w:val="24"/>
        </w:rPr>
      </w:pPr>
      <w:r>
        <w:rPr>
          <w:rFonts w:hint="eastAsia"/>
          <w:sz w:val="24"/>
        </w:rPr>
        <w:t>生意。</w:t>
      </w:r>
    </w:p>
    <w:p w14:paraId="3CB56492" w14:textId="77777777" w:rsidR="0042385C" w:rsidRDefault="0042385C" w:rsidP="0042385C">
      <w:pPr>
        <w:spacing w:line="360" w:lineRule="exact"/>
        <w:ind w:left="1680" w:hangingChars="700" w:hanging="1680"/>
        <w:rPr>
          <w:sz w:val="24"/>
        </w:rPr>
      </w:pPr>
      <w:r>
        <w:rPr>
          <w:rFonts w:hint="eastAsia"/>
          <w:sz w:val="24"/>
        </w:rPr>
        <w:t>小</w:t>
      </w:r>
      <w:r>
        <w:rPr>
          <w:rFonts w:hint="eastAsia"/>
          <w:sz w:val="24"/>
        </w:rPr>
        <w:t xml:space="preserve">  </w:t>
      </w:r>
      <w:r>
        <w:rPr>
          <w:rFonts w:hint="eastAsia"/>
          <w:sz w:val="24"/>
        </w:rPr>
        <w:t>曹：女，</w:t>
      </w:r>
      <w:r>
        <w:rPr>
          <w:rFonts w:hint="eastAsia"/>
          <w:sz w:val="24"/>
        </w:rPr>
        <w:t>30</w:t>
      </w:r>
      <w:r>
        <w:rPr>
          <w:rFonts w:hint="eastAsia"/>
          <w:sz w:val="24"/>
        </w:rPr>
        <w:t>岁，高第街上服装店铺的小老板。</w:t>
      </w:r>
    </w:p>
    <w:p w14:paraId="15E00F7B" w14:textId="77777777" w:rsidR="0042385C" w:rsidRDefault="0042385C" w:rsidP="0042385C">
      <w:pPr>
        <w:spacing w:line="360" w:lineRule="exact"/>
        <w:rPr>
          <w:sz w:val="24"/>
        </w:rPr>
      </w:pPr>
    </w:p>
    <w:p w14:paraId="4FBE9E60" w14:textId="77777777" w:rsidR="0042385C" w:rsidRDefault="0042385C" w:rsidP="0042385C">
      <w:pPr>
        <w:spacing w:line="360" w:lineRule="exact"/>
        <w:rPr>
          <w:sz w:val="24"/>
        </w:rPr>
      </w:pPr>
    </w:p>
    <w:p w14:paraId="5ECEA7A8" w14:textId="77777777" w:rsidR="0042385C" w:rsidRDefault="0042385C" w:rsidP="0042385C">
      <w:pPr>
        <w:spacing w:line="360" w:lineRule="exact"/>
        <w:rPr>
          <w:sz w:val="24"/>
        </w:rPr>
      </w:pPr>
    </w:p>
    <w:p w14:paraId="3902CF9E" w14:textId="77777777" w:rsidR="0042385C" w:rsidRDefault="0042385C" w:rsidP="0042385C">
      <w:pPr>
        <w:spacing w:line="360" w:lineRule="exact"/>
        <w:rPr>
          <w:sz w:val="24"/>
        </w:rPr>
      </w:pPr>
    </w:p>
    <w:p w14:paraId="3BE3B657" w14:textId="77777777" w:rsidR="0042385C" w:rsidRDefault="0042385C" w:rsidP="0042385C">
      <w:pPr>
        <w:spacing w:line="360" w:lineRule="exact"/>
        <w:rPr>
          <w:sz w:val="24"/>
        </w:rPr>
      </w:pPr>
    </w:p>
    <w:p w14:paraId="29D70E8F" w14:textId="77777777" w:rsidR="0042385C" w:rsidRDefault="0042385C" w:rsidP="0042385C">
      <w:pPr>
        <w:shd w:val="clear" w:color="auto" w:fill="FFFFFF"/>
        <w:spacing w:beforeLines="50" w:before="156" w:afterLines="50" w:after="156" w:line="360" w:lineRule="exact"/>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第一集</w:t>
      </w:r>
    </w:p>
    <w:p w14:paraId="3A564D74" w14:textId="77777777" w:rsidR="0042385C" w:rsidRDefault="0042385C" w:rsidP="0042385C">
      <w:pPr>
        <w:shd w:val="clear" w:color="auto" w:fill="FFFFFF"/>
        <w:spacing w:line="360" w:lineRule="exact"/>
        <w:ind w:left="960" w:hangingChars="400" w:hanging="960"/>
        <w:rPr>
          <w:rFonts w:cs="Arial"/>
          <w:sz w:val="24"/>
        </w:rPr>
      </w:pPr>
      <w:bookmarkStart w:id="1" w:name="OLE_LINK1"/>
    </w:p>
    <w:p w14:paraId="1BE63C40" w14:textId="77777777" w:rsidR="0042385C" w:rsidRDefault="0042385C" w:rsidP="0042385C">
      <w:pPr>
        <w:shd w:val="clear" w:color="auto" w:fill="FFFFFF"/>
        <w:spacing w:line="360" w:lineRule="exact"/>
        <w:ind w:left="960" w:hangingChars="400" w:hanging="960"/>
        <w:rPr>
          <w:rFonts w:cs="Arial"/>
          <w:sz w:val="24"/>
        </w:rPr>
      </w:pPr>
      <w:r>
        <w:rPr>
          <w:rFonts w:cs="Arial" w:hint="eastAsia"/>
          <w:sz w:val="24"/>
        </w:rPr>
        <w:t>主题曲：广州有一条街叫“高第街”，这里店铺林立车水马龙，敢想、敢干、敢拼的高第街人，用行动把春天的故事传颂</w:t>
      </w:r>
      <w:r>
        <w:rPr>
          <w:rFonts w:cs="Arial" w:hint="eastAsia"/>
          <w:sz w:val="24"/>
        </w:rPr>
        <w:t>------</w:t>
      </w:r>
    </w:p>
    <w:bookmarkEnd w:id="1"/>
    <w:p w14:paraId="6AA2264F" w14:textId="77777777" w:rsidR="0042385C" w:rsidRDefault="0042385C" w:rsidP="0042385C">
      <w:pPr>
        <w:spacing w:line="360" w:lineRule="exact"/>
        <w:ind w:left="960" w:hangingChars="400" w:hanging="960"/>
        <w:rPr>
          <w:sz w:val="24"/>
        </w:rPr>
      </w:pPr>
      <w:r>
        <w:rPr>
          <w:rFonts w:cs="Arial" w:hint="eastAsia"/>
          <w:sz w:val="24"/>
        </w:rPr>
        <w:t>解</w:t>
      </w:r>
      <w:r>
        <w:rPr>
          <w:rFonts w:cs="Arial" w:hint="eastAsia"/>
          <w:sz w:val="24"/>
        </w:rPr>
        <w:t xml:space="preserve">  </w:t>
      </w:r>
      <w:r>
        <w:rPr>
          <w:rFonts w:cs="Arial" w:hint="eastAsia"/>
          <w:sz w:val="24"/>
        </w:rPr>
        <w:t>说：</w:t>
      </w:r>
      <w:r>
        <w:rPr>
          <w:rFonts w:hint="eastAsia"/>
          <w:sz w:val="24"/>
        </w:rPr>
        <w:t>高第街位于广州市</w:t>
      </w:r>
      <w:hyperlink r:id="rId18" w:tgtFrame="https://baike.baidu.com/item/%E9%AB%98%E7%AC%AC%E8%A1%97/_blank" w:history="1">
        <w:r>
          <w:rPr>
            <w:rFonts w:hint="eastAsia"/>
            <w:sz w:val="24"/>
          </w:rPr>
          <w:t>越秀区</w:t>
        </w:r>
      </w:hyperlink>
      <w:r>
        <w:rPr>
          <w:rFonts w:hint="eastAsia"/>
          <w:sz w:val="24"/>
        </w:rPr>
        <w:t>，建国前，它是广州著名的商业中心，改革开放后，高第街开创了多个全国第一：</w:t>
      </w:r>
      <w:r>
        <w:rPr>
          <w:rFonts w:hint="eastAsia"/>
          <w:sz w:val="24"/>
        </w:rPr>
        <w:t>1979</w:t>
      </w:r>
      <w:r>
        <w:rPr>
          <w:rFonts w:hint="eastAsia"/>
          <w:sz w:val="24"/>
        </w:rPr>
        <w:t>年</w:t>
      </w:r>
      <w:r>
        <w:rPr>
          <w:rFonts w:hint="eastAsia"/>
          <w:sz w:val="24"/>
        </w:rPr>
        <w:t>7</w:t>
      </w:r>
      <w:r>
        <w:rPr>
          <w:rFonts w:hint="eastAsia"/>
          <w:sz w:val="24"/>
        </w:rPr>
        <w:t>月</w:t>
      </w:r>
      <w:r>
        <w:rPr>
          <w:rFonts w:hint="eastAsia"/>
          <w:sz w:val="24"/>
        </w:rPr>
        <w:t>1</w:t>
      </w:r>
      <w:r>
        <w:rPr>
          <w:rFonts w:hint="eastAsia"/>
          <w:sz w:val="24"/>
        </w:rPr>
        <w:t>日，中国首批个体户执照在这里发放；</w:t>
      </w:r>
      <w:r>
        <w:rPr>
          <w:rFonts w:hint="eastAsia"/>
          <w:sz w:val="24"/>
        </w:rPr>
        <w:t>1980</w:t>
      </w:r>
      <w:r>
        <w:rPr>
          <w:rFonts w:hint="eastAsia"/>
          <w:sz w:val="24"/>
        </w:rPr>
        <w:t>年</w:t>
      </w:r>
      <w:r>
        <w:rPr>
          <w:rFonts w:hint="eastAsia"/>
          <w:sz w:val="24"/>
        </w:rPr>
        <w:t>10</w:t>
      </w:r>
      <w:r>
        <w:rPr>
          <w:rFonts w:hint="eastAsia"/>
          <w:sz w:val="24"/>
        </w:rPr>
        <w:t>月，高第街成为全国第一个正式挂牌的工业品市场，也成为了全国第一个以经营服装为主的个体户集贸市场。今天，我们就说说从高第街里走出的人</w:t>
      </w:r>
      <w:r>
        <w:rPr>
          <w:rFonts w:hint="eastAsia"/>
          <w:sz w:val="24"/>
        </w:rPr>
        <w:t>------</w:t>
      </w:r>
    </w:p>
    <w:p w14:paraId="69A49457" w14:textId="77777777" w:rsidR="0042385C" w:rsidRDefault="0042385C" w:rsidP="0042385C">
      <w:pPr>
        <w:shd w:val="clear" w:color="auto" w:fill="FFFFFF"/>
        <w:spacing w:line="360" w:lineRule="exact"/>
        <w:rPr>
          <w:rFonts w:cs="Arial"/>
          <w:sz w:val="24"/>
        </w:rPr>
      </w:pPr>
    </w:p>
    <w:p w14:paraId="69DBC02B" w14:textId="77777777" w:rsidR="0042385C" w:rsidRDefault="0042385C" w:rsidP="0042385C">
      <w:pPr>
        <w:shd w:val="clear" w:color="auto" w:fill="FFFFFF"/>
        <w:spacing w:line="360" w:lineRule="exact"/>
        <w:rPr>
          <w:rFonts w:hAnsi="宋体" w:cs="Arial"/>
          <w:sz w:val="24"/>
        </w:rPr>
      </w:pPr>
      <w:r>
        <w:rPr>
          <w:rFonts w:hAnsi="宋体" w:cs="Arial" w:hint="eastAsia"/>
          <w:sz w:val="24"/>
        </w:rPr>
        <w:t>第一场：林忠荣家</w:t>
      </w:r>
    </w:p>
    <w:p w14:paraId="2E68276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者：林总，您好，我们电台准备制作庆祝改革开放四十周年的专题节目，听说您和您的太太都是高第街人？</w:t>
      </w:r>
    </w:p>
    <w:p w14:paraId="6CBCAF4C"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林忠荣：（骄傲地）没错，我从小在高第街长大，我太太许淑贤是高第街第一批卖服装的个体户，现在是一家服装公司的股东。</w:t>
      </w:r>
    </w:p>
    <w:p w14:paraId="1D9DF3B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w:t>
      </w:r>
      <w:r>
        <w:rPr>
          <w:rFonts w:hAnsi="宋体" w:cs="Arial" w:hint="eastAsia"/>
          <w:sz w:val="24"/>
        </w:rPr>
        <w:t>1979</w:t>
      </w:r>
      <w:r>
        <w:rPr>
          <w:rFonts w:hAnsi="宋体" w:cs="Arial" w:hint="eastAsia"/>
          <w:sz w:val="24"/>
        </w:rPr>
        <w:t>年</w:t>
      </w:r>
      <w:r>
        <w:rPr>
          <w:rFonts w:hAnsi="宋体" w:cs="Arial" w:hint="eastAsia"/>
          <w:sz w:val="24"/>
        </w:rPr>
        <w:t>7</w:t>
      </w:r>
      <w:r>
        <w:rPr>
          <w:rFonts w:hAnsi="宋体" w:cs="Arial" w:hint="eastAsia"/>
          <w:sz w:val="24"/>
        </w:rPr>
        <w:t>月</w:t>
      </w:r>
      <w:r>
        <w:rPr>
          <w:rFonts w:hAnsi="宋体" w:cs="Arial" w:hint="eastAsia"/>
          <w:sz w:val="24"/>
        </w:rPr>
        <w:t>1</w:t>
      </w:r>
      <w:r>
        <w:rPr>
          <w:rFonts w:hAnsi="宋体" w:cs="Arial" w:hint="eastAsia"/>
          <w:sz w:val="24"/>
        </w:rPr>
        <w:t>日，我国首批个体户执照就在高第街发放，当时，淑贤姐您就申请了执照？</w:t>
      </w:r>
    </w:p>
    <w:p w14:paraId="4F9C80B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许淑贤：是的。当时我属于回城自谋出路的知识青年，回高第街之后一直找不到工作，刚好我有亲戚可以帮忙从香港运衣服回来，</w:t>
      </w:r>
      <w:r>
        <w:rPr>
          <w:rFonts w:hAnsi="宋体" w:cs="Arial" w:hint="eastAsia"/>
          <w:sz w:val="24"/>
        </w:rPr>
        <w:t>78</w:t>
      </w:r>
      <w:r>
        <w:rPr>
          <w:rFonts w:hAnsi="宋体" w:cs="Arial" w:hint="eastAsia"/>
          <w:sz w:val="24"/>
        </w:rPr>
        <w:t>年底的时候，我就当上了摆摊档卖衣服的街边女。</w:t>
      </w:r>
    </w:p>
    <w:p w14:paraId="4201B069" w14:textId="77777777" w:rsidR="0042385C" w:rsidRDefault="0042385C" w:rsidP="0042385C">
      <w:pPr>
        <w:shd w:val="clear" w:color="auto" w:fill="FFFFFF"/>
        <w:spacing w:line="360" w:lineRule="exact"/>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者：还记得在</w:t>
      </w:r>
      <w:r>
        <w:rPr>
          <w:rFonts w:hAnsi="宋体" w:cs="Arial" w:hint="eastAsia"/>
          <w:sz w:val="24"/>
        </w:rPr>
        <w:t>1980</w:t>
      </w:r>
      <w:r>
        <w:rPr>
          <w:rFonts w:hAnsi="宋体" w:cs="Arial" w:hint="eastAsia"/>
          <w:sz w:val="24"/>
        </w:rPr>
        <w:t>年，高第街成为全国第一个正式挂牌的工业品市场吗？</w:t>
      </w:r>
    </w:p>
    <w:p w14:paraId="55D98921" w14:textId="77777777" w:rsidR="0042385C" w:rsidRDefault="0042385C" w:rsidP="0042385C">
      <w:pPr>
        <w:shd w:val="clear" w:color="auto" w:fill="FFFFFF"/>
        <w:spacing w:line="360" w:lineRule="exact"/>
        <w:rPr>
          <w:rFonts w:hAnsi="宋体" w:cs="Arial"/>
          <w:sz w:val="24"/>
        </w:rPr>
      </w:pPr>
      <w:r>
        <w:rPr>
          <w:rFonts w:hAnsi="宋体" w:cs="Arial" w:hint="eastAsia"/>
          <w:sz w:val="24"/>
        </w:rPr>
        <w:t>林、许：（异口同声地）记得，当时我们还在现场呢。</w:t>
      </w:r>
    </w:p>
    <w:p w14:paraId="156EA0CA"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林忠荣：那是</w:t>
      </w:r>
      <w:r>
        <w:rPr>
          <w:rFonts w:hAnsi="宋体" w:cs="Arial" w:hint="eastAsia"/>
          <w:sz w:val="24"/>
        </w:rPr>
        <w:t>1980</w:t>
      </w:r>
      <w:r>
        <w:rPr>
          <w:rFonts w:hAnsi="宋体" w:cs="Arial" w:hint="eastAsia"/>
          <w:sz w:val="24"/>
        </w:rPr>
        <w:t>年</w:t>
      </w:r>
      <w:r>
        <w:rPr>
          <w:rFonts w:hAnsi="宋体" w:cs="Arial" w:hint="eastAsia"/>
          <w:sz w:val="24"/>
        </w:rPr>
        <w:t>10</w:t>
      </w:r>
      <w:r>
        <w:rPr>
          <w:rFonts w:hAnsi="宋体" w:cs="Arial" w:hint="eastAsia"/>
          <w:sz w:val="24"/>
        </w:rPr>
        <w:t>月的一天，我们一帮个体户都聚在高第街居委会</w:t>
      </w:r>
      <w:r>
        <w:rPr>
          <w:rFonts w:hAnsi="宋体" w:cs="Arial" w:hint="eastAsia"/>
          <w:sz w:val="24"/>
        </w:rPr>
        <w:t>------</w:t>
      </w:r>
    </w:p>
    <w:p w14:paraId="501B2B24"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hint="eastAsia"/>
          <w:sz w:val="24"/>
        </w:rPr>
        <w:t xml:space="preserve"> </w:t>
      </w:r>
      <w:r>
        <w:rPr>
          <w:rFonts w:cs="Arial"/>
          <w:sz w:val="24"/>
        </w:rPr>
        <w:t xml:space="preserve"> </w:t>
      </w:r>
      <w:r>
        <w:rPr>
          <w:rFonts w:cs="Arial"/>
          <w:sz w:val="24"/>
        </w:rPr>
        <w:t>【回忆</w:t>
      </w:r>
    </w:p>
    <w:p w14:paraId="3D52E20A" w14:textId="77777777" w:rsidR="0042385C" w:rsidRDefault="0042385C" w:rsidP="0042385C">
      <w:pPr>
        <w:shd w:val="clear" w:color="auto" w:fill="FFFFFF"/>
        <w:spacing w:line="360" w:lineRule="exact"/>
        <w:rPr>
          <w:rFonts w:cs="Arial"/>
          <w:sz w:val="24"/>
        </w:rPr>
      </w:pPr>
      <w:r>
        <w:rPr>
          <w:rFonts w:cs="Arial" w:hint="eastAsia"/>
          <w:sz w:val="24"/>
        </w:rPr>
        <w:t xml:space="preserve">      </w:t>
      </w:r>
      <w:r>
        <w:rPr>
          <w:rFonts w:cs="Arial" w:hint="eastAsia"/>
          <w:sz w:val="24"/>
        </w:rPr>
        <w:t>【高第街居委会</w:t>
      </w:r>
    </w:p>
    <w:p w14:paraId="2FB66AEE"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【鼓乐喧天声夹杂着众人的欢呼声和开怀的笑声</w:t>
      </w:r>
    </w:p>
    <w:p w14:paraId="0431096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刘主任：各位街坊，今天高第街工业品市场的牌子挂出来了，以后大家做买卖就方便多了。</w:t>
      </w:r>
    </w:p>
    <w:p w14:paraId="68416457" w14:textId="77777777" w:rsidR="0042385C" w:rsidRDefault="0042385C" w:rsidP="0042385C">
      <w:pPr>
        <w:shd w:val="clear" w:color="auto" w:fill="FFFFFF"/>
        <w:spacing w:line="360" w:lineRule="exact"/>
        <w:ind w:left="960" w:hangingChars="400" w:hanging="960"/>
        <w:rPr>
          <w:rFonts w:cs="Arial"/>
          <w:sz w:val="24"/>
        </w:rPr>
      </w:pPr>
      <w:r>
        <w:rPr>
          <w:rFonts w:cs="Arial"/>
          <w:sz w:val="24"/>
        </w:rPr>
        <w:t xml:space="preserve">       </w:t>
      </w:r>
      <w:r>
        <w:rPr>
          <w:rFonts w:cs="Arial"/>
          <w:sz w:val="24"/>
        </w:rPr>
        <w:t>【众人欢呼</w:t>
      </w:r>
    </w:p>
    <w:p w14:paraId="2FB34DD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许淑贤：太好了，刘主任，我们终于可以光明正大的做生意啰。</w:t>
      </w:r>
    </w:p>
    <w:p w14:paraId="0CBE5B6C"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w:t>
      </w:r>
      <w:r>
        <w:rPr>
          <w:rFonts w:hAnsi="宋体" w:cs="Arial" w:hint="eastAsia"/>
          <w:color w:val="000000"/>
          <w:sz w:val="24"/>
        </w:rPr>
        <w:t>我陈士超</w:t>
      </w:r>
      <w:r>
        <w:rPr>
          <w:rFonts w:hAnsi="宋体" w:cs="Arial" w:hint="eastAsia"/>
          <w:sz w:val="24"/>
        </w:rPr>
        <w:t>以后都不用被红袖章赶来赶去啰，他们老是说我们非法经营，不是没收货物就罚款。</w:t>
      </w:r>
    </w:p>
    <w:p w14:paraId="7DC5ECB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个体户甲：我终于可以挺起胸膛告诉所有人，我们是堂堂正正的个体户，不是被人瞧不起的街边仔、街边女！</w:t>
      </w:r>
    </w:p>
    <w:p w14:paraId="2D160D7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刘主任：现在你们都是正当经营的个体户了，大家可以放开手脚大胆地去做！</w:t>
      </w:r>
    </w:p>
    <w:p w14:paraId="420EFC2C"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个体户乙：只要不再绑手绑脚，我相信，不到一年，我就可以成为万元户了！</w:t>
      </w:r>
    </w:p>
    <w:p w14:paraId="53ED0670" w14:textId="77777777" w:rsidR="0042385C" w:rsidRDefault="0042385C" w:rsidP="0042385C">
      <w:pPr>
        <w:shd w:val="clear" w:color="auto" w:fill="FFFFFF"/>
        <w:spacing w:line="360" w:lineRule="exact"/>
        <w:ind w:left="960" w:hangingChars="400" w:hanging="960"/>
        <w:rPr>
          <w:rFonts w:cs="Arial"/>
          <w:sz w:val="24"/>
        </w:rPr>
      </w:pPr>
      <w:r>
        <w:rPr>
          <w:rFonts w:cs="Arial"/>
          <w:sz w:val="24"/>
        </w:rPr>
        <w:t xml:space="preserve">        </w:t>
      </w:r>
      <w:r>
        <w:rPr>
          <w:rFonts w:cs="Arial"/>
          <w:sz w:val="24"/>
        </w:rPr>
        <w:t>【众</w:t>
      </w:r>
      <w:r>
        <w:rPr>
          <w:rFonts w:cs="Arial" w:hint="eastAsia"/>
          <w:sz w:val="24"/>
        </w:rPr>
        <w:t>人</w:t>
      </w:r>
      <w:r>
        <w:rPr>
          <w:rFonts w:cs="Arial"/>
          <w:sz w:val="24"/>
        </w:rPr>
        <w:t>开心地笑</w:t>
      </w:r>
    </w:p>
    <w:p w14:paraId="471CEA7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刘主任：有志气！我这个居委会主任一个月的工资才几十块钱，不吃不喝十年都攒不了一万元，我等着大家赶快当上万元户，那时候呀，也让全国人民都来羡慕我们</w:t>
      </w:r>
      <w:r>
        <w:rPr>
          <w:rFonts w:hAnsi="宋体" w:cs="Arial" w:hint="eastAsia"/>
          <w:sz w:val="24"/>
        </w:rPr>
        <w:lastRenderedPageBreak/>
        <w:t>高第街的个体户！</w:t>
      </w:r>
    </w:p>
    <w:p w14:paraId="3B5B2FF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林忠荣：刘主任，我也要当个体户。</w:t>
      </w:r>
    </w:p>
    <w:p w14:paraId="344C100A" w14:textId="77777777" w:rsidR="0042385C" w:rsidRDefault="0042385C" w:rsidP="0042385C">
      <w:pPr>
        <w:shd w:val="clear" w:color="auto" w:fill="FFFFFF"/>
        <w:spacing w:line="360" w:lineRule="exact"/>
        <w:ind w:left="960" w:hangingChars="400" w:hanging="960"/>
        <w:rPr>
          <w:rFonts w:cs="Arial"/>
          <w:sz w:val="24"/>
        </w:rPr>
      </w:pPr>
      <w:r>
        <w:rPr>
          <w:rFonts w:cs="Arial"/>
          <w:sz w:val="24"/>
        </w:rPr>
        <w:t xml:space="preserve">       </w:t>
      </w:r>
      <w:r>
        <w:rPr>
          <w:rFonts w:cs="Arial"/>
          <w:sz w:val="24"/>
        </w:rPr>
        <w:t>【众人惊讶并议论纷纷</w:t>
      </w:r>
    </w:p>
    <w:p w14:paraId="65102C6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刘主任：（不相信地）林忠荣，你要当个体户？</w:t>
      </w:r>
    </w:p>
    <w:p w14:paraId="3883F396"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林忠荣：没错，我要当个体户！</w:t>
      </w:r>
    </w:p>
    <w:p w14:paraId="3924939D"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陈士超：林忠荣，你是不是脑子进水了？你在国企当电焊工当的好好的，捧着铁饭碗，知道有多少人羡慕你吗？</w:t>
      </w:r>
    </w:p>
    <w:p w14:paraId="4B3FCADF"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个体户甲：就是，我们是实在没有办法，没有单位要，找不到工作才当的街边仔，你竟然有铁饭碗不要，捧个泥饭碗？</w:t>
      </w:r>
    </w:p>
    <w:p w14:paraId="6956A8DF"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个体户乙：别看我们好像赚得不少，但当街边仔很辛苦的，每天起早贪黑，日晒雨淋，这都算了，还老是被人瞧不起。</w:t>
      </w:r>
    </w:p>
    <w:p w14:paraId="3C996760"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陈士超：就是！除了家里死了人戴黑纱袖章的不会欺负我们之外，其他所有戴红袖章的包括扫马路的人，全都可以来欺负我们。</w:t>
      </w:r>
    </w:p>
    <w:p w14:paraId="641FAB15"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林忠荣：这几个月我有空就帮淑贤卖衣服，当个体户怎么辛苦，我心里已经有数。</w:t>
      </w:r>
    </w:p>
    <w:p w14:paraId="2DF34356"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许淑贤：（低声地）但是，忠荣，你得想清楚了，对个体户的政策将来会不会变谁都不知道，但如果你跳出来了，以后就很难跳回去了。</w:t>
      </w:r>
    </w:p>
    <w:p w14:paraId="686AF3A3"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林忠荣：淑贤，这些我都想过了，单位的工作真的太轻松了，我三天就可以完成一个月的任务量，而且在国企做什么都要论资排辈，什么好事都轮不到我，我今年才</w:t>
      </w:r>
      <w:r>
        <w:rPr>
          <w:rFonts w:hAnsi="宋体" w:cs="Arial" w:hint="eastAsia"/>
          <w:sz w:val="24"/>
        </w:rPr>
        <w:t>23</w:t>
      </w:r>
      <w:r>
        <w:rPr>
          <w:rFonts w:hAnsi="宋体" w:cs="Arial" w:hint="eastAsia"/>
          <w:sz w:val="24"/>
        </w:rPr>
        <w:t>岁，可不想一辈子就这样耗在工厂里。</w:t>
      </w:r>
    </w:p>
    <w:p w14:paraId="6A11934C"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许淑贤：既然你已经下定决心，那我支持你。</w:t>
      </w:r>
    </w:p>
    <w:p w14:paraId="3F4CB7B5"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刘主任：忠荣，你回去好好想清楚，真的要当个体户了，我们居委会一定配合你办手续。</w:t>
      </w:r>
    </w:p>
    <w:p w14:paraId="7D306036"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陈士超：（有点酸溜溜）你跟淑贤走得那么近，是不是也跟她一起卖服装，趁机追求人家呀？</w:t>
      </w:r>
    </w:p>
    <w:p w14:paraId="43E7E011" w14:textId="77777777" w:rsidR="0042385C" w:rsidRDefault="0042385C" w:rsidP="0042385C">
      <w:pPr>
        <w:shd w:val="clear" w:color="auto" w:fill="FFFFFF"/>
        <w:spacing w:line="360" w:lineRule="exact"/>
        <w:ind w:left="1200" w:hangingChars="500" w:hanging="1200"/>
        <w:rPr>
          <w:rFonts w:cs="Arial"/>
          <w:sz w:val="24"/>
        </w:rPr>
      </w:pPr>
      <w:r>
        <w:rPr>
          <w:rFonts w:cs="Arial"/>
          <w:sz w:val="24"/>
        </w:rPr>
        <w:t xml:space="preserve">       </w:t>
      </w:r>
      <w:r>
        <w:rPr>
          <w:rFonts w:cs="Arial"/>
          <w:sz w:val="24"/>
        </w:rPr>
        <w:t>【众人哄堂大笑</w:t>
      </w:r>
    </w:p>
    <w:p w14:paraId="318BCE1C"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林忠荣：（正色地）我不卖服装，我要不就不做，要做就一定要喝“头啖汤”！</w:t>
      </w:r>
    </w:p>
    <w:p w14:paraId="5B6ECB28" w14:textId="77777777" w:rsidR="0042385C" w:rsidRDefault="0042385C" w:rsidP="0042385C">
      <w:pPr>
        <w:shd w:val="clear" w:color="auto" w:fill="FFFFFF"/>
        <w:spacing w:line="360" w:lineRule="exact"/>
        <w:ind w:left="1200" w:hangingChars="500" w:hanging="1200"/>
        <w:rPr>
          <w:rFonts w:cs="Arial"/>
          <w:sz w:val="24"/>
        </w:rPr>
      </w:pPr>
    </w:p>
    <w:p w14:paraId="4474A635" w14:textId="77777777" w:rsidR="0042385C" w:rsidRDefault="0042385C" w:rsidP="0042385C">
      <w:pPr>
        <w:shd w:val="clear" w:color="auto" w:fill="FFFFFF"/>
        <w:spacing w:line="360" w:lineRule="exact"/>
        <w:ind w:left="1200" w:hangingChars="500" w:hanging="1200"/>
        <w:rPr>
          <w:rFonts w:cs="Arial"/>
          <w:sz w:val="24"/>
        </w:rPr>
      </w:pPr>
      <w:r>
        <w:rPr>
          <w:rFonts w:cs="Arial"/>
          <w:sz w:val="24"/>
        </w:rPr>
        <w:t xml:space="preserve">       </w:t>
      </w:r>
      <w:r>
        <w:rPr>
          <w:rFonts w:cs="Arial"/>
          <w:sz w:val="24"/>
        </w:rPr>
        <w:t>【回忆结束</w:t>
      </w:r>
    </w:p>
    <w:p w14:paraId="4A190F94" w14:textId="77777777" w:rsidR="0042385C" w:rsidRDefault="0042385C" w:rsidP="0042385C">
      <w:pPr>
        <w:shd w:val="clear" w:color="auto" w:fill="FFFFFF"/>
        <w:spacing w:line="360" w:lineRule="exact"/>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者：林总，您说的“头啖汤”就是您现在一直做的电焊机生意吗？</w:t>
      </w:r>
    </w:p>
    <w:p w14:paraId="3E776FD1"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林忠荣：最开始的时候，我在高第街开了广州第一家私营烧焊工场。</w:t>
      </w:r>
    </w:p>
    <w:p w14:paraId="0709709B" w14:textId="77777777" w:rsidR="0042385C" w:rsidRDefault="0042385C" w:rsidP="0042385C">
      <w:pPr>
        <w:shd w:val="clear" w:color="auto" w:fill="FFFFFF"/>
        <w:spacing w:line="360" w:lineRule="exact"/>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者：烧焊工场，是专门帮人做焊接的吗？</w:t>
      </w:r>
    </w:p>
    <w:p w14:paraId="1031AF5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没错。在那个时候，如果私人有一部电焊机，那是非常了不起的，因为制造电焊机在当年来说算是技术含量很高的事情，但我在工厂里就是做这个的，而且平时没事经常琢磨，结果我在自己家里利用一些废旧材料就做了一部电焊机出来。</w:t>
      </w:r>
    </w:p>
    <w:p w14:paraId="5D1F9B6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者：那时候国营工厂才有的东西，你竟然有了，一定很受欢迎。</w:t>
      </w:r>
    </w:p>
    <w:p w14:paraId="209A9F1C"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是啊，国营工厂不为普通市民服务，老百姓偏偏又有不少东西需要焊接，例如各家各户的铁器杂物呀、铁窗呀什么的，连自行车车架断了，我也能立即帮他们焊接，还十分牢固，我在家门口挂一块“电焊加工”的牌子，生意就非常好。</w:t>
      </w:r>
    </w:p>
    <w:p w14:paraId="66D6A7F9" w14:textId="77777777" w:rsidR="0042385C" w:rsidRDefault="0042385C" w:rsidP="0042385C">
      <w:pPr>
        <w:shd w:val="clear" w:color="auto" w:fill="FFFFFF"/>
        <w:spacing w:line="360" w:lineRule="exact"/>
        <w:rPr>
          <w:rFonts w:hAnsi="宋体" w:cs="Arial"/>
          <w:sz w:val="24"/>
        </w:rPr>
      </w:pPr>
      <w:r>
        <w:rPr>
          <w:rFonts w:hAnsi="宋体" w:cs="Arial" w:hint="eastAsia"/>
          <w:sz w:val="24"/>
        </w:rPr>
        <w:lastRenderedPageBreak/>
        <w:t>许淑贤：那时候，我也经常帮衬他呢</w:t>
      </w:r>
      <w:r>
        <w:rPr>
          <w:rFonts w:hAnsi="宋体" w:cs="Arial" w:hint="eastAsia"/>
          <w:sz w:val="24"/>
        </w:rPr>
        <w:t>------</w:t>
      </w:r>
    </w:p>
    <w:p w14:paraId="53F6DB24" w14:textId="77777777" w:rsidR="0042385C" w:rsidRDefault="0042385C" w:rsidP="0042385C">
      <w:pPr>
        <w:shd w:val="clear" w:color="auto" w:fill="FFFFFF"/>
        <w:spacing w:line="360" w:lineRule="exact"/>
        <w:rPr>
          <w:rFonts w:cs="Arial"/>
          <w:sz w:val="24"/>
        </w:rPr>
      </w:pPr>
    </w:p>
    <w:p w14:paraId="4041CC32" w14:textId="77777777" w:rsidR="0042385C" w:rsidRDefault="0042385C" w:rsidP="0042385C">
      <w:pPr>
        <w:shd w:val="clear" w:color="auto" w:fill="FFFFFF"/>
        <w:spacing w:line="360" w:lineRule="exact"/>
        <w:ind w:firstLine="480"/>
        <w:rPr>
          <w:rFonts w:cs="Arial"/>
          <w:sz w:val="24"/>
        </w:rPr>
      </w:pPr>
      <w:r>
        <w:rPr>
          <w:rFonts w:cs="Arial"/>
          <w:sz w:val="24"/>
        </w:rPr>
        <w:t xml:space="preserve">   </w:t>
      </w:r>
      <w:r>
        <w:rPr>
          <w:rFonts w:cs="Arial"/>
          <w:sz w:val="24"/>
        </w:rPr>
        <w:t>【回忆</w:t>
      </w:r>
    </w:p>
    <w:p w14:paraId="37436505" w14:textId="77777777" w:rsidR="0042385C" w:rsidRDefault="0042385C" w:rsidP="0042385C">
      <w:pPr>
        <w:shd w:val="clear" w:color="auto" w:fill="FFFFFF"/>
        <w:spacing w:line="360" w:lineRule="exact"/>
        <w:ind w:firstLine="480"/>
        <w:rPr>
          <w:rFonts w:cs="Arial"/>
          <w:sz w:val="24"/>
        </w:rPr>
      </w:pPr>
      <w:r>
        <w:rPr>
          <w:rFonts w:cs="Arial"/>
          <w:sz w:val="24"/>
        </w:rPr>
        <w:t xml:space="preserve">   </w:t>
      </w:r>
      <w:r>
        <w:rPr>
          <w:rFonts w:cs="Arial"/>
          <w:sz w:val="24"/>
        </w:rPr>
        <w:t>【电焊机焊接的声音</w:t>
      </w:r>
    </w:p>
    <w:p w14:paraId="2F8735E7"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许淑贤：（搬着一堆东西前来）忠荣，快过来帮忙</w:t>
      </w:r>
      <w:r>
        <w:rPr>
          <w:rFonts w:hAnsi="宋体" w:cs="Arial" w:hint="eastAsia"/>
          <w:sz w:val="24"/>
        </w:rPr>
        <w:t>------</w:t>
      </w:r>
    </w:p>
    <w:p w14:paraId="712BA486"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林忠荣：（连忙上前帮忙搬东西）淑贤，你抱着这么多铁皮来干什么？还有这么一大包布料。这么重，你让我去搬嘛。</w:t>
      </w:r>
    </w:p>
    <w:p w14:paraId="32539F11"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许淑贤：忠荣，我跟你看一样好东西。（拿出布匹展示）看看这块布跟我们平时穿的布有什么不一样？</w:t>
      </w:r>
    </w:p>
    <w:p w14:paraId="4D0A28B7"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林忠荣：它两面的颜色不一样，正面的色泽乌黑发亮，反面的色泽是褐色，还有一点斑痕，摸上去很软滑，但又很坚韧，真的很特别，我从来没见过，它究竟是什么布料？</w:t>
      </w:r>
    </w:p>
    <w:p w14:paraId="19C8D0A5"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许淑贤：它叫做香云纱，在全世界的纺织品中，它是唯一用纯植物染料染色的丝绸面料，必须用我们广东佛山、南海一带的</w:t>
      </w:r>
      <w:r>
        <w:rPr>
          <w:color w:val="000000"/>
          <w:sz w:val="24"/>
        </w:rPr>
        <w:t>薯莨</w:t>
      </w:r>
      <w:r>
        <w:rPr>
          <w:rFonts w:hint="eastAsia"/>
          <w:color w:val="000000"/>
          <w:sz w:val="24"/>
        </w:rPr>
        <w:t>做染料，再用当地的</w:t>
      </w:r>
      <w:r>
        <w:rPr>
          <w:rFonts w:hAnsi="宋体" w:cs="Arial" w:hint="eastAsia"/>
          <w:color w:val="000000"/>
          <w:sz w:val="24"/>
        </w:rPr>
        <w:t>河泥覆盖，用很复杂的工艺才能制作出来，它非常凉爽，穿起来又轻又薄又柔软，遇水快干，透气性强，不容易起皱，而且还能除菌、驱虫，对皮肤有保健作用。</w:t>
      </w:r>
    </w:p>
    <w:p w14:paraId="47F90D74"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林忠荣：这么神奇？</w:t>
      </w:r>
    </w:p>
    <w:p w14:paraId="3885E7DE"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许淑贤：当然，它在清朝末年的时候，一度风靡全国，当时有三四万佛山、南海的工人专门生产香云纱，然后通过广州销往全世界。</w:t>
      </w:r>
    </w:p>
    <w:p w14:paraId="041D097E"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林忠荣：那你拿它回来是……</w:t>
      </w:r>
    </w:p>
    <w:p w14:paraId="6901D214"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现在高第街上大部分卖的都是从香港拿回来的衣服，我之前尝试过模仿他们的款式，自己生产衣服，但现在很多人都这么做，我就没什么优势了，刚好我外婆所在的顺德伦教有人复办了香云纱厂，我就拿了点布料回来，寻思着自己做香云纱衣服来卖，但又担心大家不认识香云纱，所以想找你帮我焊一个宣传展示架。</w:t>
      </w:r>
    </w:p>
    <w:p w14:paraId="05E54906"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林忠荣：你的鬼点子真多，难怪你的生意那么好。</w:t>
      </w:r>
    </w:p>
    <w:p w14:paraId="482F130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许淑贤：最近我从书上看到了这么一段话：人无我有、人有我优、人优我新，人新我转，我就是从这段话里得到的启发。</w:t>
      </w:r>
    </w:p>
    <w:p w14:paraId="50FA58BF"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【门外传来陈士超吆喝的声音</w:t>
      </w:r>
    </w:p>
    <w:p w14:paraId="2F2B89BB" w14:textId="77777777" w:rsidR="0042385C" w:rsidRDefault="0042385C" w:rsidP="0042385C">
      <w:pPr>
        <w:shd w:val="clear" w:color="auto" w:fill="FFFFFF"/>
        <w:spacing w:line="360" w:lineRule="exact"/>
        <w:rPr>
          <w:rFonts w:hAnsi="宋体" w:cs="Arial"/>
          <w:sz w:val="24"/>
        </w:rPr>
      </w:pPr>
      <w:r>
        <w:rPr>
          <w:rFonts w:hAnsi="宋体" w:cs="Arial" w:hint="eastAsia"/>
          <w:sz w:val="24"/>
        </w:rPr>
        <w:t>陈士超：电焊加工，一个焊点一毛五，全广州最平易</w:t>
      </w:r>
      <w:r>
        <w:rPr>
          <w:rFonts w:hAnsi="宋体" w:cs="Arial" w:hint="eastAsia"/>
          <w:sz w:val="24"/>
        </w:rPr>
        <w:t>------</w:t>
      </w:r>
    </w:p>
    <w:p w14:paraId="344F8574"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林忠荣：谁在喊？</w:t>
      </w:r>
    </w:p>
    <w:p w14:paraId="69BF87A8"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许淑贤：听声音，好像是……（一惊）有人在对面也开了一间烧焊工场？</w:t>
      </w:r>
    </w:p>
    <w:p w14:paraId="73C43409"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林忠荣：走，出去看看。（和许淑贤往门外走）</w:t>
      </w:r>
    </w:p>
    <w:p w14:paraId="490D2EB6" w14:textId="77777777" w:rsidR="0042385C" w:rsidRDefault="0042385C" w:rsidP="0042385C">
      <w:pPr>
        <w:shd w:val="clear" w:color="auto" w:fill="FFFFFF"/>
        <w:spacing w:line="360" w:lineRule="exact"/>
        <w:rPr>
          <w:rFonts w:hAnsi="宋体" w:cs="Arial"/>
          <w:sz w:val="24"/>
        </w:rPr>
      </w:pPr>
      <w:r>
        <w:rPr>
          <w:rFonts w:hAnsi="宋体" w:cs="Arial" w:hint="eastAsia"/>
          <w:sz w:val="24"/>
        </w:rPr>
        <w:t>陈士超：电焊加工，一个焊点一毛五，全广州最平易</w:t>
      </w:r>
      <w:r>
        <w:rPr>
          <w:rFonts w:hAnsi="宋体" w:cs="Arial" w:hint="eastAsia"/>
          <w:sz w:val="24"/>
        </w:rPr>
        <w:t>------</w:t>
      </w:r>
    </w:p>
    <w:p w14:paraId="19C5D642"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林忠荣：（震惊）陈士超，是你？你怎么不去卖衣服，在这里跟我抢生意？</w:t>
      </w:r>
    </w:p>
    <w:p w14:paraId="55B9692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陈士超：知道整条高第街有多少档卖衣服的吗？</w:t>
      </w:r>
      <w:r>
        <w:rPr>
          <w:rFonts w:hAnsi="宋体" w:cs="Arial" w:hint="eastAsia"/>
          <w:sz w:val="24"/>
        </w:rPr>
        <w:t>862</w:t>
      </w:r>
      <w:r>
        <w:rPr>
          <w:rFonts w:hAnsi="宋体" w:cs="Arial" w:hint="eastAsia"/>
          <w:sz w:val="24"/>
        </w:rPr>
        <w:t>档！但是焊接工场全广州只有你这一间。</w:t>
      </w:r>
    </w:p>
    <w:p w14:paraId="450412C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林忠荣：（气）但你懂焊接吗？我在工厂做电焊工做了三四年，你呢，回城以后一直做街</w:t>
      </w:r>
      <w:r>
        <w:rPr>
          <w:rFonts w:hAnsi="宋体" w:cs="Arial" w:hint="eastAsia"/>
          <w:sz w:val="24"/>
        </w:rPr>
        <w:lastRenderedPageBreak/>
        <w:t>边仔，从来没学过。</w:t>
      </w:r>
    </w:p>
    <w:p w14:paraId="4852123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陈士超：怎么？我以前是从来没学过，那又怎么样？我现在学也不晚呀，你没听说过吗？世上无难事，只要有心人。</w:t>
      </w:r>
    </w:p>
    <w:p w14:paraId="0F90EC3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林忠荣：就算你会焊接，可是你会自己做电焊机吗？</w:t>
      </w:r>
    </w:p>
    <w:p w14:paraId="45C2007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哈哈大笑）我们是做什么的？做生意的！难道我卖衣服就要会做衣服，卖电子表就要会做电子表吗？我说林忠荣呀林忠荣，你这花岗岩脑袋，还想学人家做生意！（大喊）电焊加工，一个焊点一毛五，全广州最平易</w:t>
      </w:r>
      <w:r>
        <w:rPr>
          <w:rFonts w:hAnsi="宋体" w:cs="Arial" w:hint="eastAsia"/>
          <w:sz w:val="24"/>
        </w:rPr>
        <w:t>------</w:t>
      </w:r>
    </w:p>
    <w:p w14:paraId="3E97FDCA"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林忠荣：（气坏）你！</w:t>
      </w:r>
    </w:p>
    <w:p w14:paraId="67F00932" w14:textId="77777777" w:rsidR="0042385C" w:rsidRDefault="0042385C" w:rsidP="0042385C">
      <w:pPr>
        <w:shd w:val="clear" w:color="auto" w:fill="FFFFFF"/>
        <w:spacing w:line="360" w:lineRule="exact"/>
        <w:rPr>
          <w:rFonts w:hAnsi="宋体" w:cs="Arial"/>
          <w:sz w:val="24"/>
        </w:rPr>
      </w:pPr>
      <w:r>
        <w:rPr>
          <w:rFonts w:hAnsi="宋体" w:cs="Arial" w:hint="eastAsia"/>
          <w:sz w:val="24"/>
        </w:rPr>
        <w:t>陈士超：怎么，做不过我就要打架吗？有本事，咱们来公平竞争呗。</w:t>
      </w:r>
    </w:p>
    <w:p w14:paraId="7E9DA2B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林忠荣：（怒，大声吆喝）电焊加工，一个焊点一毛三，全广州最平易</w:t>
      </w:r>
      <w:r>
        <w:rPr>
          <w:rFonts w:hAnsi="宋体" w:cs="Arial" w:hint="eastAsia"/>
          <w:sz w:val="24"/>
        </w:rPr>
        <w:t>------</w:t>
      </w:r>
    </w:p>
    <w:p w14:paraId="00777736"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陈士超：电焊加工，一个焊点一毛二，全高第街最平易</w:t>
      </w:r>
      <w:r>
        <w:rPr>
          <w:rFonts w:hAnsi="宋体" w:cs="Arial" w:hint="eastAsia"/>
          <w:sz w:val="24"/>
        </w:rPr>
        <w:t>------</w:t>
      </w:r>
    </w:p>
    <w:p w14:paraId="0224FF81"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林忠荣：（大怒）陈士超，你是不是一定要跟我过不去！</w:t>
      </w:r>
    </w:p>
    <w:p w14:paraId="606AA3C5"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许淑贤：（拉开林忠荣）忠荣，算了，别跟他计较。</w:t>
      </w:r>
    </w:p>
    <w:p w14:paraId="7619B2D6"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林忠荣：他欺负到我门前了，难道我就任由他作威作福吗？</w:t>
      </w:r>
    </w:p>
    <w:p w14:paraId="52EEAD6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许淑贤：这也不能说他欺负你，市场竞争是哪里都会有的，哪怕你现在做的是独市生意，迟早也会有同行来抢你的市场，到时就会冒出什么王士超、张士超、李士超……</w:t>
      </w:r>
    </w:p>
    <w:p w14:paraId="297F5DC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林忠荣；那我该怎么办？</w:t>
      </w:r>
    </w:p>
    <w:p w14:paraId="163C68F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许淑贤：还记得我刚才跟你说的人无我有、人有我优、人优我新，人新我转吗？</w:t>
      </w:r>
    </w:p>
    <w:p w14:paraId="269399E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林忠荣：（思考）人家没有电焊加工，我去做了……现在人家也有了，我就要比人家做得更优秀……等到人家跟我一样优秀了，我就要去……创新？</w:t>
      </w:r>
    </w:p>
    <w:p w14:paraId="078337E4" w14:textId="77777777" w:rsidR="0042385C" w:rsidRDefault="0042385C" w:rsidP="0042385C">
      <w:pPr>
        <w:shd w:val="clear" w:color="auto" w:fill="FFFFFF"/>
        <w:spacing w:line="360" w:lineRule="exact"/>
        <w:rPr>
          <w:rFonts w:cs="Arial"/>
          <w:sz w:val="24"/>
        </w:rPr>
      </w:pPr>
    </w:p>
    <w:p w14:paraId="5003CF90"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【回忆结束</w:t>
      </w:r>
    </w:p>
    <w:p w14:paraId="3D3EA7D2" w14:textId="77777777" w:rsidR="0042385C" w:rsidRDefault="0042385C" w:rsidP="0042385C">
      <w:pPr>
        <w:shd w:val="clear" w:color="auto" w:fill="FFFFFF"/>
        <w:spacing w:line="360" w:lineRule="exact"/>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者：林总，您正是因为受淑贤姐的启发，后来推出了新型电焊机？</w:t>
      </w:r>
    </w:p>
    <w:p w14:paraId="27B8FB5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林忠荣：记者同志，是呀，当时大家使用的电焊机全是国产的仿苏式，粗大又笨重，使用起来很不方便，我不断改进电焊机，很快就突破了苏联的制造技术。</w:t>
      </w:r>
    </w:p>
    <w:p w14:paraId="7E8EAFC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许淑贤：他改进的电焊机只有苏式机十分之一的大小，而最极限的电焊机，只有两只拳头那样大小，忠荣当时可以说是创造了一个奇迹。</w:t>
      </w:r>
    </w:p>
    <w:p w14:paraId="42F9BB6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当时的电焊机体积都很大，只能在工厂用，我寻思着要做能进入家庭的电焊机。那时候家庭的电表功率都很小，所有的工程师都说拿到家里烧焊，家庭的电表肯定受不了，我就觉得自己一定要攻破这个技术难关。</w:t>
      </w:r>
    </w:p>
    <w:p w14:paraId="0197707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者：你们的小型电焊机推出之后，在市场上很受欢迎对吗？</w:t>
      </w:r>
    </w:p>
    <w:p w14:paraId="29C1ECA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林忠荣：是呀，我改造过的电焊机体积小、功率大、寿命长、成本低，</w:t>
      </w:r>
      <w:r>
        <w:rPr>
          <w:rFonts w:hAnsi="宋体" w:cs="Arial" w:hint="eastAsia"/>
          <w:sz w:val="24"/>
        </w:rPr>
        <w:t>3</w:t>
      </w:r>
      <w:r>
        <w:rPr>
          <w:rFonts w:hAnsi="宋体" w:cs="Arial" w:hint="eastAsia"/>
          <w:sz w:val="24"/>
        </w:rPr>
        <w:t>安电表就能胜任烧焊，而且在推出初期，我让大家都拿回家试用，用得好就讨回工本价，用得不称心，就把电焊机退回来，通过这种办法，我很快就打开了销路，工厂不到几年就发展起来了，十倍十倍地增产，不但供不应求，不少出口公司都来跟我进货。</w:t>
      </w:r>
    </w:p>
    <w:p w14:paraId="0FA0ACB2" w14:textId="77777777" w:rsidR="0042385C" w:rsidRDefault="0042385C" w:rsidP="0042385C">
      <w:pPr>
        <w:shd w:val="clear" w:color="auto" w:fill="FFFFFF"/>
        <w:spacing w:line="360" w:lineRule="exact"/>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者：听起来，整个过程都很顺利？</w:t>
      </w:r>
    </w:p>
    <w:p w14:paraId="220DE87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许淑贤：当然不是，我的香云纱工场经过了很多波折才慢慢发展起来，他的电焊机公司</w:t>
      </w:r>
      <w:r>
        <w:rPr>
          <w:rFonts w:hAnsi="宋体" w:cs="Arial" w:hint="eastAsia"/>
          <w:sz w:val="24"/>
        </w:rPr>
        <w:lastRenderedPageBreak/>
        <w:t>也遇到了不少挫折。</w:t>
      </w:r>
    </w:p>
    <w:p w14:paraId="0A9BFD7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林忠荣：我们的电焊机成为抢手货没多久，以陈士超为首的一帮人也生产了这种新型电焊机，用低价抢走了我们不少市场，我差点跟他打了起来。</w:t>
      </w:r>
    </w:p>
    <w:p w14:paraId="1D58042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许淑贤：打架能解决问题吗？我让他赶快去申请注册，这才有了“好运来”电焊机这一品牌。</w:t>
      </w:r>
    </w:p>
    <w:p w14:paraId="54A431A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林子聪：（拖着行李箱走进）爸妈，我回来了</w:t>
      </w:r>
      <w:r>
        <w:rPr>
          <w:rFonts w:hAnsi="宋体" w:cs="Arial" w:hint="eastAsia"/>
          <w:sz w:val="24"/>
        </w:rPr>
        <w:t>------</w:t>
      </w:r>
    </w:p>
    <w:p w14:paraId="3A11E84A"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许淑贤：（兴奋地迎上前）儿子，妈可终于把你盼回来了！</w:t>
      </w:r>
    </w:p>
    <w:p w14:paraId="5C09306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者：这位是你们的儿子？</w:t>
      </w:r>
    </w:p>
    <w:p w14:paraId="6792D13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林忠荣：（骄傲地）我儿子林子聪，在美国的常春藤名校读完硕士，我让他回国发展。</w:t>
      </w:r>
    </w:p>
    <w:p w14:paraId="0671C14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者：这几十年中国日新月异的发展震惊世界，很多人在海外留学后都回来发展，这可是好事呢。林总，那我就不妨碍你们一家子团聚了，今天谢谢您接受我们的采访，我先回去，有需要补充的材料再找您。</w:t>
      </w:r>
    </w:p>
    <w:p w14:paraId="551018B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林忠荣：好的，记者同志，慢走。</w:t>
      </w:r>
    </w:p>
    <w:p w14:paraId="6590AAC6"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者：再见</w:t>
      </w:r>
      <w:r>
        <w:rPr>
          <w:rFonts w:hAnsi="宋体" w:cs="Arial" w:hint="eastAsia"/>
          <w:sz w:val="24"/>
        </w:rPr>
        <w:t>------</w:t>
      </w:r>
    </w:p>
    <w:p w14:paraId="79F451A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许淑贤：（倒水）儿子，来，赶快喝口水。不是说好爸妈开车去机场接你吗，你老是说不需要。</w:t>
      </w:r>
    </w:p>
    <w:p w14:paraId="2CED912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林子聪：真的不需要嘛，现在有地铁直达家门口呢。想不到几年没回来，广州的变化可真大，我都几乎要迷路了。</w:t>
      </w:r>
    </w:p>
    <w:p w14:paraId="30E6F14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许淑贤：（笑）迷路无所谓，只要找到家就行。</w:t>
      </w:r>
    </w:p>
    <w:p w14:paraId="26C2A4F5" w14:textId="77777777" w:rsidR="0042385C" w:rsidRDefault="0042385C" w:rsidP="0042385C">
      <w:pPr>
        <w:shd w:val="clear" w:color="auto" w:fill="FFFFFF"/>
        <w:spacing w:line="360" w:lineRule="exact"/>
        <w:ind w:left="960" w:hangingChars="400" w:hanging="960"/>
        <w:rPr>
          <w:rFonts w:cs="Arial"/>
          <w:sz w:val="24"/>
        </w:rPr>
      </w:pPr>
      <w:r>
        <w:rPr>
          <w:rFonts w:cs="Arial"/>
          <w:sz w:val="24"/>
        </w:rPr>
        <w:t xml:space="preserve">        </w:t>
      </w:r>
      <w:r>
        <w:rPr>
          <w:rFonts w:cs="Arial"/>
          <w:sz w:val="24"/>
        </w:rPr>
        <w:t>【众人笑</w:t>
      </w:r>
    </w:p>
    <w:p w14:paraId="143F0A06"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林忠荣：儿子，你今天回来刚刚好，明天就是广交会，我带你去见识见识。</w:t>
      </w:r>
    </w:p>
    <w:p w14:paraId="51703270"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林子聪：好呀。</w:t>
      </w:r>
    </w:p>
    <w:p w14:paraId="584BDD9C"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林忠荣：有了你，我连请翻译的钱都省了。</w:t>
      </w:r>
    </w:p>
    <w:p w14:paraId="71818B3A"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【众人笑</w:t>
      </w:r>
    </w:p>
    <w:p w14:paraId="11C71CF2" w14:textId="77777777" w:rsidR="0042385C" w:rsidRDefault="0042385C" w:rsidP="0042385C">
      <w:pPr>
        <w:shd w:val="clear" w:color="auto" w:fill="FFFFFF"/>
        <w:spacing w:line="360" w:lineRule="exact"/>
        <w:rPr>
          <w:rFonts w:cs="Arial"/>
          <w:sz w:val="24"/>
        </w:rPr>
      </w:pPr>
    </w:p>
    <w:p w14:paraId="1EAE208B" w14:textId="77777777" w:rsidR="0042385C" w:rsidRDefault="0042385C" w:rsidP="0042385C">
      <w:pPr>
        <w:shd w:val="clear" w:color="auto" w:fill="FFFFFF"/>
        <w:spacing w:line="360" w:lineRule="exact"/>
        <w:rPr>
          <w:rFonts w:hAnsi="宋体" w:cs="Arial"/>
          <w:color w:val="000000"/>
          <w:sz w:val="24"/>
        </w:rPr>
      </w:pPr>
      <w:r>
        <w:rPr>
          <w:rFonts w:hAnsi="宋体" w:cs="Arial" w:hint="eastAsia"/>
          <w:color w:val="000000"/>
          <w:sz w:val="24"/>
        </w:rPr>
        <w:t>第二场：广交会展馆</w:t>
      </w:r>
    </w:p>
    <w:p w14:paraId="192349EB" w14:textId="77777777" w:rsidR="0042385C" w:rsidRDefault="0042385C" w:rsidP="0042385C">
      <w:pPr>
        <w:shd w:val="clear" w:color="auto" w:fill="FFFFFF"/>
        <w:spacing w:line="360" w:lineRule="exact"/>
        <w:ind w:left="960" w:hangingChars="400" w:hanging="960"/>
        <w:rPr>
          <w:rFonts w:cs="Arial"/>
          <w:color w:val="000000"/>
          <w:sz w:val="24"/>
        </w:rPr>
      </w:pPr>
      <w:r>
        <w:rPr>
          <w:rFonts w:cs="Arial" w:hint="eastAsia"/>
          <w:color w:val="000000"/>
          <w:sz w:val="24"/>
        </w:rPr>
        <w:t>解</w:t>
      </w:r>
      <w:r>
        <w:rPr>
          <w:rFonts w:cs="Arial" w:hint="eastAsia"/>
          <w:color w:val="000000"/>
          <w:sz w:val="24"/>
        </w:rPr>
        <w:t xml:space="preserve">  </w:t>
      </w:r>
      <w:r>
        <w:rPr>
          <w:rFonts w:cs="Arial" w:hint="eastAsia"/>
          <w:color w:val="000000"/>
          <w:sz w:val="24"/>
        </w:rPr>
        <w:t>说：第二天，林忠荣就带着林子聪去参加</w:t>
      </w:r>
      <w:r>
        <w:rPr>
          <w:rFonts w:cs="Arial"/>
          <w:color w:val="000000"/>
          <w:sz w:val="24"/>
        </w:rPr>
        <w:t>中国进出口商品交易会</w:t>
      </w:r>
      <w:r>
        <w:rPr>
          <w:rFonts w:cs="Arial" w:hint="eastAsia"/>
          <w:color w:val="000000"/>
          <w:sz w:val="24"/>
        </w:rPr>
        <w:t>，许淑贤因为自己参股的服装公司也来参展，也一起来到了广州琶洲展馆。</w:t>
      </w:r>
    </w:p>
    <w:p w14:paraId="79D7728B" w14:textId="77777777" w:rsidR="0042385C" w:rsidRDefault="0042385C" w:rsidP="0042385C">
      <w:pPr>
        <w:shd w:val="clear" w:color="auto" w:fill="FFFFFF"/>
        <w:spacing w:line="360" w:lineRule="exact"/>
        <w:rPr>
          <w:rFonts w:cs="Arial"/>
          <w:color w:val="000000"/>
          <w:sz w:val="24"/>
        </w:rPr>
      </w:pPr>
      <w:r>
        <w:rPr>
          <w:rFonts w:cs="Arial"/>
          <w:color w:val="000000"/>
          <w:sz w:val="24"/>
        </w:rPr>
        <w:t xml:space="preserve">       </w:t>
      </w:r>
      <w:r>
        <w:rPr>
          <w:rFonts w:cs="Arial"/>
          <w:color w:val="000000"/>
          <w:sz w:val="24"/>
        </w:rPr>
        <w:t>【广交会喧闹的声音</w:t>
      </w:r>
    </w:p>
    <w:p w14:paraId="595224D9" w14:textId="77777777" w:rsidR="0042385C" w:rsidRDefault="0042385C" w:rsidP="0042385C">
      <w:pPr>
        <w:shd w:val="clear" w:color="auto" w:fill="FFFFFF"/>
        <w:spacing w:line="360" w:lineRule="exact"/>
        <w:rPr>
          <w:rFonts w:cs="Arial"/>
          <w:color w:val="000000"/>
          <w:sz w:val="24"/>
        </w:rPr>
      </w:pPr>
      <w:r>
        <w:rPr>
          <w:rFonts w:cs="Arial" w:hint="eastAsia"/>
          <w:color w:val="000000"/>
          <w:sz w:val="24"/>
        </w:rPr>
        <w:t>大</w:t>
      </w:r>
      <w:r>
        <w:rPr>
          <w:rFonts w:cs="Arial" w:hint="eastAsia"/>
          <w:color w:val="000000"/>
          <w:sz w:val="24"/>
        </w:rPr>
        <w:t xml:space="preserve">  </w:t>
      </w:r>
      <w:r>
        <w:rPr>
          <w:rFonts w:cs="Arial" w:hint="eastAsia"/>
          <w:color w:val="000000"/>
          <w:sz w:val="24"/>
        </w:rPr>
        <w:t>林：（远远向众人打招呼）淑贤姐</w:t>
      </w:r>
      <w:r>
        <w:rPr>
          <w:rFonts w:cs="Arial" w:hint="eastAsia"/>
          <w:color w:val="000000"/>
          <w:sz w:val="24"/>
        </w:rPr>
        <w:t>------</w:t>
      </w:r>
      <w:r>
        <w:rPr>
          <w:rFonts w:cs="Arial" w:hint="eastAsia"/>
          <w:color w:val="000000"/>
          <w:sz w:val="24"/>
        </w:rPr>
        <w:t>（上前）林总</w:t>
      </w:r>
      <w:r>
        <w:rPr>
          <w:rFonts w:cs="Arial" w:hint="eastAsia"/>
          <w:color w:val="000000"/>
          <w:sz w:val="24"/>
        </w:rPr>
        <w:t>------</w:t>
      </w:r>
      <w:r>
        <w:rPr>
          <w:rFonts w:cs="Arial" w:hint="eastAsia"/>
          <w:color w:val="000000"/>
          <w:sz w:val="24"/>
        </w:rPr>
        <w:t>这位……你是子聪？</w:t>
      </w:r>
    </w:p>
    <w:p w14:paraId="3F5C7778" w14:textId="77777777" w:rsidR="0042385C" w:rsidRDefault="0042385C" w:rsidP="0042385C">
      <w:pPr>
        <w:shd w:val="clear" w:color="auto" w:fill="FFFFFF"/>
        <w:spacing w:line="360" w:lineRule="exact"/>
        <w:rPr>
          <w:rFonts w:cs="Arial"/>
          <w:color w:val="000000"/>
          <w:sz w:val="24"/>
        </w:rPr>
      </w:pPr>
      <w:r>
        <w:rPr>
          <w:rFonts w:cs="Arial" w:hint="eastAsia"/>
          <w:color w:val="000000"/>
          <w:sz w:val="24"/>
        </w:rPr>
        <w:t>林子聪：您是？</w:t>
      </w:r>
    </w:p>
    <w:p w14:paraId="595FF9E1" w14:textId="77777777" w:rsidR="0042385C" w:rsidRDefault="0042385C" w:rsidP="0042385C">
      <w:pPr>
        <w:shd w:val="clear" w:color="auto" w:fill="FFFFFF"/>
        <w:spacing w:line="360" w:lineRule="exact"/>
        <w:ind w:left="960" w:hangingChars="400" w:hanging="960"/>
        <w:rPr>
          <w:rFonts w:cs="Arial"/>
          <w:color w:val="000000"/>
          <w:sz w:val="24"/>
        </w:rPr>
      </w:pPr>
      <w:r>
        <w:rPr>
          <w:rFonts w:cs="Arial" w:hint="eastAsia"/>
          <w:color w:val="000000"/>
          <w:sz w:val="24"/>
        </w:rPr>
        <w:t>大</w:t>
      </w:r>
      <w:r>
        <w:rPr>
          <w:rFonts w:cs="Arial" w:hint="eastAsia"/>
          <w:color w:val="000000"/>
          <w:sz w:val="24"/>
        </w:rPr>
        <w:t xml:space="preserve">  </w:t>
      </w:r>
      <w:r>
        <w:rPr>
          <w:rFonts w:cs="Arial" w:hint="eastAsia"/>
          <w:color w:val="000000"/>
          <w:sz w:val="24"/>
        </w:rPr>
        <w:t>林：我是大林，以前在淑贤姐的档口做事的时候见过你。</w:t>
      </w:r>
    </w:p>
    <w:p w14:paraId="52020AEC" w14:textId="77777777" w:rsidR="0042385C" w:rsidRDefault="0042385C" w:rsidP="0042385C">
      <w:pPr>
        <w:shd w:val="clear" w:color="auto" w:fill="FFFFFF"/>
        <w:spacing w:line="360" w:lineRule="exact"/>
        <w:ind w:left="960" w:hangingChars="400" w:hanging="960"/>
        <w:rPr>
          <w:rFonts w:cs="Arial"/>
          <w:color w:val="000000"/>
          <w:sz w:val="24"/>
        </w:rPr>
      </w:pPr>
      <w:r>
        <w:rPr>
          <w:rFonts w:cs="Arial" w:hint="eastAsia"/>
          <w:color w:val="000000"/>
          <w:sz w:val="24"/>
        </w:rPr>
        <w:t>林子聪：这次你也来参加广交会？</w:t>
      </w:r>
    </w:p>
    <w:p w14:paraId="3369E5F0" w14:textId="77777777" w:rsidR="0042385C" w:rsidRDefault="0042385C" w:rsidP="0042385C">
      <w:pPr>
        <w:shd w:val="clear" w:color="auto" w:fill="FFFFFF"/>
        <w:spacing w:line="360" w:lineRule="exact"/>
        <w:ind w:left="960" w:hangingChars="400" w:hanging="960"/>
        <w:rPr>
          <w:rFonts w:cs="Arial"/>
          <w:color w:val="000000"/>
          <w:sz w:val="24"/>
        </w:rPr>
      </w:pPr>
      <w:r>
        <w:rPr>
          <w:rFonts w:cs="Arial" w:hint="eastAsia"/>
          <w:color w:val="000000"/>
          <w:sz w:val="24"/>
        </w:rPr>
        <w:t>大</w:t>
      </w:r>
      <w:r>
        <w:rPr>
          <w:rFonts w:cs="Arial" w:hint="eastAsia"/>
          <w:color w:val="000000"/>
          <w:sz w:val="24"/>
        </w:rPr>
        <w:t xml:space="preserve">  </w:t>
      </w:r>
      <w:r>
        <w:rPr>
          <w:rFonts w:cs="Arial" w:hint="eastAsia"/>
          <w:color w:val="000000"/>
          <w:sz w:val="24"/>
        </w:rPr>
        <w:t>林：是呀，淑贤姐现在慢慢把生意都交给我们来打理，她主要帮我们出谋划策。这次，我们下重本请时装大咖来设计香云纱系列服装就是她的主意。</w:t>
      </w:r>
    </w:p>
    <w:p w14:paraId="00A6F8BD" w14:textId="77777777" w:rsidR="0042385C" w:rsidRDefault="0042385C" w:rsidP="0042385C">
      <w:pPr>
        <w:shd w:val="clear" w:color="auto" w:fill="FFFFFF"/>
        <w:spacing w:line="360" w:lineRule="exact"/>
        <w:ind w:left="960" w:hangingChars="400" w:hanging="960"/>
        <w:rPr>
          <w:rFonts w:cs="Arial"/>
          <w:color w:val="000000"/>
          <w:sz w:val="24"/>
        </w:rPr>
      </w:pPr>
      <w:r>
        <w:rPr>
          <w:rFonts w:cs="Arial" w:hint="eastAsia"/>
          <w:color w:val="000000"/>
          <w:sz w:val="24"/>
        </w:rPr>
        <w:t>许淑贤：大林，这次这些服装拿到广交会上展示，反响怎么样？</w:t>
      </w:r>
    </w:p>
    <w:p w14:paraId="20A12841" w14:textId="77777777" w:rsidR="0042385C" w:rsidRDefault="0042385C" w:rsidP="0042385C">
      <w:pPr>
        <w:shd w:val="clear" w:color="auto" w:fill="FFFFFF"/>
        <w:spacing w:line="360" w:lineRule="exact"/>
        <w:ind w:left="960" w:hangingChars="400" w:hanging="960"/>
        <w:rPr>
          <w:rFonts w:cs="Arial"/>
          <w:color w:val="000000"/>
          <w:sz w:val="24"/>
        </w:rPr>
      </w:pPr>
      <w:r>
        <w:rPr>
          <w:rFonts w:cs="Arial" w:hint="eastAsia"/>
          <w:color w:val="000000"/>
          <w:sz w:val="24"/>
        </w:rPr>
        <w:t>大</w:t>
      </w:r>
      <w:r>
        <w:rPr>
          <w:rFonts w:cs="Arial" w:hint="eastAsia"/>
          <w:color w:val="000000"/>
          <w:sz w:val="24"/>
        </w:rPr>
        <w:t xml:space="preserve">  </w:t>
      </w:r>
      <w:r>
        <w:rPr>
          <w:rFonts w:cs="Arial" w:hint="eastAsia"/>
          <w:color w:val="000000"/>
          <w:sz w:val="24"/>
        </w:rPr>
        <w:t>林：（兴奋）非常好！香云纱被纺织界誉为“软黄金”，他们早就对香云纱很感兴趣，只是之前觉得香云纱做的衣服款式比较旧，现在我们进行了改良，还融入了很</w:t>
      </w:r>
      <w:r>
        <w:rPr>
          <w:rFonts w:cs="Arial" w:hint="eastAsia"/>
          <w:color w:val="000000"/>
          <w:sz w:val="24"/>
        </w:rPr>
        <w:lastRenderedPageBreak/>
        <w:t>多时尚因素，他们都很喜欢，现在我们的展位围满了客户呢。</w:t>
      </w:r>
    </w:p>
    <w:p w14:paraId="619204ED" w14:textId="77777777" w:rsidR="0042385C" w:rsidRDefault="0042385C" w:rsidP="0042385C">
      <w:pPr>
        <w:shd w:val="clear" w:color="auto" w:fill="FFFFFF"/>
        <w:spacing w:line="360" w:lineRule="exact"/>
        <w:rPr>
          <w:rFonts w:cs="Arial"/>
          <w:color w:val="000000"/>
          <w:sz w:val="24"/>
        </w:rPr>
      </w:pPr>
      <w:r>
        <w:rPr>
          <w:rFonts w:cs="Arial" w:hint="eastAsia"/>
          <w:color w:val="000000"/>
          <w:sz w:val="24"/>
        </w:rPr>
        <w:t>许淑贤：走，我们去看看。（和大林离开）</w:t>
      </w:r>
    </w:p>
    <w:p w14:paraId="39D3F019"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林忠荣：儿子，你跟我去我们好运来电焊机的展位去看看，每届的广交会，我们都有好多外国的客户呢。</w:t>
      </w:r>
    </w:p>
    <w:p w14:paraId="12AEB1C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林子聪：爸，他们主要来自什么地区？</w:t>
      </w:r>
    </w:p>
    <w:p w14:paraId="52E69F5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林忠荣：东南亚、非洲，还有拉丁美洲……</w:t>
      </w:r>
    </w:p>
    <w:p w14:paraId="747CB9F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林子聪：（笑）都是发展中国家。</w:t>
      </w:r>
    </w:p>
    <w:p w14:paraId="6FF6B98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陈士超：（上前）这不是林老板吗？林老板，好久没见啰。</w:t>
      </w:r>
    </w:p>
    <w:p w14:paraId="6739566C"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林忠荣：（冷冷地）陈士超，你也来参加广交会？</w:t>
      </w:r>
    </w:p>
    <w:p w14:paraId="1DB5655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陈士超：是呀。哎呀，子聪，你什么时候从美国回来的？</w:t>
      </w:r>
    </w:p>
    <w:p w14:paraId="52FDC15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林子聪：陈伯伯好，我昨天才刚到的。</w:t>
      </w:r>
    </w:p>
    <w:p w14:paraId="6BEE7D9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妍：林伯伯好。</w:t>
      </w:r>
    </w:p>
    <w:p w14:paraId="375608E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陈士超：我女儿陈妍，她回来比你儿子早两年。</w:t>
      </w:r>
    </w:p>
    <w:p w14:paraId="7A9FDB4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林忠荣：那怎么能比呢，你的女儿才读到本科，我儿子可是把硕士文凭拿到手才回来的。</w:t>
      </w:r>
    </w:p>
    <w:p w14:paraId="61AC4BC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陈士超：（笑）你呀，这辈子恨不得什么都比强，我送女儿出美国读高中、读大学，你一听到消息，就要把儿子也送出去，如果我女儿读硕士，你是不是一定得逼着儿子读博士？</w:t>
      </w:r>
    </w:p>
    <w:p w14:paraId="29E4A7A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林忠荣：我儿子是跟我说过要读博士来着，我说以你的天资和能力，博士什么时候都能读，先回国看看，国内的机会现在多得很，下一步再决定怎么走。</w:t>
      </w:r>
    </w:p>
    <w:p w14:paraId="440083A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陈士超：（不由得哈哈大笑）你呀，说得比唱的好听，你只是不舍得儿子吧？</w:t>
      </w:r>
    </w:p>
    <w:p w14:paraId="62C6F97A"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林子聪：陈妍，你们公司也在广交会设展位吗？</w:t>
      </w:r>
    </w:p>
    <w:p w14:paraId="065DA16E" w14:textId="77777777" w:rsidR="0042385C" w:rsidRDefault="0042385C" w:rsidP="0042385C">
      <w:pPr>
        <w:shd w:val="clear" w:color="auto" w:fill="FFFFFF"/>
        <w:spacing w:line="360" w:lineRule="exact"/>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妍：对呀，要不你等会过来看一下？</w:t>
      </w:r>
    </w:p>
    <w:p w14:paraId="51069FD9"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林子聪：好，今晚撤馆后我们去吃饭好吗？我好久没跟你在一起好好说话了。</w:t>
      </w:r>
    </w:p>
    <w:p w14:paraId="062F2C17" w14:textId="77777777" w:rsidR="0042385C" w:rsidRDefault="0042385C" w:rsidP="0042385C">
      <w:pPr>
        <w:shd w:val="clear" w:color="auto" w:fill="FFFFFF"/>
        <w:spacing w:line="360" w:lineRule="exact"/>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妍：嗯。</w:t>
      </w:r>
    </w:p>
    <w:p w14:paraId="5ABB232E"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林忠荣：（震惊）你们两个……</w:t>
      </w:r>
    </w:p>
    <w:p w14:paraId="584177B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陈士超：他们从小就在高第街长大，先后去美国读书，在异国他乡难得遇到家乡的朋友，在一起吃吃饭很正常嘛。你今天来不是还卖电焊机吧？</w:t>
      </w:r>
    </w:p>
    <w:p w14:paraId="629AD02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林忠荣：（反唇相讥）你今天来不是还卖山寨电焊机吧？</w:t>
      </w:r>
    </w:p>
    <w:p w14:paraId="682FF06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陈士超：什么山寨，我的电焊机也是注册过商标的。（不以为然）不过，那玩意儿我早不玩了，现在做医疗器械的生意，要不有空来我的展位上见识见识？</w:t>
      </w:r>
    </w:p>
    <w:p w14:paraId="1226C53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林忠荣：（不屑）你这辈子就象一条泥鳅，哪里有油水就往哪里钻，不熟的生意也敢做，小心血本无归。</w:t>
      </w:r>
    </w:p>
    <w:p w14:paraId="7469678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陈士超：泥鳅又怎么了，头脑灵活，反应敏捷，懂得因势利导，比你那花岗岩脑袋强一百倍！</w:t>
      </w:r>
    </w:p>
    <w:p w14:paraId="0AB4E8D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妍：爸，</w:t>
      </w:r>
      <w:r>
        <w:rPr>
          <w:rFonts w:hAnsi="宋体" w:cs="Arial" w:hint="eastAsia"/>
          <w:sz w:val="24"/>
        </w:rPr>
        <w:t>Robert</w:t>
      </w:r>
      <w:r>
        <w:rPr>
          <w:rFonts w:hAnsi="宋体" w:cs="Arial" w:hint="eastAsia"/>
          <w:sz w:val="24"/>
        </w:rPr>
        <w:t>先生到了。</w:t>
      </w:r>
    </w:p>
    <w:p w14:paraId="5954D791"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陈士超：他到了？（热情地迎上前招呼，声音渐远）你好，很高兴见到你，你今天的气色不错哦……</w:t>
      </w:r>
    </w:p>
    <w:p w14:paraId="26DECB9D" w14:textId="77777777" w:rsidR="0042385C" w:rsidRDefault="0042385C" w:rsidP="0042385C">
      <w:pPr>
        <w:shd w:val="clear" w:color="auto" w:fill="FFFFFF"/>
        <w:spacing w:line="360" w:lineRule="exact"/>
        <w:ind w:leftChars="456" w:left="958"/>
        <w:rPr>
          <w:rFonts w:hAnsi="宋体" w:cs="Arial"/>
          <w:sz w:val="24"/>
        </w:rPr>
      </w:pPr>
      <w:r>
        <w:rPr>
          <w:rFonts w:hAnsi="宋体" w:cs="Arial" w:hint="eastAsia"/>
          <w:sz w:val="24"/>
        </w:rPr>
        <w:t>【林忠荣不悦地敲了一下林子聪的头，林子聪不由得喊痛</w:t>
      </w:r>
    </w:p>
    <w:p w14:paraId="4C361C21" w14:textId="77777777" w:rsidR="0042385C" w:rsidRDefault="0042385C" w:rsidP="0042385C">
      <w:pPr>
        <w:shd w:val="clear" w:color="auto" w:fill="FFFFFF"/>
        <w:spacing w:line="360" w:lineRule="exact"/>
        <w:rPr>
          <w:rFonts w:hAnsi="宋体" w:cs="Arial"/>
          <w:sz w:val="24"/>
        </w:rPr>
      </w:pPr>
      <w:r>
        <w:rPr>
          <w:rFonts w:hAnsi="宋体" w:cs="Arial" w:hint="eastAsia"/>
          <w:sz w:val="24"/>
        </w:rPr>
        <w:lastRenderedPageBreak/>
        <w:t>林子聪：爸，你敲我的头干嘛？</w:t>
      </w:r>
    </w:p>
    <w:p w14:paraId="52E1EC8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林忠荣：那陈妍身上有磁铁吗？你小子的眼睛就没离开过她一秒！走，跟我去我们公司自己的展位……</w:t>
      </w:r>
    </w:p>
    <w:p w14:paraId="403B4537" w14:textId="77777777" w:rsidR="0042385C" w:rsidRDefault="0042385C" w:rsidP="0042385C">
      <w:pPr>
        <w:shd w:val="clear" w:color="auto" w:fill="FFFFFF"/>
        <w:spacing w:line="360" w:lineRule="exact"/>
        <w:ind w:firstLine="480"/>
        <w:rPr>
          <w:rFonts w:cs="Arial"/>
          <w:sz w:val="24"/>
        </w:rPr>
      </w:pPr>
    </w:p>
    <w:p w14:paraId="3CDB30D6" w14:textId="77777777" w:rsidR="0042385C" w:rsidRDefault="0042385C" w:rsidP="0042385C">
      <w:pPr>
        <w:shd w:val="clear" w:color="auto" w:fill="FFFFFF"/>
        <w:spacing w:line="360" w:lineRule="exact"/>
        <w:rPr>
          <w:rFonts w:hAnsi="宋体" w:cs="Arial"/>
          <w:sz w:val="24"/>
        </w:rPr>
      </w:pPr>
      <w:r>
        <w:rPr>
          <w:rFonts w:hAnsi="宋体" w:cs="Arial" w:hint="eastAsia"/>
          <w:sz w:val="24"/>
        </w:rPr>
        <w:t>第三场：林忠荣家</w:t>
      </w:r>
    </w:p>
    <w:p w14:paraId="3FED642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许淑贤：开饭啰</w:t>
      </w:r>
      <w:r>
        <w:rPr>
          <w:rFonts w:hAnsi="宋体" w:cs="Arial" w:hint="eastAsia"/>
          <w:sz w:val="24"/>
        </w:rPr>
        <w:t>------</w:t>
      </w:r>
      <w:r>
        <w:rPr>
          <w:rFonts w:hAnsi="宋体" w:cs="Arial" w:hint="eastAsia"/>
          <w:sz w:val="24"/>
        </w:rPr>
        <w:t>（摆放碗筷）你们两个快去洗手。儿子，别摆弄你那堆废铁了。</w:t>
      </w:r>
    </w:p>
    <w:p w14:paraId="1126E610"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林子聪：什么废铁，这是我从美国带回来的好东西。</w:t>
      </w:r>
    </w:p>
    <w:p w14:paraId="1C549D66"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林忠荣：你跟那个陈妍在美国的时候，就经常在一起？</w:t>
      </w:r>
    </w:p>
    <w:p w14:paraId="7527249F"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林子聪：（专心在焊接机器人，有点心不在焉）爸，这您就别操心了……</w:t>
      </w:r>
    </w:p>
    <w:p w14:paraId="79B4EE6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林忠荣：（生气地一拍桌子）你跟其他女人在一起我无所谓，陈士超的女儿你就是不能娶！</w:t>
      </w:r>
    </w:p>
    <w:p w14:paraId="2D2AF55B"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林子聪：为什么？</w:t>
      </w:r>
    </w:p>
    <w:p w14:paraId="64137B5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林忠荣：这陈士超跟我恶性竞争了一辈子，我做什么，他就做同样的东西，还用低价策略来打我……</w:t>
      </w:r>
    </w:p>
    <w:p w14:paraId="5A6FF69F"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林子聪：这也不能说是恶性竞争呀。</w:t>
      </w:r>
    </w:p>
    <w:p w14:paraId="1455242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林忠荣：你知道什么，他做的好事三天三夜都说不完！（不悦）哎，我跟你说话呢，你老是摆弄那堆废铁干什么！（一生气，拿起东西就往地上砸）</w:t>
      </w:r>
    </w:p>
    <w:p w14:paraId="2159BA3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林子聪：（跳起）爸，你砸我机器人干嘛！</w:t>
      </w:r>
    </w:p>
    <w:p w14:paraId="0A4906E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林忠荣：（惊讶）这堆废铁是机器人？你长这么大了还玩机器人？你是玩物丧志！</w:t>
      </w:r>
    </w:p>
    <w:p w14:paraId="2E9B881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林子聪：这些机器人可是我参与设计的……</w:t>
      </w:r>
    </w:p>
    <w:p w14:paraId="1FC1AE7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林忠荣：你读的是焊接专业，弄什么机器人，不务正业！看来你闲得慌，干脆从明天开始，跟我回公司，你爸我年纪大了，打算慢慢把公司交给你。</w:t>
      </w:r>
    </w:p>
    <w:p w14:paraId="644E83E3"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林子聪：我可对你的电焊机公司没兴趣。</w:t>
      </w:r>
    </w:p>
    <w:p w14:paraId="33267CF3"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林忠荣：（板着脸）你什么意思？</w:t>
      </w:r>
    </w:p>
    <w:p w14:paraId="669435D1"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许淑贤：儿子，你爸爸辛辛苦苦送你出国，供你读书，就为了你回来之后可以接班，还盼着你让公司发扬光大呢。</w:t>
      </w:r>
    </w:p>
    <w:p w14:paraId="5EE16DF6"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林子聪：妈，这种夕阳行业只能越来越走下坡路，不可能再有发展。</w:t>
      </w:r>
    </w:p>
    <w:p w14:paraId="09446ACF"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林忠荣：（生气，猛地一喝）林子聪？你说什么？（怒）有种你给我再说一遍！</w:t>
      </w:r>
    </w:p>
    <w:p w14:paraId="20C2450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主题曲：啊，高第街人，啊高第街人，不忘初心，继续前行，去攀登新的高峰，共圆中国梦</w:t>
      </w:r>
      <w:r>
        <w:rPr>
          <w:rFonts w:hAnsi="宋体" w:cs="Arial" w:hint="eastAsia"/>
          <w:sz w:val="24"/>
        </w:rPr>
        <w:t>------</w:t>
      </w:r>
    </w:p>
    <w:p w14:paraId="57DE7EAC" w14:textId="77777777" w:rsidR="0042385C" w:rsidRDefault="0042385C" w:rsidP="0042385C">
      <w:pPr>
        <w:shd w:val="clear" w:color="auto" w:fill="FFFFFF"/>
        <w:spacing w:line="360" w:lineRule="exact"/>
        <w:rPr>
          <w:rFonts w:hAnsi="宋体" w:cs="Arial"/>
          <w:sz w:val="24"/>
        </w:rPr>
      </w:pPr>
    </w:p>
    <w:p w14:paraId="0DAE6C9F" w14:textId="77777777" w:rsidR="0042385C" w:rsidRDefault="0042385C" w:rsidP="0042385C">
      <w:pPr>
        <w:shd w:val="clear" w:color="auto" w:fill="FFFFFF"/>
        <w:spacing w:beforeLines="50" w:before="156" w:afterLines="50" w:after="156" w:line="360" w:lineRule="exact"/>
        <w:ind w:left="1121" w:hangingChars="400" w:hanging="1121"/>
        <w:jc w:val="center"/>
        <w:rPr>
          <w:rFonts w:ascii="华文中宋" w:eastAsia="华文中宋" w:hAnsi="华文中宋" w:cs="华文中宋"/>
          <w:b/>
          <w:bCs/>
          <w:color w:val="000000"/>
          <w:sz w:val="28"/>
          <w:szCs w:val="28"/>
        </w:rPr>
      </w:pPr>
      <w:r>
        <w:rPr>
          <w:rFonts w:ascii="华文中宋" w:eastAsia="华文中宋" w:hAnsi="华文中宋" w:cs="华文中宋" w:hint="eastAsia"/>
          <w:b/>
          <w:bCs/>
          <w:color w:val="000000"/>
          <w:sz w:val="28"/>
          <w:szCs w:val="28"/>
        </w:rPr>
        <w:t>第二集</w:t>
      </w:r>
    </w:p>
    <w:p w14:paraId="7789C4F5" w14:textId="77777777" w:rsidR="0042385C" w:rsidRDefault="0042385C" w:rsidP="0042385C">
      <w:pPr>
        <w:shd w:val="clear" w:color="auto" w:fill="FFFFFF"/>
        <w:spacing w:line="360" w:lineRule="exact"/>
        <w:rPr>
          <w:rFonts w:hAnsi="宋体" w:cs="Arial"/>
          <w:sz w:val="24"/>
        </w:rPr>
      </w:pPr>
    </w:p>
    <w:p w14:paraId="7B55E9DB" w14:textId="77777777" w:rsidR="0042385C" w:rsidRDefault="0042385C" w:rsidP="0042385C">
      <w:pPr>
        <w:shd w:val="clear" w:color="auto" w:fill="FFFFFF"/>
        <w:spacing w:line="360" w:lineRule="exact"/>
        <w:ind w:left="960" w:hangingChars="400" w:hanging="960"/>
        <w:rPr>
          <w:rFonts w:cs="Arial"/>
          <w:sz w:val="24"/>
        </w:rPr>
      </w:pPr>
      <w:r>
        <w:rPr>
          <w:rFonts w:cs="Arial" w:hint="eastAsia"/>
          <w:sz w:val="24"/>
        </w:rPr>
        <w:t>主题曲：广州有一条街叫“高第街”，这里店铺林立车水马龙，敢想、敢干、敢拼的高第街人，用行动把春天的故事传颂</w:t>
      </w:r>
      <w:r>
        <w:rPr>
          <w:rFonts w:cs="Arial" w:hint="eastAsia"/>
          <w:sz w:val="24"/>
        </w:rPr>
        <w:t>------</w:t>
      </w:r>
    </w:p>
    <w:p w14:paraId="5F8AC866" w14:textId="0307F7E1" w:rsidR="0042385C" w:rsidRDefault="0042385C" w:rsidP="00E150F5">
      <w:pPr>
        <w:shd w:val="clear" w:color="auto" w:fill="FFFFFF"/>
        <w:spacing w:line="360" w:lineRule="exact"/>
        <w:ind w:left="960" w:hangingChars="400" w:hanging="960"/>
        <w:rPr>
          <w:rFonts w:hAnsi="宋体" w:cs="Arial"/>
          <w:sz w:val="24"/>
        </w:rPr>
      </w:pPr>
      <w:r>
        <w:rPr>
          <w:rFonts w:hAnsi="宋体" w:cs="Arial" w:hint="eastAsia"/>
          <w:sz w:val="24"/>
        </w:rPr>
        <w:t>解</w:t>
      </w:r>
      <w:r>
        <w:rPr>
          <w:rFonts w:hAnsi="宋体" w:cs="Arial" w:hint="eastAsia"/>
          <w:sz w:val="24"/>
        </w:rPr>
        <w:t xml:space="preserve"> </w:t>
      </w:r>
      <w:r>
        <w:rPr>
          <w:rFonts w:hAnsi="宋体" w:cs="Arial" w:hint="eastAsia"/>
          <w:sz w:val="24"/>
        </w:rPr>
        <w:t>说：林忠荣和林子聪两父子好几年没见面了，做爸爸的一直盼望着儿子回来继承自己的事业，想不到两个人的想法竟然南辕北辙，林忠荣一直引以为傲的电焊机公司，林子聪却认为迟早会被淘汰，林忠荣气得暴跳如雷。</w:t>
      </w:r>
    </w:p>
    <w:p w14:paraId="6A36E1BF" w14:textId="77777777" w:rsidR="0042385C" w:rsidRDefault="0042385C" w:rsidP="0042385C">
      <w:pPr>
        <w:shd w:val="clear" w:color="auto" w:fill="FFFFFF"/>
        <w:spacing w:line="360" w:lineRule="exact"/>
        <w:rPr>
          <w:rFonts w:hAnsi="宋体" w:cs="Arial"/>
          <w:sz w:val="24"/>
        </w:rPr>
      </w:pPr>
      <w:r>
        <w:rPr>
          <w:rFonts w:hAnsi="宋体" w:cs="Arial" w:hint="eastAsia"/>
          <w:sz w:val="24"/>
        </w:rPr>
        <w:lastRenderedPageBreak/>
        <w:t>第一场：林忠荣家</w:t>
      </w:r>
    </w:p>
    <w:p w14:paraId="567F3D6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林子聪：爸您冷静一点听我说可以吗？您看看手机，只要打开淘宝，上面卖电焊机的一抓一大把，不少都是厂家直销，你的产品有什么优势可言？</w:t>
      </w:r>
    </w:p>
    <w:p w14:paraId="6A641453"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林忠荣：当然有，我的产品质量好，价钱公道。</w:t>
      </w:r>
    </w:p>
    <w:p w14:paraId="1C6CA7EB"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林子聪：但没有多少技术难度呀。</w:t>
      </w:r>
    </w:p>
    <w:p w14:paraId="0F72AE3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林忠荣：谁说的！想当年，我可是技术改造第一人，第一个把粗大笨重的电焊机改造得容易携带，你在网上看到的这些电焊机，全都是模仿我的技术。</w:t>
      </w:r>
    </w:p>
    <w:p w14:paraId="3D91AD7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林子聪：那也只能算是当年的风光吧？那现在呢？有没有求新求变呢？</w:t>
      </w:r>
    </w:p>
    <w:p w14:paraId="18B8D7B9"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sz w:val="24"/>
        </w:rPr>
        <w:t>林忠荣：当然有，我们公司开发</w:t>
      </w:r>
      <w:r>
        <w:rPr>
          <w:rFonts w:hAnsi="宋体" w:cs="Arial" w:hint="eastAsia"/>
          <w:color w:val="000000"/>
          <w:sz w:val="24"/>
        </w:rPr>
        <w:t>了</w:t>
      </w:r>
      <w:r>
        <w:rPr>
          <w:rFonts w:hAnsi="宋体" w:cs="Arial" w:hint="eastAsia"/>
          <w:color w:val="000000"/>
          <w:sz w:val="24"/>
        </w:rPr>
        <w:t>9</w:t>
      </w:r>
      <w:r>
        <w:rPr>
          <w:rFonts w:hAnsi="宋体" w:cs="Arial" w:hint="eastAsia"/>
          <w:color w:val="000000"/>
          <w:sz w:val="24"/>
        </w:rPr>
        <w:t>个系列的产品，不但有电焊机，还有电缆、电钳、电线……在行内，我们公司的产品是最完整的。</w:t>
      </w:r>
    </w:p>
    <w:p w14:paraId="063882BE" w14:textId="77777777" w:rsidR="0042385C" w:rsidRDefault="0042385C" w:rsidP="0042385C">
      <w:pPr>
        <w:shd w:val="clear" w:color="auto" w:fill="FFFFFF"/>
        <w:spacing w:line="360" w:lineRule="exact"/>
        <w:ind w:left="960" w:hangingChars="400" w:hanging="960"/>
        <w:rPr>
          <w:rFonts w:cs="Arial"/>
          <w:color w:val="000000"/>
          <w:sz w:val="24"/>
        </w:rPr>
      </w:pPr>
      <w:r>
        <w:rPr>
          <w:rFonts w:cs="Arial"/>
          <w:color w:val="FF0000"/>
          <w:sz w:val="24"/>
        </w:rPr>
        <w:t xml:space="preserve">       </w:t>
      </w:r>
      <w:r>
        <w:rPr>
          <w:rFonts w:cs="Arial"/>
          <w:color w:val="000000"/>
          <w:sz w:val="24"/>
        </w:rPr>
        <w:t xml:space="preserve"> </w:t>
      </w:r>
      <w:r>
        <w:rPr>
          <w:rFonts w:cs="Arial"/>
          <w:color w:val="000000"/>
          <w:sz w:val="24"/>
        </w:rPr>
        <w:t>【门铃声响起</w:t>
      </w:r>
    </w:p>
    <w:p w14:paraId="40FC5EC8"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许淑贤：谁呀？来了来了</w:t>
      </w:r>
      <w:r>
        <w:rPr>
          <w:rFonts w:hAnsi="宋体" w:cs="Arial" w:hint="eastAsia"/>
          <w:color w:val="000000"/>
          <w:sz w:val="24"/>
        </w:rPr>
        <w:t>------</w:t>
      </w:r>
    </w:p>
    <w:p w14:paraId="2CCCFB7E" w14:textId="77777777" w:rsidR="0042385C" w:rsidRDefault="0042385C" w:rsidP="0042385C">
      <w:pPr>
        <w:shd w:val="clear" w:color="auto" w:fill="FFFFFF"/>
        <w:spacing w:line="360" w:lineRule="exact"/>
        <w:ind w:left="960" w:hangingChars="400" w:hanging="960"/>
        <w:rPr>
          <w:rFonts w:cs="Arial"/>
          <w:color w:val="000000"/>
          <w:sz w:val="24"/>
        </w:rPr>
      </w:pPr>
      <w:r>
        <w:rPr>
          <w:rFonts w:cs="Arial"/>
          <w:color w:val="000000"/>
          <w:sz w:val="24"/>
        </w:rPr>
        <w:t xml:space="preserve">        </w:t>
      </w:r>
      <w:r>
        <w:rPr>
          <w:rFonts w:cs="Arial"/>
          <w:color w:val="000000"/>
          <w:sz w:val="24"/>
        </w:rPr>
        <w:t>【门打开的声音</w:t>
      </w:r>
    </w:p>
    <w:p w14:paraId="4ED8ECA3"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许淑贤：哦，是何经理呀，这么急，公司没事吧？</w:t>
      </w:r>
    </w:p>
    <w:p w14:paraId="72FAF736"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何经理：林总，您知道的，往年的广交会都会有不少客户下单，但今年我们的订货量少了很多，我一问才知道，东南亚有间公司生产的电焊机跟我们的很相似，但比我们便宜很多，不少国家转和他们做生意去了。</w:t>
      </w:r>
    </w:p>
    <w:p w14:paraId="20EAD632"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林忠荣：（一惊）之前无论是材料的挑选还是电焊机的生产技术，他们的能力都达不到，现在是谁为他们提供的帮助？</w:t>
      </w:r>
    </w:p>
    <w:p w14:paraId="6C27EE24"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何经理：这一时半会的也问不出什么，不过，我会调查清楚的。</w:t>
      </w:r>
    </w:p>
    <w:p w14:paraId="52E7BAD6" w14:textId="77777777" w:rsidR="0042385C" w:rsidRDefault="0042385C" w:rsidP="0042385C">
      <w:pPr>
        <w:shd w:val="clear" w:color="auto" w:fill="FFFFFF"/>
        <w:spacing w:line="360" w:lineRule="exact"/>
        <w:ind w:left="960" w:hangingChars="400" w:hanging="960"/>
        <w:rPr>
          <w:rFonts w:cs="Arial"/>
          <w:color w:val="000000"/>
          <w:sz w:val="24"/>
        </w:rPr>
      </w:pPr>
      <w:r>
        <w:rPr>
          <w:rFonts w:cs="Arial"/>
          <w:color w:val="000000"/>
          <w:sz w:val="24"/>
        </w:rPr>
        <w:t xml:space="preserve">        </w:t>
      </w:r>
      <w:r>
        <w:rPr>
          <w:rFonts w:cs="Arial"/>
          <w:color w:val="000000"/>
          <w:sz w:val="24"/>
        </w:rPr>
        <w:t>【手机响起</w:t>
      </w:r>
    </w:p>
    <w:p w14:paraId="1EF782FA"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林子聪：（接电话）喂，陈妍</w:t>
      </w:r>
      <w:r>
        <w:rPr>
          <w:rFonts w:hAnsi="宋体" w:cs="Arial" w:hint="eastAsia"/>
          <w:color w:val="000000"/>
          <w:sz w:val="24"/>
        </w:rPr>
        <w:t>------</w:t>
      </w:r>
      <w:r>
        <w:rPr>
          <w:rFonts w:hAnsi="宋体" w:cs="Arial" w:hint="eastAsia"/>
          <w:color w:val="000000"/>
          <w:sz w:val="24"/>
        </w:rPr>
        <w:t>明天晚上参加你们公司的年会？好。</w:t>
      </w:r>
    </w:p>
    <w:p w14:paraId="1868857E"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林忠荣：（生气）不准去！</w:t>
      </w:r>
    </w:p>
    <w:p w14:paraId="7CD5EFFD"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林子聪：</w:t>
      </w:r>
      <w:r>
        <w:rPr>
          <w:rFonts w:hAnsi="宋体" w:cs="Arial" w:hint="eastAsia"/>
          <w:color w:val="000000"/>
          <w:sz w:val="24"/>
        </w:rPr>
        <w:t xml:space="preserve"> </w:t>
      </w:r>
      <w:r>
        <w:rPr>
          <w:rFonts w:hAnsi="宋体" w:cs="Arial" w:hint="eastAsia"/>
          <w:color w:val="000000"/>
          <w:sz w:val="24"/>
        </w:rPr>
        <w:t>爸，你们只不过是生意场上的竞争对手而已，需要这样老死不相往来吗？何况他们已经不做电焊机生意，主攻医疗器材了，都是高第街的人，每天抬头不见低头见的，过去的事就算了吧。</w:t>
      </w:r>
    </w:p>
    <w:p w14:paraId="3664A61C"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许淑贤：哎呀，饭菜都凉了，有什么事饭后再说，何经理，你也一起吃吧，老头子，儿女的事，你先甭管了，先吃饭。</w:t>
      </w:r>
    </w:p>
    <w:p w14:paraId="4E455AE9"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林忠荣：（沉吟，突然地）他们公司的年会，明天在哪里开？</w:t>
      </w:r>
    </w:p>
    <w:p w14:paraId="55BD7535" w14:textId="77777777" w:rsidR="0042385C" w:rsidRDefault="0042385C" w:rsidP="0042385C">
      <w:pPr>
        <w:shd w:val="clear" w:color="auto" w:fill="FFFFFF"/>
        <w:spacing w:line="360" w:lineRule="exact"/>
        <w:ind w:left="960" w:hangingChars="400" w:hanging="960"/>
        <w:rPr>
          <w:rFonts w:cs="Arial"/>
          <w:color w:val="000000"/>
          <w:sz w:val="24"/>
        </w:rPr>
      </w:pPr>
    </w:p>
    <w:p w14:paraId="604666EA"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第二场：陈士超公司的年会上</w:t>
      </w:r>
    </w:p>
    <w:p w14:paraId="07E71818"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解</w:t>
      </w:r>
      <w:r>
        <w:rPr>
          <w:rFonts w:hAnsi="宋体" w:cs="Arial" w:hint="eastAsia"/>
          <w:color w:val="000000"/>
          <w:sz w:val="24"/>
        </w:rPr>
        <w:t xml:space="preserve">  </w:t>
      </w:r>
      <w:r>
        <w:rPr>
          <w:rFonts w:hAnsi="宋体" w:cs="Arial" w:hint="eastAsia"/>
          <w:color w:val="000000"/>
          <w:sz w:val="24"/>
        </w:rPr>
        <w:t>说：第二天，在广州的一间五星级宾馆的国际宴会厅，陈士超的士林公司举行一年一度的年会。此刻，陈士超正在舞台上侃侃而谈</w:t>
      </w:r>
      <w:r>
        <w:rPr>
          <w:rFonts w:hAnsi="宋体" w:cs="Arial" w:hint="eastAsia"/>
          <w:color w:val="000000"/>
          <w:sz w:val="24"/>
        </w:rPr>
        <w:t>------</w:t>
      </w:r>
    </w:p>
    <w:p w14:paraId="47941893"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陈士超：先生们，女士们，晚上好。士林公司在在座各位的支持下，今年无论在销售额和盈利上都上了一个台阶。从上年开始，我们公司主攻医疗器材的研发和生产，建立了自己的研发中心，我们的研发人员既有从业经验丰富的老行尊，又有刚刚从各高校毕业的生力军；既有扎根本土的老炮，又有业内瞩目的海归，我相信在大家的共同努力下，明年这个时候，我可以响亮地对大家说：我们士林公</w:t>
      </w:r>
      <w:r>
        <w:rPr>
          <w:rFonts w:hAnsi="宋体" w:cs="Arial" w:hint="eastAsia"/>
          <w:color w:val="000000"/>
          <w:sz w:val="24"/>
        </w:rPr>
        <w:lastRenderedPageBreak/>
        <w:t>司，又取得了前所未有的好成绩！</w:t>
      </w:r>
    </w:p>
    <w:p w14:paraId="177FA0A9" w14:textId="77777777" w:rsidR="0042385C" w:rsidRDefault="0042385C" w:rsidP="0042385C">
      <w:pPr>
        <w:shd w:val="clear" w:color="auto" w:fill="FFFFFF"/>
        <w:spacing w:line="360" w:lineRule="exact"/>
        <w:ind w:left="960" w:hangingChars="400" w:hanging="960"/>
        <w:rPr>
          <w:rFonts w:cs="Arial"/>
          <w:color w:val="000000"/>
          <w:sz w:val="24"/>
        </w:rPr>
      </w:pPr>
      <w:r>
        <w:rPr>
          <w:rFonts w:cs="Arial"/>
          <w:color w:val="000000"/>
          <w:sz w:val="24"/>
        </w:rPr>
        <w:t xml:space="preserve">        </w:t>
      </w:r>
      <w:r>
        <w:rPr>
          <w:rFonts w:cs="Arial"/>
          <w:color w:val="000000"/>
          <w:sz w:val="24"/>
        </w:rPr>
        <w:t>【热烈的鼓掌声</w:t>
      </w:r>
    </w:p>
    <w:p w14:paraId="16434465" w14:textId="77777777" w:rsidR="0042385C" w:rsidRDefault="0042385C" w:rsidP="0042385C">
      <w:pPr>
        <w:shd w:val="clear" w:color="auto" w:fill="FFFFFF"/>
        <w:spacing w:line="360" w:lineRule="exact"/>
        <w:ind w:left="960" w:hangingChars="400" w:hanging="960"/>
        <w:rPr>
          <w:rFonts w:cs="Arial"/>
          <w:color w:val="000000"/>
          <w:sz w:val="24"/>
        </w:rPr>
      </w:pPr>
      <w:r>
        <w:rPr>
          <w:rFonts w:cs="Arial"/>
          <w:color w:val="000000"/>
          <w:sz w:val="24"/>
        </w:rPr>
        <w:t xml:space="preserve">    </w:t>
      </w:r>
      <w:r>
        <w:rPr>
          <w:rFonts w:cs="Arial"/>
          <w:color w:val="000000"/>
          <w:sz w:val="24"/>
        </w:rPr>
        <w:t>男：陈总，你们是不是改变了经营方向，之前的电焊机生意是完全不做了？</w:t>
      </w:r>
    </w:p>
    <w:p w14:paraId="2DA397BB"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陈士超：也不是完全不做，而是主攻医疗器械，电焊机业务因为属于劳动密集型产业，已经转到其他更适合的地方去了。</w:t>
      </w:r>
    </w:p>
    <w:p w14:paraId="7800ADE2"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林忠荣：（突然出现）是转到东南亚去吗？</w:t>
      </w:r>
    </w:p>
    <w:p w14:paraId="4D1BA5D8" w14:textId="77777777" w:rsidR="0042385C" w:rsidRDefault="0042385C" w:rsidP="0042385C">
      <w:pPr>
        <w:shd w:val="clear" w:color="auto" w:fill="FFFFFF"/>
        <w:spacing w:line="360" w:lineRule="exact"/>
        <w:ind w:leftChars="228" w:left="959" w:hangingChars="200" w:hanging="480"/>
        <w:rPr>
          <w:rFonts w:cs="Arial"/>
          <w:color w:val="000000"/>
          <w:sz w:val="24"/>
        </w:rPr>
      </w:pPr>
      <w:r>
        <w:rPr>
          <w:rFonts w:cs="Arial"/>
          <w:color w:val="000000"/>
          <w:sz w:val="24"/>
        </w:rPr>
        <w:t xml:space="preserve">    </w:t>
      </w:r>
      <w:r>
        <w:rPr>
          <w:rFonts w:cs="Arial"/>
          <w:color w:val="000000"/>
          <w:sz w:val="24"/>
        </w:rPr>
        <w:t>【众人哗然，继而窃窃私语</w:t>
      </w:r>
    </w:p>
    <w:p w14:paraId="38B63B4B"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林子聪：（大吃一惊）爸？</w:t>
      </w:r>
    </w:p>
    <w:p w14:paraId="420D6E55"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陈</w:t>
      </w:r>
      <w:r>
        <w:rPr>
          <w:rFonts w:hAnsi="宋体" w:cs="Arial" w:hint="eastAsia"/>
          <w:color w:val="000000"/>
          <w:sz w:val="24"/>
        </w:rPr>
        <w:t xml:space="preserve">  </w:t>
      </w:r>
      <w:r>
        <w:rPr>
          <w:rFonts w:hAnsi="宋体" w:cs="Arial" w:hint="eastAsia"/>
          <w:color w:val="000000"/>
          <w:sz w:val="24"/>
        </w:rPr>
        <w:t>妍：（惊讶）林伯伯？他怎么会出现在这？</w:t>
      </w:r>
    </w:p>
    <w:p w14:paraId="184E94AA"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林子聪：难怪他昨天问我，你们公司的年会在哪里开。</w:t>
      </w:r>
    </w:p>
    <w:p w14:paraId="19A9F2CF"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陈</w:t>
      </w:r>
      <w:r>
        <w:rPr>
          <w:rFonts w:hAnsi="宋体" w:cs="Arial" w:hint="eastAsia"/>
          <w:color w:val="000000"/>
          <w:sz w:val="24"/>
        </w:rPr>
        <w:t xml:space="preserve">  </w:t>
      </w:r>
      <w:r>
        <w:rPr>
          <w:rFonts w:hAnsi="宋体" w:cs="Arial" w:hint="eastAsia"/>
          <w:color w:val="000000"/>
          <w:sz w:val="24"/>
        </w:rPr>
        <w:t>妍：你爸不是来砸场子的吧？</w:t>
      </w:r>
    </w:p>
    <w:p w14:paraId="27D4B9C1"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林忠荣：陈士超，你说，东南亚那间电焊机企业的幕后老板是不是你？是不是你把电焊机的整套技术卖给了他们？</w:t>
      </w:r>
    </w:p>
    <w:p w14:paraId="26E6F0B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color w:val="000000"/>
          <w:sz w:val="24"/>
        </w:rPr>
        <w:t>陈士超：（微微一笑）不是卖，是合作经营，这些技术并不难，哪怕我不提供，他们迟早也会摸索出来的。</w:t>
      </w:r>
      <w:r>
        <w:rPr>
          <w:rFonts w:hAnsi="宋体" w:cs="Arial" w:hint="eastAsia"/>
          <w:sz w:val="24"/>
        </w:rPr>
        <w:t>这些低端行业已经越来越没有竞争力，他们的厂房比我们便宜，人工比我们低廉，他们制造出来的产品，成本一定比我们低，你被抛弃是迟早的事，我劝你还是赶快急流勇退吧。</w:t>
      </w:r>
    </w:p>
    <w:p w14:paraId="04AC6609" w14:textId="77777777" w:rsidR="0042385C" w:rsidRDefault="0042385C" w:rsidP="0042385C">
      <w:pPr>
        <w:shd w:val="clear" w:color="auto" w:fill="FFFFFF"/>
        <w:spacing w:line="360" w:lineRule="exact"/>
        <w:ind w:leftChars="456" w:left="958"/>
        <w:rPr>
          <w:rFonts w:hAnsi="宋体" w:cs="Arial"/>
          <w:sz w:val="24"/>
        </w:rPr>
      </w:pPr>
      <w:r>
        <w:rPr>
          <w:rFonts w:hAnsi="宋体" w:cs="Arial" w:hint="eastAsia"/>
          <w:sz w:val="24"/>
        </w:rPr>
        <w:t>【众人哄堂大笑</w:t>
      </w:r>
    </w:p>
    <w:p w14:paraId="64D30F6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林忠荣：你！陈士超，你别得意，你这种见利忘义的人，一定会栽跟头的！（转身就走）</w:t>
      </w:r>
    </w:p>
    <w:p w14:paraId="1003D69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林子聪：（连忙追上）爸</w:t>
      </w:r>
      <w:r>
        <w:rPr>
          <w:rFonts w:hAnsi="宋体" w:cs="Arial" w:hint="eastAsia"/>
          <w:sz w:val="24"/>
        </w:rPr>
        <w:t>------</w:t>
      </w:r>
      <w:r>
        <w:rPr>
          <w:rFonts w:hAnsi="宋体" w:cs="Arial" w:hint="eastAsia"/>
          <w:sz w:val="24"/>
        </w:rPr>
        <w:t>爸</w:t>
      </w:r>
      <w:r>
        <w:rPr>
          <w:rFonts w:hAnsi="宋体" w:cs="Arial" w:hint="eastAsia"/>
          <w:sz w:val="24"/>
        </w:rPr>
        <w:t>------</w:t>
      </w:r>
    </w:p>
    <w:p w14:paraId="7E4C1A58" w14:textId="77777777" w:rsidR="0042385C" w:rsidRDefault="0042385C" w:rsidP="0042385C">
      <w:pPr>
        <w:shd w:val="clear" w:color="auto" w:fill="FFFFFF"/>
        <w:spacing w:line="360" w:lineRule="exact"/>
        <w:rPr>
          <w:rFonts w:cs="Arial"/>
          <w:sz w:val="24"/>
        </w:rPr>
      </w:pPr>
    </w:p>
    <w:p w14:paraId="489BAAB6" w14:textId="77777777" w:rsidR="0042385C" w:rsidRDefault="0042385C" w:rsidP="0042385C">
      <w:pPr>
        <w:shd w:val="clear" w:color="auto" w:fill="FFFFFF"/>
        <w:spacing w:line="360" w:lineRule="exact"/>
        <w:rPr>
          <w:rFonts w:hAnsi="宋体" w:cs="Arial"/>
          <w:sz w:val="24"/>
        </w:rPr>
      </w:pPr>
      <w:r>
        <w:rPr>
          <w:rFonts w:hAnsi="宋体" w:cs="Arial" w:hint="eastAsia"/>
          <w:sz w:val="24"/>
        </w:rPr>
        <w:t>第三场：林忠荣家</w:t>
      </w:r>
    </w:p>
    <w:p w14:paraId="16F0F4FE"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林忠荣：（生气地拍桌子）陈士超实在太过分了，竟然把电焊机的制造技术卖给了东南亚的一家公司，让他们生产的电焊机来抢夺我们的市场。</w:t>
      </w:r>
    </w:p>
    <w:p w14:paraId="34F364D4"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林子聪：爸，这种低端产品其实技术含量并不高，被研究、被模仿甚至被全面取代是很正常的事。</w:t>
      </w:r>
    </w:p>
    <w:p w14:paraId="786FE776" w14:textId="77777777" w:rsidR="0042385C" w:rsidRDefault="0042385C" w:rsidP="0042385C">
      <w:pPr>
        <w:shd w:val="clear" w:color="auto" w:fill="FFFFFF"/>
        <w:spacing w:line="360" w:lineRule="exact"/>
        <w:ind w:left="1200" w:hangingChars="500" w:hanging="1200"/>
        <w:rPr>
          <w:rFonts w:hAnsi="宋体" w:cs="Arial"/>
          <w:color w:val="000000"/>
          <w:sz w:val="24"/>
        </w:rPr>
      </w:pPr>
      <w:r>
        <w:rPr>
          <w:rFonts w:hAnsi="宋体" w:cs="Arial" w:hint="eastAsia"/>
          <w:sz w:val="24"/>
        </w:rPr>
        <w:t>林忠荣：（怒）为什么你们都说我们公司的产品低端！这么多年来，我</w:t>
      </w:r>
      <w:r>
        <w:rPr>
          <w:rFonts w:hAnsi="宋体" w:cs="Arial" w:hint="eastAsia"/>
          <w:color w:val="000000"/>
          <w:sz w:val="24"/>
        </w:rPr>
        <w:t>们公司一直在改良电焊机的技术，我们现在推出的电焊机，连小孩都可以用来做手工劳动，我还是全行业中第一个推出智能型电焊机的。</w:t>
      </w:r>
    </w:p>
    <w:p w14:paraId="780FA0E3" w14:textId="77777777" w:rsidR="0042385C" w:rsidRDefault="0042385C" w:rsidP="0042385C">
      <w:pPr>
        <w:shd w:val="clear" w:color="auto" w:fill="FFFFFF"/>
        <w:spacing w:line="360" w:lineRule="exact"/>
        <w:ind w:left="1200" w:hangingChars="500" w:hanging="1200"/>
        <w:rPr>
          <w:rFonts w:hAnsi="宋体" w:cs="Arial"/>
          <w:color w:val="000000"/>
          <w:sz w:val="24"/>
        </w:rPr>
      </w:pPr>
      <w:r>
        <w:rPr>
          <w:rFonts w:hAnsi="宋体" w:cs="Arial" w:hint="eastAsia"/>
          <w:color w:val="000000"/>
          <w:sz w:val="24"/>
        </w:rPr>
        <w:t>林子聪：（大感兴趣）智能型电焊机？爸，是怎么样的？有图片给我看看吗？</w:t>
      </w:r>
    </w:p>
    <w:p w14:paraId="0A9C0A98" w14:textId="77777777" w:rsidR="0042385C" w:rsidRDefault="0042385C" w:rsidP="0042385C">
      <w:pPr>
        <w:shd w:val="clear" w:color="auto" w:fill="FFFFFF"/>
        <w:spacing w:line="360" w:lineRule="exact"/>
        <w:ind w:left="1200" w:hangingChars="500" w:hanging="1200"/>
        <w:rPr>
          <w:rFonts w:hAnsi="宋体" w:cs="Arial"/>
          <w:color w:val="000000"/>
          <w:sz w:val="24"/>
        </w:rPr>
      </w:pPr>
      <w:r>
        <w:rPr>
          <w:rFonts w:hAnsi="宋体" w:cs="Arial" w:hint="eastAsia"/>
          <w:color w:val="000000"/>
          <w:sz w:val="24"/>
        </w:rPr>
        <w:t>林忠荣：我手机上就有。你看看，我们的电焊机现在可以调功率了，可以自己选择电流电压的大小。</w:t>
      </w:r>
    </w:p>
    <w:p w14:paraId="1F4F32E0" w14:textId="77777777" w:rsidR="0042385C" w:rsidRDefault="0042385C" w:rsidP="0042385C">
      <w:pPr>
        <w:shd w:val="clear" w:color="auto" w:fill="FFFFFF"/>
        <w:spacing w:line="360" w:lineRule="exact"/>
        <w:ind w:left="1200" w:hangingChars="500" w:hanging="1200"/>
        <w:rPr>
          <w:rFonts w:hAnsi="宋体" w:cs="Arial"/>
          <w:color w:val="000000"/>
          <w:sz w:val="24"/>
        </w:rPr>
      </w:pPr>
      <w:r>
        <w:rPr>
          <w:rFonts w:hAnsi="宋体" w:cs="Arial" w:hint="eastAsia"/>
          <w:color w:val="000000"/>
          <w:sz w:val="24"/>
        </w:rPr>
        <w:t>林子聪：（失望）只是在电焊机上增加了一块电路板而已，这些充其量只能算是改良，不是创新。</w:t>
      </w:r>
    </w:p>
    <w:p w14:paraId="3C5F840E" w14:textId="77777777" w:rsidR="0042385C" w:rsidRDefault="0042385C" w:rsidP="0042385C">
      <w:pPr>
        <w:shd w:val="clear" w:color="auto" w:fill="FFFFFF"/>
        <w:spacing w:line="360" w:lineRule="exact"/>
        <w:ind w:left="1200" w:hangingChars="500" w:hanging="1200"/>
        <w:rPr>
          <w:rFonts w:hAnsi="宋体" w:cs="Arial"/>
          <w:color w:val="000000"/>
          <w:sz w:val="24"/>
        </w:rPr>
      </w:pPr>
      <w:r>
        <w:rPr>
          <w:rFonts w:hAnsi="宋体" w:cs="Arial" w:hint="eastAsia"/>
          <w:color w:val="000000"/>
          <w:sz w:val="24"/>
        </w:rPr>
        <w:t>林忠荣：（不悦）你还想电焊机有怎么样的创新？</w:t>
      </w:r>
    </w:p>
    <w:p w14:paraId="3759EE45" w14:textId="77777777" w:rsidR="0042385C" w:rsidRDefault="0042385C" w:rsidP="0042385C">
      <w:pPr>
        <w:shd w:val="clear" w:color="auto" w:fill="FFFFFF"/>
        <w:spacing w:line="360" w:lineRule="exact"/>
        <w:ind w:left="1200" w:hangingChars="500" w:hanging="1200"/>
        <w:rPr>
          <w:rFonts w:hAnsi="宋体" w:cs="Arial"/>
          <w:color w:val="000000"/>
          <w:sz w:val="24"/>
        </w:rPr>
      </w:pPr>
      <w:r>
        <w:rPr>
          <w:rFonts w:hAnsi="宋体" w:cs="Arial" w:hint="eastAsia"/>
          <w:color w:val="000000"/>
          <w:sz w:val="24"/>
        </w:rPr>
        <w:t>林子聪：所以，陈士超把自己的电焊机公司连技术整个卖到东南亚，不失为明智的选择。</w:t>
      </w:r>
    </w:p>
    <w:p w14:paraId="10169719" w14:textId="77777777" w:rsidR="0042385C" w:rsidRDefault="0042385C" w:rsidP="0042385C">
      <w:pPr>
        <w:shd w:val="clear" w:color="auto" w:fill="FFFFFF"/>
        <w:spacing w:line="360" w:lineRule="exact"/>
        <w:ind w:left="1200" w:hangingChars="500" w:hanging="1200"/>
        <w:rPr>
          <w:rFonts w:hAnsi="宋体" w:cs="Arial"/>
          <w:color w:val="000000"/>
          <w:sz w:val="24"/>
        </w:rPr>
      </w:pPr>
      <w:r>
        <w:rPr>
          <w:rFonts w:hAnsi="宋体" w:cs="Arial" w:hint="eastAsia"/>
          <w:color w:val="000000"/>
          <w:sz w:val="24"/>
        </w:rPr>
        <w:t>林忠荣：（气）你竟然帮他说话？</w:t>
      </w:r>
    </w:p>
    <w:p w14:paraId="4DAF5F3E" w14:textId="77777777" w:rsidR="0042385C" w:rsidRDefault="0042385C" w:rsidP="0042385C">
      <w:pPr>
        <w:shd w:val="clear" w:color="auto" w:fill="FFFFFF"/>
        <w:spacing w:line="360" w:lineRule="exact"/>
        <w:ind w:left="1200" w:hangingChars="500" w:hanging="1200"/>
        <w:rPr>
          <w:rFonts w:hAnsi="宋体" w:cs="Arial"/>
          <w:color w:val="000000"/>
          <w:sz w:val="24"/>
        </w:rPr>
      </w:pPr>
      <w:r>
        <w:rPr>
          <w:rFonts w:hAnsi="宋体" w:cs="Arial" w:hint="eastAsia"/>
          <w:color w:val="000000"/>
          <w:sz w:val="24"/>
        </w:rPr>
        <w:t>林子聪：爸，公司要有更大的发展，就必须放弃在市场上饱和、技术含量不高、优势不</w:t>
      </w:r>
      <w:r>
        <w:rPr>
          <w:rFonts w:hAnsi="宋体" w:cs="Arial" w:hint="eastAsia"/>
          <w:color w:val="000000"/>
          <w:sz w:val="24"/>
        </w:rPr>
        <w:lastRenderedPageBreak/>
        <w:t>明显的产品。以前，我国的工业刚起步，所以大力发展制造业，我们也尝到了甜头。但现在，科技发展一日千里，单纯的制造业已经没有竞争优势，我们要大力发展高科技产业，把制造改为智造，智慧的智。</w:t>
      </w:r>
    </w:p>
    <w:p w14:paraId="5BE59A19" w14:textId="77777777" w:rsidR="0042385C" w:rsidRDefault="0042385C" w:rsidP="0042385C">
      <w:pPr>
        <w:shd w:val="clear" w:color="auto" w:fill="FFFFFF"/>
        <w:spacing w:line="360" w:lineRule="exact"/>
        <w:ind w:left="1200" w:hangingChars="500" w:hanging="1200"/>
        <w:rPr>
          <w:rFonts w:hAnsi="宋体" w:cs="Arial"/>
          <w:color w:val="000000"/>
          <w:sz w:val="24"/>
        </w:rPr>
      </w:pPr>
      <w:r>
        <w:rPr>
          <w:rFonts w:hAnsi="宋体" w:cs="Arial" w:hint="eastAsia"/>
          <w:color w:val="000000"/>
          <w:sz w:val="24"/>
        </w:rPr>
        <w:t>林忠荣：你也跟他一样，叫我放弃生产电焊机？</w:t>
      </w:r>
    </w:p>
    <w:p w14:paraId="1255A35A" w14:textId="77777777" w:rsidR="0042385C" w:rsidRDefault="0042385C" w:rsidP="0042385C">
      <w:pPr>
        <w:shd w:val="clear" w:color="auto" w:fill="FFFFFF"/>
        <w:spacing w:line="360" w:lineRule="exact"/>
        <w:ind w:left="1200" w:hangingChars="500" w:hanging="1200"/>
        <w:rPr>
          <w:rFonts w:hAnsi="宋体" w:cs="Arial"/>
          <w:color w:val="000000"/>
          <w:sz w:val="24"/>
        </w:rPr>
      </w:pPr>
      <w:r>
        <w:rPr>
          <w:rFonts w:hAnsi="宋体" w:cs="Arial" w:hint="eastAsia"/>
          <w:color w:val="000000"/>
          <w:sz w:val="24"/>
        </w:rPr>
        <w:t>林子聪：爸，我们公司的电焊机已经落后了，有时候，适当的放弃，是为了更好的发展。</w:t>
      </w:r>
    </w:p>
    <w:p w14:paraId="7A68673E"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color w:val="000000"/>
          <w:sz w:val="24"/>
        </w:rPr>
        <w:t>林忠荣：（怒）放屁！</w:t>
      </w:r>
      <w:r>
        <w:rPr>
          <w:rFonts w:hAnsi="宋体" w:cs="Arial" w:hint="eastAsia"/>
          <w:sz w:val="24"/>
        </w:rPr>
        <w:t>我的电焊机一直卖得好好的，为什么要放弃！我辛辛苦苦把你送出去读焊接专业，现在你学成回来了，就看不起自己的公司！就算东南亚的生意没有了，我们的产品还可以卖到其他非洲、拉美……</w:t>
      </w:r>
    </w:p>
    <w:p w14:paraId="124DB488" w14:textId="77777777" w:rsidR="0042385C" w:rsidRDefault="0042385C" w:rsidP="0042385C">
      <w:pPr>
        <w:shd w:val="clear" w:color="auto" w:fill="FFFFFF"/>
        <w:spacing w:line="360" w:lineRule="exact"/>
        <w:ind w:left="1200" w:hangingChars="500" w:hanging="1200"/>
        <w:rPr>
          <w:rFonts w:hAnsi="宋体" w:cs="Arial"/>
          <w:color w:val="FF0000"/>
          <w:sz w:val="24"/>
        </w:rPr>
      </w:pPr>
      <w:r>
        <w:rPr>
          <w:rFonts w:hAnsi="宋体" w:cs="Arial" w:hint="eastAsia"/>
          <w:sz w:val="24"/>
        </w:rPr>
        <w:t>林子聪：为什么没有卖去欧洲、北美？（林忠荣一时语塞）他们在</w:t>
      </w:r>
      <w:r>
        <w:rPr>
          <w:rFonts w:hAnsi="宋体" w:cs="Arial" w:hint="eastAsia"/>
          <w:color w:val="000000"/>
          <w:sz w:val="24"/>
        </w:rPr>
        <w:t>上世纪</w:t>
      </w:r>
      <w:r>
        <w:rPr>
          <w:rFonts w:hAnsi="宋体" w:cs="Arial" w:hint="eastAsia"/>
          <w:sz w:val="24"/>
        </w:rPr>
        <w:t>九十年代已经研究并推广使用搅拌摩擦焊接，它不但可以实现机械化、自动化，而且能耗低，功效高，无需焊丝，不需要保护气体，焊接过程安全、无污染、无烟尘、无辐射，虽然它目前还不能完全取代熔焊，但搅拌摩擦焊接技术的应用越来越广泛，历经近十年的快速发展，已经应用于航空、航天、船舶、列车、汽车、电子、电力等工业领域，如果我们公司还在原地踏步，最终的结果只有一个：等死！最后被高端和低端产品两头取缔。</w:t>
      </w:r>
    </w:p>
    <w:p w14:paraId="4A137463"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林忠荣：别以为我不知道那个搅拌摩擦焊接，它要求焊接工件的时候必须刚性固定，反面要有底板，不是所有东西都能用它来焊接。</w:t>
      </w:r>
    </w:p>
    <w:p w14:paraId="6764CF88"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林子聪：这些技术问题始终会解决的。爸，你为什么就不能放弃固有思维，接受新技术呢？（嘀咕）难怪陈士超说你是花岗岩脑袋。</w:t>
      </w:r>
    </w:p>
    <w:p w14:paraId="217A7EE2"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林忠荣：（大怒）你还没当他的女婿，就处处帮着他，既然这样，你就不要回我这个家，去他那里！</w:t>
      </w:r>
    </w:p>
    <w:p w14:paraId="73625BD8"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林子聪：爸！</w:t>
      </w:r>
    </w:p>
    <w:p w14:paraId="1F6A7311"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林忠荣：去呀，他那么好，你去找他呀，瞪着我干什么？出去！</w:t>
      </w:r>
    </w:p>
    <w:p w14:paraId="51CD27EB" w14:textId="77777777" w:rsidR="0042385C" w:rsidRDefault="0042385C" w:rsidP="0042385C">
      <w:pPr>
        <w:shd w:val="clear" w:color="auto" w:fill="FFFFFF"/>
        <w:spacing w:line="360" w:lineRule="exact"/>
        <w:ind w:left="1200" w:hangingChars="500" w:hanging="1200"/>
        <w:rPr>
          <w:rFonts w:cs="Arial"/>
          <w:sz w:val="24"/>
        </w:rPr>
      </w:pPr>
      <w:r>
        <w:rPr>
          <w:rFonts w:cs="Arial"/>
          <w:sz w:val="24"/>
        </w:rPr>
        <w:t xml:space="preserve">        </w:t>
      </w:r>
      <w:r>
        <w:rPr>
          <w:rFonts w:cs="Arial"/>
          <w:sz w:val="24"/>
        </w:rPr>
        <w:t>【门打开的声音</w:t>
      </w:r>
    </w:p>
    <w:p w14:paraId="46814CEB" w14:textId="77777777" w:rsidR="0042385C" w:rsidRDefault="0042385C" w:rsidP="0042385C">
      <w:pPr>
        <w:shd w:val="clear" w:color="auto" w:fill="FFFFFF"/>
        <w:spacing w:line="360" w:lineRule="exact"/>
        <w:ind w:left="1200" w:hangingChars="500" w:hanging="1200"/>
        <w:rPr>
          <w:rFonts w:hAnsi="宋体" w:cs="Arial"/>
          <w:color w:val="000000"/>
          <w:sz w:val="24"/>
        </w:rPr>
      </w:pPr>
      <w:r>
        <w:rPr>
          <w:rFonts w:hAnsi="宋体" w:cs="Arial" w:hint="eastAsia"/>
          <w:sz w:val="24"/>
        </w:rPr>
        <w:t>许淑贤：我回来了</w:t>
      </w:r>
      <w:r>
        <w:rPr>
          <w:rFonts w:hAnsi="宋体" w:cs="Arial" w:hint="eastAsia"/>
          <w:sz w:val="24"/>
        </w:rPr>
        <w:t>------</w:t>
      </w:r>
      <w:r>
        <w:rPr>
          <w:rFonts w:hAnsi="宋体" w:cs="Arial" w:hint="eastAsia"/>
          <w:sz w:val="24"/>
        </w:rPr>
        <w:t>你们俩干嘛？</w:t>
      </w:r>
      <w:r>
        <w:rPr>
          <w:rFonts w:hAnsi="宋体" w:cs="Arial" w:hint="eastAsia"/>
          <w:color w:val="000000"/>
          <w:sz w:val="24"/>
        </w:rPr>
        <w:t>都这么大火气？</w:t>
      </w:r>
    </w:p>
    <w:p w14:paraId="6970B872" w14:textId="77777777" w:rsidR="0042385C" w:rsidRDefault="0042385C" w:rsidP="0042385C">
      <w:pPr>
        <w:shd w:val="clear" w:color="auto" w:fill="FFFFFF"/>
        <w:spacing w:line="360" w:lineRule="exact"/>
        <w:ind w:left="1200" w:hangingChars="500" w:hanging="1200"/>
        <w:rPr>
          <w:rFonts w:cs="Arial"/>
          <w:sz w:val="24"/>
        </w:rPr>
      </w:pPr>
      <w:r>
        <w:rPr>
          <w:rFonts w:cs="Arial"/>
          <w:sz w:val="24"/>
        </w:rPr>
        <w:t xml:space="preserve">        </w:t>
      </w:r>
      <w:r>
        <w:rPr>
          <w:rFonts w:cs="Arial"/>
          <w:sz w:val="24"/>
        </w:rPr>
        <w:t>【林子聪一咬牙，转身就走</w:t>
      </w:r>
    </w:p>
    <w:p w14:paraId="2460EEE4"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许淑贤：唉，儿子，你去哪？儿子</w:t>
      </w:r>
      <w:r>
        <w:rPr>
          <w:rFonts w:hAnsi="宋体" w:cs="Arial" w:hint="eastAsia"/>
          <w:sz w:val="24"/>
        </w:rPr>
        <w:t>------</w:t>
      </w:r>
      <w:r>
        <w:rPr>
          <w:rFonts w:hAnsi="宋体" w:cs="Arial" w:hint="eastAsia"/>
          <w:sz w:val="24"/>
        </w:rPr>
        <w:t>发生什么事了？</w:t>
      </w:r>
    </w:p>
    <w:p w14:paraId="35B975DF"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林忠荣：让他去！我只是说他两句而已，他竟然说走就走，眼里根本没有我这老爸！</w:t>
      </w:r>
    </w:p>
    <w:p w14:paraId="26EBCC12" w14:textId="77777777" w:rsidR="0042385C" w:rsidRDefault="0042385C" w:rsidP="0042385C">
      <w:pPr>
        <w:shd w:val="clear" w:color="auto" w:fill="FFFFFF"/>
        <w:spacing w:line="360" w:lineRule="exact"/>
        <w:rPr>
          <w:rFonts w:cs="Arial"/>
          <w:color w:val="000000"/>
          <w:sz w:val="24"/>
        </w:rPr>
      </w:pPr>
    </w:p>
    <w:p w14:paraId="3F00A322" w14:textId="77777777" w:rsidR="0042385C" w:rsidRDefault="0042385C" w:rsidP="0042385C">
      <w:pPr>
        <w:shd w:val="clear" w:color="auto" w:fill="FFFFFF"/>
        <w:spacing w:line="360" w:lineRule="exact"/>
        <w:rPr>
          <w:rFonts w:hAnsi="宋体" w:cs="Arial"/>
          <w:color w:val="000000"/>
          <w:sz w:val="24"/>
        </w:rPr>
      </w:pPr>
      <w:r>
        <w:rPr>
          <w:rFonts w:hAnsi="宋体" w:cs="Arial" w:hint="eastAsia"/>
          <w:color w:val="000000"/>
          <w:sz w:val="24"/>
        </w:rPr>
        <w:t>第四场：电焊机工厂</w:t>
      </w:r>
    </w:p>
    <w:p w14:paraId="167F2BF7"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解</w:t>
      </w:r>
      <w:r>
        <w:rPr>
          <w:rFonts w:hAnsi="宋体" w:cs="Arial" w:hint="eastAsia"/>
          <w:color w:val="000000"/>
          <w:sz w:val="24"/>
        </w:rPr>
        <w:t xml:space="preserve">  </w:t>
      </w:r>
      <w:r>
        <w:rPr>
          <w:rFonts w:hAnsi="宋体" w:cs="Arial" w:hint="eastAsia"/>
          <w:color w:val="000000"/>
          <w:sz w:val="24"/>
        </w:rPr>
        <w:t>说：儿子竟然一句不合就离开了家，林忠荣既伤心又失落，整个晚上都翻来覆去地睡不着，怎么想都不知道自己到底做错了什么，弄得两父子几乎反目成仇，本来心脏不好的他，心里就更不舒服了。第二天，一脸憔悴的他回到了电焊机工厂。</w:t>
      </w:r>
    </w:p>
    <w:p w14:paraId="27C669B0" w14:textId="77777777" w:rsidR="0042385C" w:rsidRDefault="0042385C" w:rsidP="0042385C">
      <w:pPr>
        <w:shd w:val="clear" w:color="auto" w:fill="FFFFFF"/>
        <w:spacing w:line="360" w:lineRule="exact"/>
        <w:rPr>
          <w:rFonts w:hAnsi="宋体" w:cs="Arial"/>
          <w:color w:val="000000"/>
          <w:sz w:val="24"/>
        </w:rPr>
      </w:pPr>
    </w:p>
    <w:p w14:paraId="01D15F4E" w14:textId="77777777" w:rsidR="0042385C" w:rsidRDefault="0042385C" w:rsidP="0042385C">
      <w:pPr>
        <w:shd w:val="clear" w:color="auto" w:fill="FFFFFF"/>
        <w:spacing w:line="360" w:lineRule="exact"/>
        <w:rPr>
          <w:rFonts w:cs="Arial"/>
          <w:color w:val="000000"/>
          <w:sz w:val="24"/>
        </w:rPr>
      </w:pPr>
      <w:r>
        <w:rPr>
          <w:rFonts w:cs="Arial"/>
          <w:color w:val="000000"/>
          <w:sz w:val="24"/>
        </w:rPr>
        <w:t xml:space="preserve">       </w:t>
      </w:r>
      <w:r>
        <w:rPr>
          <w:rFonts w:cs="Arial"/>
          <w:color w:val="000000"/>
          <w:sz w:val="24"/>
        </w:rPr>
        <w:t>【工厂机器生产的声音</w:t>
      </w:r>
    </w:p>
    <w:p w14:paraId="5841E90F" w14:textId="77777777" w:rsidR="0042385C" w:rsidRDefault="0042385C" w:rsidP="0042385C">
      <w:pPr>
        <w:shd w:val="clear" w:color="auto" w:fill="FFFFFF"/>
        <w:spacing w:line="360" w:lineRule="exact"/>
        <w:rPr>
          <w:rFonts w:hAnsi="宋体" w:cs="Arial"/>
          <w:color w:val="000000"/>
          <w:sz w:val="24"/>
        </w:rPr>
      </w:pPr>
      <w:r>
        <w:rPr>
          <w:rFonts w:hAnsi="宋体" w:cs="Arial" w:hint="eastAsia"/>
          <w:color w:val="000000"/>
          <w:sz w:val="24"/>
        </w:rPr>
        <w:t>林忠荣：（走进）何经理</w:t>
      </w:r>
      <w:r>
        <w:rPr>
          <w:rFonts w:hAnsi="宋体" w:cs="Arial" w:hint="eastAsia"/>
          <w:color w:val="000000"/>
          <w:sz w:val="24"/>
        </w:rPr>
        <w:t>------</w:t>
      </w:r>
    </w:p>
    <w:p w14:paraId="7396C75B" w14:textId="77777777" w:rsidR="0042385C" w:rsidRDefault="0042385C" w:rsidP="0042385C">
      <w:pPr>
        <w:shd w:val="clear" w:color="auto" w:fill="FFFFFF"/>
        <w:spacing w:line="360" w:lineRule="exact"/>
        <w:rPr>
          <w:rFonts w:hAnsi="宋体" w:cs="Arial"/>
          <w:color w:val="000000"/>
          <w:sz w:val="24"/>
        </w:rPr>
      </w:pPr>
      <w:r>
        <w:rPr>
          <w:rFonts w:hAnsi="宋体" w:cs="Arial" w:hint="eastAsia"/>
          <w:color w:val="000000"/>
          <w:sz w:val="24"/>
        </w:rPr>
        <w:t>何经理：林总，您今天好像脸色不大好，有事吗？</w:t>
      </w:r>
    </w:p>
    <w:p w14:paraId="7A6AD5E8" w14:textId="77777777" w:rsidR="0042385C" w:rsidRDefault="0042385C" w:rsidP="0042385C">
      <w:pPr>
        <w:shd w:val="clear" w:color="auto" w:fill="FFFFFF"/>
        <w:spacing w:line="360" w:lineRule="exact"/>
        <w:rPr>
          <w:rFonts w:hAnsi="宋体" w:cs="Arial"/>
          <w:color w:val="000000"/>
          <w:sz w:val="24"/>
        </w:rPr>
      </w:pPr>
      <w:r>
        <w:rPr>
          <w:rFonts w:hAnsi="宋体" w:cs="Arial" w:hint="eastAsia"/>
          <w:color w:val="000000"/>
          <w:sz w:val="24"/>
        </w:rPr>
        <w:lastRenderedPageBreak/>
        <w:t>林忠荣：没事。今天赶哪批货？</w:t>
      </w:r>
    </w:p>
    <w:p w14:paraId="6F9D1C31"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何经理：都是广交会上接的单。经理，您都六十岁的人了，还天天公司、工厂两边跑，可别累坏了身体，该休息就休息。</w:t>
      </w:r>
    </w:p>
    <w:p w14:paraId="794F67D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color w:val="000000"/>
          <w:sz w:val="24"/>
        </w:rPr>
        <w:t>林忠荣：我也想休息，本来想着儿子回国后，慢慢就可以把公司接过来，我顶多为他保驾护航两三年，就可以过上悠哉悠哉的退休生活，谁知道这小子</w:t>
      </w:r>
      <w:r>
        <w:rPr>
          <w:rFonts w:hAnsi="宋体" w:cs="Arial" w:hint="eastAsia"/>
          <w:sz w:val="24"/>
        </w:rPr>
        <w:t>如此不孝，胳膊肘净往外拐！（越说越气，不由得喘起气来）</w:t>
      </w:r>
    </w:p>
    <w:p w14:paraId="764F1CBC"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何经理：（关切地）林总，您怎么了？</w:t>
      </w:r>
    </w:p>
    <w:p w14:paraId="540E47B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林忠荣：没什么，老毛病，胸口有点闷，你去忙你的，我坐坐就好。</w:t>
      </w:r>
    </w:p>
    <w:p w14:paraId="42E2153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何经理：（倒水）您喝口水，坐这歇会，我去点货。</w:t>
      </w:r>
    </w:p>
    <w:p w14:paraId="7654C1BC"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林忠荣：去吧。</w:t>
      </w:r>
    </w:p>
    <w:p w14:paraId="2C99329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 xml:space="preserve">       </w:t>
      </w:r>
      <w:r>
        <w:rPr>
          <w:rFonts w:hAnsi="宋体" w:cs="Arial" w:hint="eastAsia"/>
          <w:sz w:val="24"/>
        </w:rPr>
        <w:t>【喝水的声音</w:t>
      </w:r>
    </w:p>
    <w:p w14:paraId="0C35ECD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解</w:t>
      </w:r>
      <w:r>
        <w:rPr>
          <w:rFonts w:hAnsi="宋体" w:cs="Arial" w:hint="eastAsia"/>
          <w:sz w:val="24"/>
        </w:rPr>
        <w:t xml:space="preserve">  </w:t>
      </w:r>
      <w:r>
        <w:rPr>
          <w:rFonts w:hAnsi="宋体" w:cs="Arial" w:hint="eastAsia"/>
          <w:sz w:val="24"/>
        </w:rPr>
        <w:t>说：林忠荣正喝着水，突然发现通道中间摆着两箱电焊机半成品，不由得大声的问</w:t>
      </w:r>
      <w:r>
        <w:rPr>
          <w:rFonts w:hAnsi="宋体" w:cs="Arial" w:hint="eastAsia"/>
          <w:sz w:val="24"/>
        </w:rPr>
        <w:t>------</w:t>
      </w:r>
    </w:p>
    <w:p w14:paraId="0BCB0FB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林忠荣：（大喊）这两个箱子是谁放在通道上的？这会妨碍大家出入的呀，赶快把它搬走</w:t>
      </w:r>
      <w:r>
        <w:rPr>
          <w:rFonts w:hAnsi="宋体" w:cs="Arial" w:hint="eastAsia"/>
          <w:sz w:val="24"/>
        </w:rPr>
        <w:t>------</w:t>
      </w:r>
    </w:p>
    <w:p w14:paraId="082636F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解</w:t>
      </w:r>
      <w:r>
        <w:rPr>
          <w:rFonts w:hAnsi="宋体" w:cs="Arial" w:hint="eastAsia"/>
          <w:sz w:val="24"/>
        </w:rPr>
        <w:t xml:space="preserve">  </w:t>
      </w:r>
      <w:r>
        <w:rPr>
          <w:rFonts w:hAnsi="宋体" w:cs="Arial" w:hint="eastAsia"/>
          <w:sz w:val="24"/>
        </w:rPr>
        <w:t>说：林忠荣喊了几次，都没有人回答，无奈他只好自己动手搬箱子。</w:t>
      </w:r>
    </w:p>
    <w:p w14:paraId="3D16B17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林忠荣：怎么那么重……</w:t>
      </w:r>
    </w:p>
    <w:p w14:paraId="2AA3DE81"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【手机铃声</w:t>
      </w:r>
    </w:p>
    <w:p w14:paraId="6B9BC963"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林忠荣：（接听电话）喂</w:t>
      </w:r>
      <w:r>
        <w:rPr>
          <w:rFonts w:hAnsi="宋体" w:cs="Arial" w:hint="eastAsia"/>
          <w:sz w:val="24"/>
        </w:rPr>
        <w:t>------</w:t>
      </w:r>
    </w:p>
    <w:p w14:paraId="5289C297"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【电话里传出林子聪的声音</w:t>
      </w:r>
    </w:p>
    <w:p w14:paraId="09FAFCCA"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林子聪：爸，今天晚上您有空吗？我和陈妍想请你吃饭……</w:t>
      </w:r>
    </w:p>
    <w:p w14:paraId="7CC0945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林忠荣：（气）我昨天是怎么跟你说的，你跟其他女人在一起我无所谓，陈士超的女儿你就是不能娶！我说的话，你是不是就当耳边风了！你这混账小子！</w:t>
      </w:r>
    </w:p>
    <w:p w14:paraId="0308C2D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解</w:t>
      </w:r>
      <w:r>
        <w:rPr>
          <w:rFonts w:hAnsi="宋体" w:cs="Arial" w:hint="eastAsia"/>
          <w:sz w:val="24"/>
        </w:rPr>
        <w:t xml:space="preserve">  </w:t>
      </w:r>
      <w:r>
        <w:rPr>
          <w:rFonts w:hAnsi="宋体" w:cs="Arial" w:hint="eastAsia"/>
          <w:sz w:val="24"/>
        </w:rPr>
        <w:t>说：林忠荣越说越生气，心脏突然绞痛起来。</w:t>
      </w:r>
    </w:p>
    <w:p w14:paraId="0226E90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 xml:space="preserve">        </w:t>
      </w:r>
      <w:r>
        <w:rPr>
          <w:rFonts w:hAnsi="宋体" w:cs="Arial" w:hint="eastAsia"/>
          <w:sz w:val="24"/>
        </w:rPr>
        <w:t>【林忠荣突觉得心脏一阵绞痛，不由得呻吟起来</w:t>
      </w:r>
    </w:p>
    <w:p w14:paraId="29C76DBF"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林子聪：爸，我们就是想跟您好好聊一下……</w:t>
      </w:r>
    </w:p>
    <w:p w14:paraId="62C9F09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林忠荣：（捂着疼痛的胸口，咬着牙）我跟姓陈那家人……没什么好聊……</w:t>
      </w:r>
    </w:p>
    <w:p w14:paraId="781F38C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解</w:t>
      </w:r>
      <w:r>
        <w:rPr>
          <w:rFonts w:hAnsi="宋体" w:cs="Arial" w:hint="eastAsia"/>
          <w:sz w:val="24"/>
        </w:rPr>
        <w:t xml:space="preserve">  </w:t>
      </w:r>
      <w:r>
        <w:rPr>
          <w:rFonts w:hAnsi="宋体" w:cs="Arial" w:hint="eastAsia"/>
          <w:sz w:val="24"/>
        </w:rPr>
        <w:t>说：林忠荣的心脏越发疼痛，一直抱着箱子的手一松，整个箱子砸在了他的脚上。</w:t>
      </w:r>
    </w:p>
    <w:p w14:paraId="60D304E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林忠荣：（惨叫）哎呀</w:t>
      </w:r>
      <w:r>
        <w:rPr>
          <w:rFonts w:hAnsi="宋体" w:cs="Arial" w:hint="eastAsia"/>
          <w:sz w:val="24"/>
        </w:rPr>
        <w:t>------</w:t>
      </w:r>
      <w:r>
        <w:rPr>
          <w:rFonts w:hAnsi="宋体" w:cs="Arial" w:hint="eastAsia"/>
          <w:sz w:val="24"/>
        </w:rPr>
        <w:t>（倒在地上）</w:t>
      </w:r>
    </w:p>
    <w:p w14:paraId="1A7042FA"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林子聪：（吓一跳）爸</w:t>
      </w:r>
      <w:r>
        <w:rPr>
          <w:rFonts w:hAnsi="宋体" w:cs="Arial" w:hint="eastAsia"/>
          <w:sz w:val="24"/>
        </w:rPr>
        <w:t>------</w:t>
      </w:r>
      <w:r>
        <w:rPr>
          <w:rFonts w:hAnsi="宋体" w:cs="Arial" w:hint="eastAsia"/>
          <w:sz w:val="24"/>
        </w:rPr>
        <w:t>爸您没事吧？你现在在哪？</w:t>
      </w:r>
    </w:p>
    <w:p w14:paraId="5FC62C9D"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何经理：（冲上前，吓一跳）林总</w:t>
      </w:r>
      <w:r>
        <w:rPr>
          <w:rFonts w:hAnsi="宋体" w:cs="Arial" w:hint="eastAsia"/>
          <w:sz w:val="24"/>
        </w:rPr>
        <w:t>-------</w:t>
      </w:r>
      <w:r>
        <w:rPr>
          <w:rFonts w:hAnsi="宋体" w:cs="Arial" w:hint="eastAsia"/>
          <w:sz w:val="24"/>
        </w:rPr>
        <w:t>林总，你怎么了？快来人呀，马上把林总送去医院</w:t>
      </w:r>
      <w:r>
        <w:rPr>
          <w:rFonts w:hAnsi="宋体" w:cs="Arial" w:hint="eastAsia"/>
          <w:sz w:val="24"/>
        </w:rPr>
        <w:t>------</w:t>
      </w:r>
    </w:p>
    <w:p w14:paraId="50AA5AED"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【救护车鸣叫着，飞驰而来的声音</w:t>
      </w:r>
    </w:p>
    <w:p w14:paraId="326F1269" w14:textId="77777777" w:rsidR="0042385C" w:rsidRDefault="0042385C" w:rsidP="0042385C">
      <w:pPr>
        <w:shd w:val="clear" w:color="auto" w:fill="FFFFFF"/>
        <w:spacing w:line="360" w:lineRule="exact"/>
        <w:rPr>
          <w:rFonts w:cs="Arial"/>
          <w:sz w:val="24"/>
        </w:rPr>
      </w:pPr>
    </w:p>
    <w:p w14:paraId="6A221797" w14:textId="77777777" w:rsidR="0042385C" w:rsidRDefault="0042385C" w:rsidP="0042385C">
      <w:pPr>
        <w:shd w:val="clear" w:color="auto" w:fill="FFFFFF"/>
        <w:spacing w:line="360" w:lineRule="exact"/>
        <w:rPr>
          <w:rFonts w:hAnsi="宋体" w:cs="Arial"/>
          <w:sz w:val="24"/>
        </w:rPr>
      </w:pPr>
      <w:r>
        <w:rPr>
          <w:rFonts w:hAnsi="宋体" w:cs="Arial" w:hint="eastAsia"/>
          <w:sz w:val="24"/>
        </w:rPr>
        <w:t>第五场：医院</w:t>
      </w:r>
    </w:p>
    <w:p w14:paraId="38EFE6B4"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许淑贤：（心痛地）老头子，你现在怎样了？好点了吗？</w:t>
      </w:r>
    </w:p>
    <w:p w14:paraId="667261FA"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林忠荣：我是被那不肖子气坏的！我心脏一向不太好，你是知道的。</w:t>
      </w:r>
    </w:p>
    <w:p w14:paraId="4D25A4D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许淑贤：（叹气）你们爷俩到底怎么了？好不容易把儿子盼回来了，但你们就没有好好说</w:t>
      </w:r>
      <w:r>
        <w:rPr>
          <w:rFonts w:hAnsi="宋体" w:cs="Arial" w:hint="eastAsia"/>
          <w:sz w:val="24"/>
        </w:rPr>
        <w:lastRenderedPageBreak/>
        <w:t>过话。</w:t>
      </w:r>
    </w:p>
    <w:p w14:paraId="3830961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林忠荣：这个不肖子，我要他接手公司，他不愿意，还嫌弃公司太低端。我要他不要跟陈士超的女儿混在一起，他就是不听！</w:t>
      </w:r>
    </w:p>
    <w:p w14:paraId="3AFB5BC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许淑贤：咱们的儿子不象你说的那么不明白事理……</w:t>
      </w:r>
    </w:p>
    <w:p w14:paraId="57FCD68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林忠荣：但他自己另外有一套！要他就范，除非我躺着动不了……（猛然地）对哦，我就躺着不动，你告诉他我病得很重，让他马上回来，到时轮不到他不接手公司。</w:t>
      </w:r>
    </w:p>
    <w:p w14:paraId="19BFE9B1"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许淑贤：老头子，这……好吗？</w:t>
      </w:r>
    </w:p>
    <w:p w14:paraId="7274F88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林忠荣：赶快打电话给他！</w:t>
      </w:r>
    </w:p>
    <w:p w14:paraId="0C701D7B"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【音乐过场</w:t>
      </w:r>
    </w:p>
    <w:p w14:paraId="4427ACA8" w14:textId="77777777" w:rsidR="0042385C" w:rsidRDefault="0042385C" w:rsidP="0042385C">
      <w:pPr>
        <w:shd w:val="clear" w:color="auto" w:fill="FFFFFF"/>
        <w:spacing w:line="360" w:lineRule="exact"/>
        <w:rPr>
          <w:rFonts w:cs="Arial"/>
          <w:sz w:val="24"/>
        </w:rPr>
      </w:pPr>
      <w:r>
        <w:rPr>
          <w:rFonts w:cs="Arial" w:hint="eastAsia"/>
          <w:sz w:val="24"/>
        </w:rPr>
        <w:t xml:space="preserve">        </w:t>
      </w:r>
      <w:r>
        <w:rPr>
          <w:rFonts w:cs="Arial" w:hint="eastAsia"/>
          <w:sz w:val="24"/>
        </w:rPr>
        <w:t>【医院大厅的嘈杂声</w:t>
      </w:r>
    </w:p>
    <w:p w14:paraId="411792FB" w14:textId="77777777" w:rsidR="0042385C" w:rsidRDefault="0042385C" w:rsidP="0042385C">
      <w:pPr>
        <w:shd w:val="clear" w:color="auto" w:fill="FFFFFF"/>
        <w:spacing w:line="360" w:lineRule="exact"/>
        <w:rPr>
          <w:rFonts w:cs="Arial"/>
          <w:sz w:val="24"/>
        </w:rPr>
      </w:pPr>
      <w:r>
        <w:rPr>
          <w:rFonts w:cs="Arial" w:hint="eastAsia"/>
          <w:sz w:val="24"/>
        </w:rPr>
        <w:t>护</w:t>
      </w:r>
      <w:r>
        <w:rPr>
          <w:rFonts w:cs="Arial" w:hint="eastAsia"/>
          <w:sz w:val="24"/>
        </w:rPr>
        <w:t xml:space="preserve">  </w:t>
      </w:r>
      <w:r>
        <w:rPr>
          <w:rFonts w:cs="Arial" w:hint="eastAsia"/>
          <w:sz w:val="24"/>
        </w:rPr>
        <w:t>士：（远远地）这里有需要急救的病人，请让一下</w:t>
      </w:r>
      <w:r>
        <w:rPr>
          <w:rFonts w:cs="Arial" w:hint="eastAsia"/>
          <w:sz w:val="24"/>
        </w:rPr>
        <w:t>------</w:t>
      </w:r>
    </w:p>
    <w:p w14:paraId="406E7AE1" w14:textId="77777777" w:rsidR="0042385C" w:rsidRDefault="0042385C" w:rsidP="0042385C">
      <w:pPr>
        <w:shd w:val="clear" w:color="auto" w:fill="FFFFFF"/>
        <w:spacing w:line="360" w:lineRule="exact"/>
        <w:rPr>
          <w:rFonts w:hAnsi="宋体" w:cs="Arial"/>
          <w:sz w:val="24"/>
        </w:rPr>
      </w:pPr>
      <w:r>
        <w:rPr>
          <w:rFonts w:hAnsi="宋体" w:cs="Arial" w:hint="eastAsia"/>
          <w:sz w:val="24"/>
        </w:rPr>
        <w:t>陈士超：陈妍，标书都准备好了吗？</w:t>
      </w:r>
    </w:p>
    <w:p w14:paraId="696CDF74" w14:textId="77777777" w:rsidR="0042385C" w:rsidRDefault="0042385C" w:rsidP="0042385C">
      <w:pPr>
        <w:shd w:val="clear" w:color="auto" w:fill="FFFFFF"/>
        <w:spacing w:line="360" w:lineRule="exact"/>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妍：爸，您放心，我全都仔细检查过了，这次我们一定可以中标的……</w:t>
      </w:r>
    </w:p>
    <w:p w14:paraId="10C55D8E"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林子聪：（匆匆跑来）请问姑娘，</w:t>
      </w:r>
      <w:r>
        <w:rPr>
          <w:rFonts w:hAnsi="宋体" w:cs="Arial" w:hint="eastAsia"/>
          <w:sz w:val="24"/>
        </w:rPr>
        <w:t>1</w:t>
      </w:r>
      <w:r>
        <w:rPr>
          <w:rFonts w:hAnsi="宋体" w:cs="Arial" w:hint="eastAsia"/>
          <w:sz w:val="24"/>
        </w:rPr>
        <w:t>号楼怎么走？</w:t>
      </w:r>
    </w:p>
    <w:p w14:paraId="7EA2C016" w14:textId="77777777" w:rsidR="0042385C" w:rsidRDefault="0042385C" w:rsidP="0042385C">
      <w:pPr>
        <w:shd w:val="clear" w:color="auto" w:fill="FFFFFF"/>
        <w:spacing w:line="360" w:lineRule="exact"/>
        <w:rPr>
          <w:rFonts w:hAnsi="宋体" w:cs="Arial"/>
          <w:sz w:val="24"/>
        </w:rPr>
      </w:pPr>
      <w:r>
        <w:rPr>
          <w:rFonts w:hAnsi="宋体" w:cs="Arial" w:hint="eastAsia"/>
          <w:sz w:val="24"/>
        </w:rPr>
        <w:t>护</w:t>
      </w:r>
      <w:r>
        <w:rPr>
          <w:rFonts w:hAnsi="宋体" w:cs="Arial" w:hint="eastAsia"/>
          <w:sz w:val="24"/>
        </w:rPr>
        <w:t xml:space="preserve">  </w:t>
      </w:r>
      <w:r>
        <w:rPr>
          <w:rFonts w:hAnsi="宋体" w:cs="Arial" w:hint="eastAsia"/>
          <w:sz w:val="24"/>
        </w:rPr>
        <w:t>士：一直穿过花园往前走就看到了。</w:t>
      </w:r>
    </w:p>
    <w:p w14:paraId="44B01257"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林子聪：谢谢……（急急要离开）</w:t>
      </w:r>
    </w:p>
    <w:p w14:paraId="31BC614F" w14:textId="77777777" w:rsidR="0042385C" w:rsidRDefault="0042385C" w:rsidP="0042385C">
      <w:pPr>
        <w:shd w:val="clear" w:color="auto" w:fill="FFFFFF"/>
        <w:spacing w:line="360" w:lineRule="exact"/>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妍：子聪？你怎么跑来医院了？</w:t>
      </w:r>
    </w:p>
    <w:p w14:paraId="22EDD50A"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林子聪：陈妍？陈伯伯？这么巧？</w:t>
      </w:r>
    </w:p>
    <w:p w14:paraId="1912A319" w14:textId="77777777" w:rsidR="0042385C" w:rsidRDefault="0042385C" w:rsidP="0042385C">
      <w:pPr>
        <w:shd w:val="clear" w:color="auto" w:fill="FFFFFF"/>
        <w:spacing w:line="360" w:lineRule="exact"/>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妍：我们来参加医院的招标会，你呢？</w:t>
      </w:r>
    </w:p>
    <w:p w14:paraId="7B07ADFA"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林子聪：我爸突然心脏病发，还把脚砸伤了，我过来看他。</w:t>
      </w:r>
    </w:p>
    <w:p w14:paraId="70AA3CFD" w14:textId="77777777" w:rsidR="0042385C" w:rsidRDefault="0042385C" w:rsidP="0042385C">
      <w:pPr>
        <w:shd w:val="clear" w:color="auto" w:fill="FFFFFF"/>
        <w:spacing w:line="360" w:lineRule="exact"/>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妍：林伯伯他没事吧？爸，离招标会还有半个小时，我们去看看林伯伯吧。</w:t>
      </w:r>
    </w:p>
    <w:p w14:paraId="4DF2A8C6" w14:textId="77777777" w:rsidR="0042385C" w:rsidRDefault="0042385C" w:rsidP="0042385C">
      <w:pPr>
        <w:shd w:val="clear" w:color="auto" w:fill="FFFFFF"/>
        <w:spacing w:line="360" w:lineRule="exact"/>
        <w:rPr>
          <w:rFonts w:hAnsi="宋体" w:cs="Arial"/>
          <w:sz w:val="24"/>
        </w:rPr>
      </w:pPr>
      <w:r>
        <w:rPr>
          <w:rFonts w:hAnsi="宋体" w:cs="Arial" w:hint="eastAsia"/>
          <w:sz w:val="24"/>
        </w:rPr>
        <w:t>陈士超：（笑）你说看就看呗，难怪人家说，女大不中留哪。</w:t>
      </w:r>
    </w:p>
    <w:p w14:paraId="71419F4D" w14:textId="77777777" w:rsidR="0042385C" w:rsidRDefault="0042385C" w:rsidP="0042385C">
      <w:pPr>
        <w:shd w:val="clear" w:color="auto" w:fill="FFFFFF"/>
        <w:spacing w:line="360" w:lineRule="exact"/>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妍：（含羞地）爸！</w:t>
      </w:r>
    </w:p>
    <w:p w14:paraId="7D8931F9"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【音乐过场</w:t>
      </w:r>
    </w:p>
    <w:p w14:paraId="134F17F8"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林忠荣：（有点焦躁地）儿子怎么还没到？</w:t>
      </w:r>
    </w:p>
    <w:p w14:paraId="5C5737F8"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【病房外传来急急的脚步声</w:t>
      </w:r>
    </w:p>
    <w:p w14:paraId="190B0BC0"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许淑贤：听脚步声好像是到门外了……</w:t>
      </w:r>
    </w:p>
    <w:p w14:paraId="57CE7261"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【林忠荣闻言，连忙哼哼哈哈地呻吟起来</w:t>
      </w:r>
    </w:p>
    <w:p w14:paraId="2606E4D5"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林子聪：（冲进）爸，你怎么了？</w:t>
      </w:r>
    </w:p>
    <w:p w14:paraId="718580F0"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林忠荣：（呻吟）哎呀……儿子，我也许不行了……</w:t>
      </w:r>
    </w:p>
    <w:p w14:paraId="29B074E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林子聪：爸，你别乱说，你才</w:t>
      </w:r>
      <w:r>
        <w:rPr>
          <w:rFonts w:hAnsi="宋体" w:cs="Arial" w:hint="eastAsia"/>
          <w:sz w:val="24"/>
        </w:rPr>
        <w:t>61</w:t>
      </w:r>
      <w:r>
        <w:rPr>
          <w:rFonts w:hAnsi="宋体" w:cs="Arial" w:hint="eastAsia"/>
          <w:sz w:val="24"/>
        </w:rPr>
        <w:t>岁，根据联合国对于年龄的划分，你只不过是个中年人，公司还等着你主持大局，过几年，你还要抱孙子呢。</w:t>
      </w:r>
    </w:p>
    <w:p w14:paraId="71822D6A"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林忠荣：儿子，爸有心脏病，抱孙子还勉强，但公司就不能打理了，只能交给你啰。</w:t>
      </w:r>
    </w:p>
    <w:p w14:paraId="2A1537B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林子聪：爸，我……</w:t>
      </w:r>
    </w:p>
    <w:p w14:paraId="0B082DCC"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林忠荣：这间公司我辛辛苦苦经营了差不多四十年，总不能因为我倒下，就关门吧？它可是我一辈子的心血呀。</w:t>
      </w:r>
    </w:p>
    <w:p w14:paraId="53D1A04F"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林子聪：（犹豫）这……</w:t>
      </w:r>
    </w:p>
    <w:p w14:paraId="2BFFCF31"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陈士超：（突然出现）这样的破公司还留着它干嘛？它就是一块食之无味，弃之可惜的鸡</w:t>
      </w:r>
      <w:r>
        <w:rPr>
          <w:rFonts w:hAnsi="宋体" w:cs="Arial" w:hint="eastAsia"/>
          <w:sz w:val="24"/>
        </w:rPr>
        <w:lastRenderedPageBreak/>
        <w:t>肋，我劝你还是趁早赶快卖掉吧，我有一个非洲客商，要不我介绍给你？他也许会感兴趣，愿意把你的设备和技术都买回非洲。</w:t>
      </w:r>
    </w:p>
    <w:p w14:paraId="0FBC522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林忠荣：（气坏）陈士超，这是我的病房，这里没人欢迎你，你出去！</w:t>
      </w:r>
    </w:p>
    <w:p w14:paraId="46A7B932" w14:textId="77777777" w:rsidR="0042385C" w:rsidRDefault="0042385C" w:rsidP="0042385C">
      <w:pPr>
        <w:shd w:val="clear" w:color="auto" w:fill="FFFFFF"/>
        <w:spacing w:line="360" w:lineRule="exact"/>
        <w:ind w:left="960" w:hangingChars="400" w:hanging="960"/>
        <w:rPr>
          <w:rFonts w:cs="Arial"/>
          <w:sz w:val="24"/>
        </w:rPr>
      </w:pPr>
      <w:r>
        <w:rPr>
          <w:rFonts w:cs="Arial"/>
          <w:sz w:val="24"/>
        </w:rPr>
        <w:t xml:space="preserve">        </w:t>
      </w:r>
      <w:r>
        <w:rPr>
          <w:rFonts w:cs="Arial"/>
          <w:sz w:val="24"/>
        </w:rPr>
        <w:t>【陈士超</w:t>
      </w:r>
      <w:r>
        <w:rPr>
          <w:rFonts w:cs="Arial" w:hint="eastAsia"/>
          <w:sz w:val="24"/>
        </w:rPr>
        <w:t>尴尬地</w:t>
      </w:r>
      <w:r>
        <w:rPr>
          <w:rFonts w:cs="Arial"/>
          <w:sz w:val="24"/>
        </w:rPr>
        <w:t>离开</w:t>
      </w:r>
    </w:p>
    <w:p w14:paraId="2B787AA6"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妍：（有点尴尬）林伯伯。</w:t>
      </w:r>
    </w:p>
    <w:p w14:paraId="4805F0B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林忠荣：你也出去！</w:t>
      </w:r>
    </w:p>
    <w:p w14:paraId="26F0A87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林子聪：（急）爸，陈伯伯的话虽然说得难听，但他说得不是没有道理，这种传统的劳动密集型产业一定会被逐渐淘汰，与其将来被市场淘汰，不如现在忍痛割爱……</w:t>
      </w:r>
    </w:p>
    <w:p w14:paraId="797B02F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林忠荣：（气得颤抖）你……你……</w:t>
      </w:r>
    </w:p>
    <w:p w14:paraId="7F2CB61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许淑贤：（吓一跳）老头子，你怎么了？</w:t>
      </w:r>
    </w:p>
    <w:p w14:paraId="71533300"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林忠荣：（喘气）我的心脏病又犯了……赶快拿药……</w:t>
      </w:r>
    </w:p>
    <w:p w14:paraId="1FD87752"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【音乐过场</w:t>
      </w:r>
    </w:p>
    <w:p w14:paraId="4E66430E"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林子聪：妈，爸现在怎么样了？</w:t>
      </w:r>
    </w:p>
    <w:p w14:paraId="442747C1"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许淑贤：吃了药，医生还给他打了一针，睡了。你呀，怎么能这样对爸爸说话呢。</w:t>
      </w:r>
    </w:p>
    <w:p w14:paraId="31F87E85"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sz w:val="24"/>
        </w:rPr>
        <w:t>林子聪：我说的都是实话。现在我们的电焊机除了质量好，牌子响之外，在市场上就</w:t>
      </w:r>
      <w:r>
        <w:rPr>
          <w:rFonts w:hAnsi="宋体" w:cs="Arial" w:hint="eastAsia"/>
          <w:color w:val="000000"/>
          <w:sz w:val="24"/>
        </w:rPr>
        <w:t>再没有优势了，而好口碑要靠好材料和严格的生产流程维持，这就决定了我们的成本比其他品牌都要高，根本没底气跟竞争对手打价格战。</w:t>
      </w:r>
    </w:p>
    <w:p w14:paraId="251A9221"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许淑贤：你说的不是没有道理，但你了解爸爸吗？这四十年他过得一点都不容易。在上世纪</w:t>
      </w:r>
      <w:r>
        <w:rPr>
          <w:rFonts w:hAnsi="宋体" w:cs="Arial" w:hint="eastAsia"/>
          <w:color w:val="000000"/>
          <w:sz w:val="24"/>
        </w:rPr>
        <w:t>90</w:t>
      </w:r>
      <w:r>
        <w:rPr>
          <w:rFonts w:hAnsi="宋体" w:cs="Arial" w:hint="eastAsia"/>
          <w:color w:val="000000"/>
          <w:sz w:val="24"/>
        </w:rPr>
        <w:t>年代，他花心血培养的工程师和销售员一起辞职合作开公司，他们做出来的产品和我们的好运来电焊机一模一样，挖走了我们不少客户，同时，陈士超的产品利用低价策略，也抢占了不少市场，你爸爸的公司一下子跌入了低谷。最要命的是，市场上出现了一批假冒好运来电焊机品牌的劣质产品，受害的客户拿着这些伪劣电焊机找你爸爸兴师问罪，要我们赔偿，我们一时又找不到造假的源头……</w:t>
      </w:r>
    </w:p>
    <w:p w14:paraId="0764BF5A"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子聪：我记得，那时候我还在读幼儿园，有一天，您接我回家，在路过爸爸公司的时候，很多人围攻我们公司，几乎把大门都推倒了，我吓得抱着您只会哭。我还记得那时候，您经营的香云纱衣服也出现了问题，你们俩天天都睡不着觉。</w:t>
      </w:r>
    </w:p>
    <w:p w14:paraId="3F0D9E7C"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是呀，我本来和人家合营一家晒莨厂，我们生产的香云纱行销全国，甚至远销海外。但好景不长，那时候赶上各地的集体经济纷纷转制，我们的晒莨厂濒临倒闭，几乎连工人的工资都发不出去，后来我和另外两个伙伴，咬牙花</w:t>
      </w:r>
      <w:r>
        <w:rPr>
          <w:rFonts w:hAnsi="宋体" w:cs="Arial" w:hint="eastAsia"/>
          <w:color w:val="000000"/>
          <w:sz w:val="24"/>
        </w:rPr>
        <w:t>20</w:t>
      </w:r>
      <w:r>
        <w:rPr>
          <w:rFonts w:hAnsi="宋体" w:cs="Arial" w:hint="eastAsia"/>
          <w:color w:val="000000"/>
          <w:sz w:val="24"/>
        </w:rPr>
        <w:t>万元将只剩</w:t>
      </w:r>
      <w:r>
        <w:rPr>
          <w:rFonts w:hAnsi="宋体" w:cs="Arial" w:hint="eastAsia"/>
          <w:color w:val="000000"/>
          <w:sz w:val="24"/>
        </w:rPr>
        <w:t>4</w:t>
      </w:r>
      <w:r>
        <w:rPr>
          <w:rFonts w:hAnsi="宋体" w:cs="Arial" w:hint="eastAsia"/>
          <w:color w:val="000000"/>
          <w:sz w:val="24"/>
        </w:rPr>
        <w:t>名工人、没有厂房的工厂买下来，但香云纱产业从那时候就再次低落，随着其他工厂的相继倒闭，我们的晒莨厂一度成为全国唯一一家仍然坚持生产香云纱的工厂，但产品一直滞销。</w:t>
      </w:r>
    </w:p>
    <w:p w14:paraId="0885DD22"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林子聪：那段时间，爸爸的电焊机公司和您的晒莨厂双双陷入危机，最终你们是怎么走出来的？</w:t>
      </w:r>
    </w:p>
    <w:p w14:paraId="12810BEA"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把公司和房子都抵押给银行，然后你爸爸一个个客户去谈，用最低的价格和他们分别签订了几年的合同，还拿到了预付款，帮我买下了晒莨厂，最后，把造假的罪魁祸首找了出来，原来是陈士超工场的一个离职工人。在最低迷的时候，</w:t>
      </w:r>
      <w:r>
        <w:rPr>
          <w:rFonts w:hAnsi="宋体" w:cs="Arial" w:hint="eastAsia"/>
          <w:color w:val="000000"/>
          <w:sz w:val="24"/>
        </w:rPr>
        <w:lastRenderedPageBreak/>
        <w:t>我和你爸爸都没有放弃，终于挺了过来。</w:t>
      </w:r>
    </w:p>
    <w:p w14:paraId="7BB2CA13"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林子聪：（感叹）四十年了，公司还能屹立不倒，爸爸确实付出了很多。</w:t>
      </w:r>
    </w:p>
    <w:p w14:paraId="14FF3257"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许淑贤：你想想，你爸辛苦了四十年，眼巴巴的盼望你回来当他的接班人，你可好，一回来就全盘否定了他四十年的心血。</w:t>
      </w:r>
    </w:p>
    <w:p w14:paraId="1D3AFBC4"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林子聪：我不是否定他，也知道他的不容易，但是，他不应该一直固守着过去的光环，所有人都在往前走，停滞不前就等于退步，最后一定会被市场淘汰的。</w:t>
      </w:r>
    </w:p>
    <w:p w14:paraId="7AD93E9B"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许淑贤：（轻叹）毕竟公司目前还一切运作正常，你让他现在就放弃，那是不可能的，除非，你有办法让公司转型升级。</w:t>
      </w:r>
    </w:p>
    <w:p w14:paraId="7B43A72F"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子聪：（沉吟）妈，我的态度确实有点问题，太操之过急了，我会向爸爸道歉的。其实，我在美国的时候已经有不少研究成果，现在全都带回国了，我已经在珠江新城租了一间公寓，可以既可以当办公室，又可以当宿舍，到时请您和爸到公司去看看。</w:t>
      </w:r>
    </w:p>
    <w:p w14:paraId="6D719F0C"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许淑贤：好吧。等你爸出院了，有机会我们就过来看看。</w:t>
      </w:r>
    </w:p>
    <w:p w14:paraId="3AEF7BA2" w14:textId="77777777" w:rsidR="0042385C" w:rsidRDefault="0042385C" w:rsidP="0042385C">
      <w:pPr>
        <w:shd w:val="clear" w:color="auto" w:fill="FFFFFF"/>
        <w:spacing w:line="360" w:lineRule="exact"/>
        <w:rPr>
          <w:rFonts w:cs="Arial"/>
          <w:sz w:val="24"/>
        </w:rPr>
      </w:pPr>
    </w:p>
    <w:p w14:paraId="1066BB77" w14:textId="77777777" w:rsidR="0042385C" w:rsidRDefault="0042385C" w:rsidP="0042385C">
      <w:pPr>
        <w:shd w:val="clear" w:color="auto" w:fill="FFFFFF"/>
        <w:spacing w:line="360" w:lineRule="exact"/>
        <w:rPr>
          <w:rFonts w:hAnsi="宋体" w:cs="Arial"/>
          <w:sz w:val="24"/>
        </w:rPr>
      </w:pPr>
      <w:r>
        <w:rPr>
          <w:rFonts w:hAnsi="宋体" w:cs="Arial" w:hint="eastAsia"/>
          <w:sz w:val="24"/>
        </w:rPr>
        <w:t>第六场：车内</w:t>
      </w:r>
    </w:p>
    <w:p w14:paraId="50326DE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解</w:t>
      </w:r>
      <w:r>
        <w:rPr>
          <w:rFonts w:hAnsi="宋体" w:cs="Arial" w:hint="eastAsia"/>
          <w:sz w:val="24"/>
        </w:rPr>
        <w:t xml:space="preserve">  </w:t>
      </w:r>
      <w:r>
        <w:rPr>
          <w:rFonts w:hAnsi="宋体" w:cs="Arial" w:hint="eastAsia"/>
          <w:sz w:val="24"/>
        </w:rPr>
        <w:t>说：这一天，林忠荣终于出院了，许淑贤开车接他回家，在经过珠江新城的一栋大楼前，许淑贤停下了车。</w:t>
      </w:r>
    </w:p>
    <w:p w14:paraId="39AE9D5E"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【车水马路的声音</w:t>
      </w:r>
    </w:p>
    <w:p w14:paraId="7AD7FB4F" w14:textId="77777777" w:rsidR="0042385C" w:rsidRDefault="0042385C" w:rsidP="0042385C">
      <w:pPr>
        <w:shd w:val="clear" w:color="auto" w:fill="FFFFFF"/>
        <w:spacing w:line="360" w:lineRule="exact"/>
        <w:rPr>
          <w:rFonts w:hAnsi="宋体" w:cs="Arial"/>
          <w:sz w:val="24"/>
        </w:rPr>
      </w:pPr>
      <w:r>
        <w:rPr>
          <w:rFonts w:hAnsi="宋体" w:cs="Arial" w:hint="eastAsia"/>
          <w:sz w:val="24"/>
        </w:rPr>
        <w:t xml:space="preserve">       </w:t>
      </w:r>
      <w:r>
        <w:rPr>
          <w:rFonts w:hAnsi="宋体" w:cs="Arial" w:hint="eastAsia"/>
          <w:sz w:val="24"/>
        </w:rPr>
        <w:t>【汽车停下来的声音</w:t>
      </w:r>
    </w:p>
    <w:p w14:paraId="4AD0EF93"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许淑贤：儿子的办公室就在这楼上，你真的不去看看？</w:t>
      </w:r>
    </w:p>
    <w:p w14:paraId="4C83A734"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林忠荣：（气呼呼地）有什么好看的，家里有好好的公司他不接，自己转身另外开了一间公司，招呼也不打，眼里压根就没有我们。</w:t>
      </w:r>
    </w:p>
    <w:p w14:paraId="71B256B2"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许淑贤：儿子有儿子的想法，我们放开他，让他到外面闯一下，也不是什么坏事，再说了，他悄悄向我透露，给你准备了礼物。</w:t>
      </w:r>
    </w:p>
    <w:p w14:paraId="61B4DE94"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林忠荣：（感兴趣地）什么礼物？</w:t>
      </w:r>
    </w:p>
    <w:p w14:paraId="72CBAD9A"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许淑贤：你自己去看不就知道了吗。车已经开到这了，你到底上还是不上嘛？</w:t>
      </w:r>
    </w:p>
    <w:p w14:paraId="0ACFE4FC"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林忠荣：我……（嘴硬地）我只是陪你上而已，我是为你，不是为那个不肖子。</w:t>
      </w:r>
    </w:p>
    <w:p w14:paraId="64904AB9"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许淑贤：（忍不住“扑哧”一声笑出来）好好好，陪我陪我。下车吧</w:t>
      </w:r>
      <w:r>
        <w:rPr>
          <w:rFonts w:hAnsi="宋体" w:cs="Arial" w:hint="eastAsia"/>
          <w:sz w:val="24"/>
        </w:rPr>
        <w:t>------</w:t>
      </w:r>
    </w:p>
    <w:p w14:paraId="0E8F775F" w14:textId="77777777" w:rsidR="0042385C" w:rsidRDefault="0042385C" w:rsidP="0042385C">
      <w:pPr>
        <w:shd w:val="clear" w:color="auto" w:fill="FFFFFF"/>
        <w:spacing w:line="360" w:lineRule="exact"/>
        <w:ind w:left="1200" w:hangingChars="500" w:hanging="1200"/>
        <w:rPr>
          <w:rFonts w:cs="Arial"/>
          <w:sz w:val="24"/>
        </w:rPr>
      </w:pPr>
      <w:r>
        <w:rPr>
          <w:rFonts w:cs="Arial"/>
          <w:sz w:val="24"/>
        </w:rPr>
        <w:t xml:space="preserve">        </w:t>
      </w:r>
      <w:r>
        <w:rPr>
          <w:rFonts w:cs="Arial"/>
          <w:sz w:val="24"/>
        </w:rPr>
        <w:t>【车门的打开的声音</w:t>
      </w:r>
    </w:p>
    <w:p w14:paraId="30E33B06"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【陈士超和林子聪的声音远远传来</w:t>
      </w:r>
    </w:p>
    <w:p w14:paraId="185C21E9"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林子聪：陈伯伯慢走。</w:t>
      </w:r>
    </w:p>
    <w:p w14:paraId="218D9B1F"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陈士超：子聪呀，我果然没有看错你，你的研究项目我都很喜欢，你比你那花岗岩脑袋的老爸强多了……</w:t>
      </w:r>
    </w:p>
    <w:p w14:paraId="5084C5EF"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林忠荣：（怒）陈士超？他怎么会在这？他就是那个不肖子送给我的礼物？啊？</w:t>
      </w:r>
    </w:p>
    <w:p w14:paraId="10AA3B38"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【车门关上的声音</w:t>
      </w:r>
    </w:p>
    <w:p w14:paraId="6DAE7B34"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许淑贤：你怎么了？不上儿子的公司了？</w:t>
      </w:r>
    </w:p>
    <w:p w14:paraId="59B96C01"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林忠荣：开车回家</w:t>
      </w:r>
      <w:r>
        <w:rPr>
          <w:rFonts w:hAnsi="宋体" w:cs="Arial" w:hint="eastAsia"/>
          <w:sz w:val="24"/>
        </w:rPr>
        <w:t>------</w:t>
      </w:r>
      <w:r>
        <w:rPr>
          <w:rFonts w:hAnsi="宋体" w:cs="Arial" w:hint="eastAsia"/>
          <w:sz w:val="24"/>
        </w:rPr>
        <w:t>以后这不肖子回家，你不准为他开门！</w:t>
      </w:r>
    </w:p>
    <w:p w14:paraId="397154C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主题曲：</w:t>
      </w:r>
      <w:bookmarkStart w:id="2" w:name="OLE_LINK2"/>
      <w:r>
        <w:rPr>
          <w:rFonts w:hAnsi="宋体" w:cs="Arial" w:hint="eastAsia"/>
          <w:sz w:val="24"/>
        </w:rPr>
        <w:t>啊，高第街人，啊高第街人，不忘初心，继续前行，去攀登新的高峰，共圆中</w:t>
      </w:r>
      <w:r>
        <w:rPr>
          <w:rFonts w:hAnsi="宋体" w:cs="Arial" w:hint="eastAsia"/>
          <w:sz w:val="24"/>
        </w:rPr>
        <w:lastRenderedPageBreak/>
        <w:t>国梦</w:t>
      </w:r>
      <w:r>
        <w:rPr>
          <w:rFonts w:hAnsi="宋体" w:cs="Arial" w:hint="eastAsia"/>
          <w:sz w:val="24"/>
        </w:rPr>
        <w:t>------</w:t>
      </w:r>
    </w:p>
    <w:p w14:paraId="4BCE3E25" w14:textId="77777777" w:rsidR="0042385C" w:rsidRDefault="0042385C" w:rsidP="0042385C">
      <w:pPr>
        <w:shd w:val="clear" w:color="auto" w:fill="FFFFFF"/>
        <w:spacing w:line="360" w:lineRule="exact"/>
        <w:rPr>
          <w:rFonts w:cs="Arial"/>
          <w:sz w:val="24"/>
        </w:rPr>
      </w:pPr>
    </w:p>
    <w:p w14:paraId="4232E1D7" w14:textId="77777777" w:rsidR="0042385C" w:rsidRDefault="0042385C" w:rsidP="0042385C">
      <w:pPr>
        <w:shd w:val="clear" w:color="auto" w:fill="FFFFFF"/>
        <w:spacing w:line="360" w:lineRule="exact"/>
        <w:rPr>
          <w:rFonts w:cs="Arial"/>
          <w:sz w:val="24"/>
        </w:rPr>
      </w:pPr>
    </w:p>
    <w:bookmarkEnd w:id="2"/>
    <w:p w14:paraId="350ECB20" w14:textId="77777777" w:rsidR="0042385C" w:rsidRDefault="0042385C" w:rsidP="0042385C">
      <w:pPr>
        <w:shd w:val="clear" w:color="auto" w:fill="FFFFFF"/>
        <w:spacing w:beforeLines="50" w:before="156" w:afterLines="50" w:after="156" w:line="360" w:lineRule="exact"/>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第三集</w:t>
      </w:r>
    </w:p>
    <w:p w14:paraId="1393522F" w14:textId="77777777" w:rsidR="0042385C" w:rsidRDefault="0042385C" w:rsidP="0042385C">
      <w:pPr>
        <w:shd w:val="clear" w:color="auto" w:fill="FFFFFF"/>
        <w:spacing w:line="360" w:lineRule="exact"/>
        <w:rPr>
          <w:rFonts w:hAnsi="宋体" w:cs="Arial"/>
          <w:sz w:val="24"/>
        </w:rPr>
      </w:pPr>
    </w:p>
    <w:p w14:paraId="15C49A76" w14:textId="77777777" w:rsidR="0042385C" w:rsidRDefault="0042385C" w:rsidP="0042385C">
      <w:pPr>
        <w:shd w:val="clear" w:color="auto" w:fill="FFFFFF"/>
        <w:spacing w:line="360" w:lineRule="exact"/>
        <w:ind w:left="960" w:hangingChars="400" w:hanging="960"/>
        <w:rPr>
          <w:rFonts w:cs="Arial"/>
          <w:sz w:val="24"/>
        </w:rPr>
      </w:pPr>
      <w:r>
        <w:rPr>
          <w:rFonts w:cs="Arial" w:hint="eastAsia"/>
          <w:sz w:val="24"/>
        </w:rPr>
        <w:t>主题曲：广州有一条街叫“高第街”，这里店铺林立车水马龙，敢想、敢干、敢拼的高第街人，用行动把春天的故事传颂</w:t>
      </w:r>
      <w:r>
        <w:rPr>
          <w:rFonts w:cs="Arial" w:hint="eastAsia"/>
          <w:sz w:val="24"/>
        </w:rPr>
        <w:t>------</w:t>
      </w:r>
    </w:p>
    <w:p w14:paraId="32665BFD" w14:textId="77777777" w:rsidR="0042385C" w:rsidRDefault="0042385C" w:rsidP="0042385C">
      <w:pPr>
        <w:shd w:val="clear" w:color="auto" w:fill="FFFFFF"/>
        <w:spacing w:line="360" w:lineRule="exact"/>
        <w:rPr>
          <w:rFonts w:hAnsi="宋体" w:cs="Arial"/>
          <w:sz w:val="24"/>
        </w:rPr>
      </w:pPr>
    </w:p>
    <w:p w14:paraId="1BE3B87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解</w:t>
      </w:r>
      <w:r>
        <w:rPr>
          <w:rFonts w:hAnsi="宋体" w:cs="Arial" w:hint="eastAsia"/>
          <w:sz w:val="24"/>
        </w:rPr>
        <w:t xml:space="preserve">  </w:t>
      </w:r>
      <w:r>
        <w:rPr>
          <w:rFonts w:hAnsi="宋体" w:cs="Arial" w:hint="eastAsia"/>
          <w:sz w:val="24"/>
        </w:rPr>
        <w:t>说：林子聪一再认为爸爸林忠荣的电焊机公司是低端行业，不愿意接手，把林忠荣气得心脏病发作，住进了医院。在妈妈许淑贤的劝说下，林子聪意识到自己的态度有问题，对爸爸也有了更深的理解，于是邀请父母到自己的公司参观。想不到就在儿子公司的楼下，林忠荣见到了他最讨厌的陈士超，还发现两人关系非同一般，他不禁勃然大怒，立即开车回家，还扬言不准儿子走进家门。</w:t>
      </w:r>
    </w:p>
    <w:p w14:paraId="0A27EED2" w14:textId="77777777" w:rsidR="0042385C" w:rsidRDefault="0042385C" w:rsidP="0042385C">
      <w:pPr>
        <w:shd w:val="clear" w:color="auto" w:fill="FFFFFF"/>
        <w:spacing w:line="360" w:lineRule="exact"/>
        <w:rPr>
          <w:rFonts w:hAnsi="宋体" w:cs="Arial"/>
          <w:sz w:val="24"/>
        </w:rPr>
      </w:pPr>
      <w:r>
        <w:rPr>
          <w:rFonts w:hAnsi="宋体" w:cs="Arial" w:hint="eastAsia"/>
          <w:sz w:val="24"/>
        </w:rPr>
        <w:br/>
      </w:r>
      <w:r>
        <w:rPr>
          <w:rFonts w:hAnsi="宋体" w:cs="Arial" w:hint="eastAsia"/>
          <w:sz w:val="24"/>
        </w:rPr>
        <w:t>第一场：林忠荣家</w:t>
      </w:r>
    </w:p>
    <w:p w14:paraId="39019600" w14:textId="77777777" w:rsidR="0042385C" w:rsidRDefault="0042385C" w:rsidP="0042385C">
      <w:pPr>
        <w:shd w:val="clear" w:color="auto" w:fill="FFFFFF"/>
        <w:spacing w:line="360" w:lineRule="exact"/>
        <w:rPr>
          <w:rFonts w:hAnsi="宋体" w:cs="Arial"/>
          <w:sz w:val="24"/>
        </w:rPr>
      </w:pPr>
      <w:r>
        <w:rPr>
          <w:rFonts w:hAnsi="宋体" w:cs="Arial" w:hint="eastAsia"/>
          <w:sz w:val="24"/>
        </w:rPr>
        <w:t xml:space="preserve">       </w:t>
      </w:r>
      <w:r>
        <w:rPr>
          <w:rFonts w:hAnsi="宋体" w:cs="Arial" w:hint="eastAsia"/>
          <w:sz w:val="24"/>
        </w:rPr>
        <w:t>【拍门的声音</w:t>
      </w:r>
    </w:p>
    <w:p w14:paraId="0CE4622F"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林忠荣：不准给那个不肖子开门！</w:t>
      </w:r>
    </w:p>
    <w:p w14:paraId="309752EE" w14:textId="77777777" w:rsidR="0042385C" w:rsidRDefault="0042385C" w:rsidP="0042385C">
      <w:pPr>
        <w:shd w:val="clear" w:color="auto" w:fill="FFFFFF"/>
        <w:spacing w:line="360" w:lineRule="exact"/>
        <w:rPr>
          <w:rFonts w:hAnsi="宋体" w:cs="Arial"/>
          <w:sz w:val="24"/>
        </w:rPr>
      </w:pPr>
      <w:r>
        <w:rPr>
          <w:rFonts w:hAnsi="宋体" w:cs="Arial" w:hint="eastAsia"/>
          <w:sz w:val="24"/>
        </w:rPr>
        <w:t xml:space="preserve">        </w:t>
      </w:r>
      <w:r>
        <w:rPr>
          <w:rFonts w:hAnsi="宋体" w:cs="Arial" w:hint="eastAsia"/>
          <w:sz w:val="24"/>
        </w:rPr>
        <w:t>【门外传来林子聪的声音</w:t>
      </w:r>
    </w:p>
    <w:p w14:paraId="38555498"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林子聪：爸，妈，开门呀，我是子聪</w:t>
      </w:r>
      <w:r>
        <w:rPr>
          <w:rFonts w:hAnsi="宋体" w:cs="Arial" w:hint="eastAsia"/>
          <w:sz w:val="24"/>
        </w:rPr>
        <w:t>------</w:t>
      </w:r>
    </w:p>
    <w:p w14:paraId="3C9B26C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林忠荣：不准开门！除非他跟陈士超的女儿一刀两断，从此以后跟陈士超断绝一切来往。</w:t>
      </w:r>
    </w:p>
    <w:p w14:paraId="272B9F26"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林子聪：爸，以前的事都过去那么久了，我觉得你们应该抛弃成见，坐下来好好聊一下。</w:t>
      </w:r>
    </w:p>
    <w:p w14:paraId="4F853C23"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林忠荣：（怒）我跟他没有东西好聊！</w:t>
      </w:r>
    </w:p>
    <w:p w14:paraId="4560E18F"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林子聪：爸，你听我说，陈伯伯他……</w:t>
      </w:r>
    </w:p>
    <w:p w14:paraId="30B9F26F"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林忠荣：谁还在我面前提他的名字，谁就给我滚！滚！</w:t>
      </w:r>
    </w:p>
    <w:p w14:paraId="68964ABD"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许淑贤：（急）你们爷俩是怎么了，要不就不见面，一见面就好像火星撞地球。</w:t>
      </w:r>
    </w:p>
    <w:p w14:paraId="68BE1A43"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林子聪：妈，你劝劝我爸吧。</w:t>
      </w:r>
    </w:p>
    <w:p w14:paraId="600261D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许淑贤：（叹气）你先回去吧，你们都冷静一下。对了，明天是你爸生日，你一定要回来跟他祝寿。</w:t>
      </w:r>
    </w:p>
    <w:p w14:paraId="56716035" w14:textId="77777777" w:rsidR="0042385C" w:rsidRDefault="0042385C" w:rsidP="0042385C">
      <w:pPr>
        <w:shd w:val="clear" w:color="auto" w:fill="FFFFFF"/>
        <w:spacing w:line="360" w:lineRule="exact"/>
        <w:rPr>
          <w:rFonts w:hAnsi="宋体" w:cs="Arial"/>
          <w:sz w:val="24"/>
        </w:rPr>
      </w:pPr>
      <w:r>
        <w:rPr>
          <w:rFonts w:hAnsi="宋体" w:cs="Arial" w:hint="eastAsia"/>
          <w:sz w:val="24"/>
        </w:rPr>
        <w:t>林再次：行，我明天一定回来，妈，那我先走了。</w:t>
      </w:r>
    </w:p>
    <w:p w14:paraId="5684B3EF"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许淑贤：开车别那么快，注意安全</w:t>
      </w:r>
      <w:r>
        <w:rPr>
          <w:rFonts w:hAnsi="宋体" w:cs="Arial" w:hint="eastAsia"/>
          <w:sz w:val="24"/>
        </w:rPr>
        <w:t>------</w:t>
      </w:r>
    </w:p>
    <w:p w14:paraId="3BF7BA21"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林忠荣：（气哼哼地）这小子，宁愿不回家，也不肯跟陈士超那家人断绝关系，早知道我就让他在美国读完博士才回来！</w:t>
      </w:r>
    </w:p>
    <w:p w14:paraId="29AC69D1"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 xml:space="preserve">        </w:t>
      </w:r>
      <w:r>
        <w:rPr>
          <w:rFonts w:hAnsi="宋体" w:cs="Arial" w:hint="eastAsia"/>
          <w:sz w:val="24"/>
        </w:rPr>
        <w:t>【拍门的声音</w:t>
      </w:r>
    </w:p>
    <w:p w14:paraId="56644AFF"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林忠荣：他又回来干嘛？不准开门！</w:t>
      </w:r>
    </w:p>
    <w:p w14:paraId="609DEAD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 xml:space="preserve">        </w:t>
      </w:r>
      <w:r>
        <w:rPr>
          <w:rFonts w:hAnsi="宋体" w:cs="Arial" w:hint="eastAsia"/>
          <w:sz w:val="24"/>
        </w:rPr>
        <w:t>【门外传来大林的声音</w:t>
      </w:r>
    </w:p>
    <w:p w14:paraId="2546D12F" w14:textId="77777777" w:rsidR="0042385C" w:rsidRDefault="0042385C" w:rsidP="0042385C">
      <w:pPr>
        <w:shd w:val="clear" w:color="auto" w:fill="FFFFFF"/>
        <w:spacing w:line="360" w:lineRule="exact"/>
        <w:rPr>
          <w:rFonts w:hAnsi="宋体" w:cs="Arial"/>
          <w:sz w:val="24"/>
        </w:rPr>
      </w:pPr>
      <w:r>
        <w:rPr>
          <w:rFonts w:hAnsi="宋体" w:cs="Arial" w:hint="eastAsia"/>
          <w:sz w:val="24"/>
        </w:rPr>
        <w:t>大</w:t>
      </w:r>
      <w:r>
        <w:rPr>
          <w:rFonts w:hAnsi="宋体" w:cs="Arial" w:hint="eastAsia"/>
          <w:sz w:val="24"/>
        </w:rPr>
        <w:t xml:space="preserve">  </w:t>
      </w:r>
      <w:r>
        <w:rPr>
          <w:rFonts w:hAnsi="宋体" w:cs="Arial" w:hint="eastAsia"/>
          <w:sz w:val="24"/>
        </w:rPr>
        <w:t>林：淑贤姐，是我，大林</w:t>
      </w:r>
      <w:r>
        <w:rPr>
          <w:rFonts w:hAnsi="宋体" w:cs="Arial" w:hint="eastAsia"/>
          <w:sz w:val="24"/>
        </w:rPr>
        <w:t>------</w:t>
      </w:r>
    </w:p>
    <w:p w14:paraId="28D3CFD1"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许淑贤：哦，大林啊？来了来了</w:t>
      </w:r>
      <w:r>
        <w:rPr>
          <w:rFonts w:hAnsi="宋体" w:cs="Arial" w:hint="eastAsia"/>
          <w:sz w:val="24"/>
        </w:rPr>
        <w:t>------</w:t>
      </w:r>
    </w:p>
    <w:p w14:paraId="60D8534D" w14:textId="77777777" w:rsidR="0042385C" w:rsidRDefault="0042385C" w:rsidP="0042385C">
      <w:pPr>
        <w:shd w:val="clear" w:color="auto" w:fill="FFFFFF"/>
        <w:spacing w:line="360" w:lineRule="exact"/>
        <w:rPr>
          <w:rFonts w:hAnsi="宋体" w:cs="Arial"/>
          <w:sz w:val="24"/>
        </w:rPr>
      </w:pPr>
      <w:r>
        <w:rPr>
          <w:rFonts w:hAnsi="宋体" w:cs="Arial" w:hint="eastAsia"/>
          <w:sz w:val="24"/>
        </w:rPr>
        <w:t xml:space="preserve">       </w:t>
      </w:r>
      <w:r>
        <w:rPr>
          <w:rFonts w:hAnsi="宋体" w:cs="Arial" w:hint="eastAsia"/>
          <w:sz w:val="24"/>
        </w:rPr>
        <w:t>【开门声响起</w:t>
      </w:r>
    </w:p>
    <w:p w14:paraId="66008AA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lastRenderedPageBreak/>
        <w:t>大</w:t>
      </w:r>
      <w:r>
        <w:rPr>
          <w:rFonts w:hAnsi="宋体" w:cs="Arial" w:hint="eastAsia"/>
          <w:sz w:val="24"/>
        </w:rPr>
        <w:t xml:space="preserve">  </w:t>
      </w:r>
      <w:r>
        <w:rPr>
          <w:rFonts w:hAnsi="宋体" w:cs="Arial" w:hint="eastAsia"/>
          <w:sz w:val="24"/>
        </w:rPr>
        <w:t>林：（兴奋地跑进）淑贤姐，记者同志给我们带来好消息了！</w:t>
      </w:r>
    </w:p>
    <w:p w14:paraId="3DD45F7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者：淑贤姐，你们的香云纱系列服装在巴黎时装周上获得了国际大奖，一间国际著名的奢侈品公司的中国负责人听了我们庆祝改革开放四十周年的专题节目，找我们要你们的联系方式，说是要和你们合作。</w:t>
      </w:r>
    </w:p>
    <w:p w14:paraId="17604668"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许淑贤：（激动）太好了！太好了！大林，我们终于成功了！</w:t>
      </w:r>
    </w:p>
    <w:p w14:paraId="6379D141" w14:textId="77777777" w:rsidR="0042385C" w:rsidRDefault="0042385C" w:rsidP="0042385C">
      <w:pPr>
        <w:shd w:val="clear" w:color="auto" w:fill="FFFFFF"/>
        <w:spacing w:line="360" w:lineRule="exact"/>
        <w:rPr>
          <w:rFonts w:hAnsi="宋体" w:cs="Arial"/>
          <w:sz w:val="24"/>
        </w:rPr>
      </w:pPr>
      <w:r>
        <w:rPr>
          <w:rFonts w:hAnsi="宋体" w:cs="Arial" w:hint="eastAsia"/>
          <w:sz w:val="24"/>
        </w:rPr>
        <w:t>记</w:t>
      </w:r>
      <w:r>
        <w:rPr>
          <w:rFonts w:hAnsi="宋体" w:cs="Arial" w:hint="eastAsia"/>
          <w:sz w:val="24"/>
        </w:rPr>
        <w:t xml:space="preserve">  </w:t>
      </w:r>
      <w:r>
        <w:rPr>
          <w:rFonts w:hAnsi="宋体" w:cs="Arial" w:hint="eastAsia"/>
          <w:sz w:val="24"/>
        </w:rPr>
        <w:t>者：淑贤姐，这一天，你等了</w:t>
      </w:r>
      <w:r>
        <w:rPr>
          <w:rFonts w:hAnsi="宋体" w:cs="Arial" w:hint="eastAsia"/>
          <w:sz w:val="24"/>
        </w:rPr>
        <w:t>40</w:t>
      </w:r>
      <w:r>
        <w:rPr>
          <w:rFonts w:hAnsi="宋体" w:cs="Arial" w:hint="eastAsia"/>
          <w:sz w:val="24"/>
        </w:rPr>
        <w:t>年了吧？</w:t>
      </w:r>
    </w:p>
    <w:p w14:paraId="535DA3C5"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sz w:val="24"/>
        </w:rPr>
        <w:t>许淑贤：</w:t>
      </w:r>
      <w:r>
        <w:rPr>
          <w:rFonts w:hAnsi="宋体" w:cs="Arial" w:hint="eastAsia"/>
          <w:sz w:val="24"/>
        </w:rPr>
        <w:t>40</w:t>
      </w:r>
      <w:r>
        <w:rPr>
          <w:rFonts w:hAnsi="宋体" w:cs="Arial" w:hint="eastAsia"/>
          <w:sz w:val="24"/>
        </w:rPr>
        <w:t>年前，我第一次见到香云纱，就被它的魅力深深打动，那时候刚刚改革开放，在国家政策的大力扶持下，我们投资了晒莨厂，产品很快就打开了销路。正当香云纱市场蓬勃发展的时候，</w:t>
      </w:r>
      <w:r>
        <w:rPr>
          <w:rFonts w:hAnsi="宋体" w:cs="Arial" w:hint="eastAsia"/>
          <w:color w:val="000000"/>
          <w:sz w:val="24"/>
        </w:rPr>
        <w:t>各地的集体经济纷纷转制，我们的晒莨厂濒临倒闭，我们一咬牙，把工厂买了下来，但因为制造成本太高，香云纱的生意始终不温不火，一直到</w:t>
      </w:r>
      <w:r>
        <w:rPr>
          <w:rFonts w:hAnsi="宋体" w:cs="Arial" w:hint="eastAsia"/>
          <w:color w:val="000000"/>
          <w:sz w:val="24"/>
        </w:rPr>
        <w:t>2008</w:t>
      </w:r>
      <w:r>
        <w:rPr>
          <w:rFonts w:hAnsi="宋体" w:cs="Arial" w:hint="eastAsia"/>
          <w:color w:val="000000"/>
          <w:sz w:val="24"/>
        </w:rPr>
        <w:t>年，香云纱入选国家非物质文化遗产，你还记得吗？</w:t>
      </w:r>
    </w:p>
    <w:p w14:paraId="4A60B1C1"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大</w:t>
      </w:r>
      <w:r>
        <w:rPr>
          <w:rFonts w:hAnsi="宋体" w:cs="Arial" w:hint="eastAsia"/>
          <w:color w:val="000000"/>
          <w:sz w:val="24"/>
        </w:rPr>
        <w:t xml:space="preserve">  </w:t>
      </w:r>
      <w:r>
        <w:rPr>
          <w:rFonts w:hAnsi="宋体" w:cs="Arial" w:hint="eastAsia"/>
          <w:color w:val="000000"/>
          <w:sz w:val="24"/>
        </w:rPr>
        <w:t>林：当然记得，那时候整个香云纱市场马上升温，顺德的晒莨厂好像雨后春笋一样涌现，我们用传统方法制作的香云纱要耗时半个月、历经数十道工序，而大量新进入市场的投机者用机器生产，三四天便制成香云纱，这种产品卖得很便宜，但质量很差，对传统香云纱工厂造成严重的冲击。</w:t>
      </w:r>
    </w:p>
    <w:p w14:paraId="7A90163F"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许淑贤：是啊，香云纱产业很快就第三次衰落，市场再次经历大洗牌。到了</w:t>
      </w:r>
      <w:r>
        <w:rPr>
          <w:rFonts w:hAnsi="宋体" w:cs="Arial" w:hint="eastAsia"/>
          <w:color w:val="000000"/>
          <w:sz w:val="24"/>
        </w:rPr>
        <w:t>2011</w:t>
      </w:r>
      <w:r>
        <w:rPr>
          <w:rFonts w:hAnsi="宋体" w:cs="Arial" w:hint="eastAsia"/>
          <w:color w:val="000000"/>
          <w:sz w:val="24"/>
        </w:rPr>
        <w:t>年，顺德只剩下我们在内的</w:t>
      </w:r>
      <w:r>
        <w:rPr>
          <w:rFonts w:hAnsi="宋体" w:cs="Arial" w:hint="eastAsia"/>
          <w:color w:val="000000"/>
          <w:sz w:val="24"/>
        </w:rPr>
        <w:t>4</w:t>
      </w:r>
      <w:r>
        <w:rPr>
          <w:rFonts w:hAnsi="宋体" w:cs="Arial" w:hint="eastAsia"/>
          <w:color w:val="000000"/>
          <w:sz w:val="24"/>
        </w:rPr>
        <w:t>家香云纱工厂，这四十年，我可以说是经历了香云纱市场的三次大起大落。</w:t>
      </w:r>
    </w:p>
    <w:p w14:paraId="04B266A0"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大</w:t>
      </w:r>
      <w:r>
        <w:rPr>
          <w:rFonts w:hAnsi="宋体" w:cs="Arial" w:hint="eastAsia"/>
          <w:color w:val="000000"/>
          <w:sz w:val="24"/>
        </w:rPr>
        <w:t xml:space="preserve">  </w:t>
      </w:r>
      <w:r>
        <w:rPr>
          <w:rFonts w:hAnsi="宋体" w:cs="Arial" w:hint="eastAsia"/>
          <w:color w:val="000000"/>
          <w:sz w:val="24"/>
        </w:rPr>
        <w:t>林：还是淑贤姐你的眼光好，不但亲自牵头对香云纱进行改良，创建了专门生产和销售香云纱服装的品牌，还邀请了时装大咖设计了香云纱系列服装，现在终于获得了国际认可。我们就是要让全世界知道，我们高第街的人是打不死的，无论什么时候，在哪里跌倒，我们都可以重新站起来！</w:t>
      </w:r>
    </w:p>
    <w:p w14:paraId="4B17C5CA"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许淑贤：对，所谓的走投无路，大都是因为不会变通，老头子，我说得对不对？</w:t>
      </w:r>
    </w:p>
    <w:p w14:paraId="6A0BC307"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林忠荣：（冷哼）难道我就是不会变通的人吗？你别听那不肖子乱说。</w:t>
      </w:r>
    </w:p>
    <w:p w14:paraId="6045CBEB" w14:textId="77777777" w:rsidR="0042385C" w:rsidRDefault="0042385C" w:rsidP="0042385C">
      <w:pPr>
        <w:shd w:val="clear" w:color="auto" w:fill="FFFFFF"/>
        <w:spacing w:line="360" w:lineRule="exact"/>
        <w:rPr>
          <w:rFonts w:cs="Arial"/>
          <w:sz w:val="24"/>
        </w:rPr>
      </w:pPr>
      <w:r>
        <w:rPr>
          <w:rFonts w:cs="Arial" w:hint="eastAsia"/>
          <w:sz w:val="24"/>
        </w:rPr>
        <w:t>许淑贤：你呀！</w:t>
      </w:r>
    </w:p>
    <w:p w14:paraId="70ACD12E" w14:textId="77777777" w:rsidR="0042385C" w:rsidRDefault="0042385C" w:rsidP="0042385C">
      <w:pPr>
        <w:shd w:val="clear" w:color="auto" w:fill="FFFFFF"/>
        <w:spacing w:line="360" w:lineRule="exact"/>
        <w:rPr>
          <w:rFonts w:cs="Arial"/>
          <w:sz w:val="24"/>
        </w:rPr>
      </w:pPr>
    </w:p>
    <w:p w14:paraId="30E1D79C" w14:textId="77777777" w:rsidR="0042385C" w:rsidRDefault="0042385C" w:rsidP="0042385C">
      <w:pPr>
        <w:shd w:val="clear" w:color="auto" w:fill="FFFFFF"/>
        <w:spacing w:line="360" w:lineRule="exact"/>
        <w:rPr>
          <w:rFonts w:cs="Arial"/>
          <w:sz w:val="24"/>
        </w:rPr>
      </w:pPr>
      <w:r>
        <w:rPr>
          <w:rFonts w:cs="Arial" w:hint="eastAsia"/>
          <w:sz w:val="24"/>
        </w:rPr>
        <w:t xml:space="preserve">       </w:t>
      </w:r>
      <w:r>
        <w:rPr>
          <w:rFonts w:cs="Arial" w:hint="eastAsia"/>
          <w:sz w:val="24"/>
        </w:rPr>
        <w:t>【音乐过场</w:t>
      </w:r>
    </w:p>
    <w:p w14:paraId="631945ED" w14:textId="77777777" w:rsidR="0042385C" w:rsidRDefault="0042385C" w:rsidP="0042385C">
      <w:pPr>
        <w:shd w:val="clear" w:color="auto" w:fill="FFFFFF"/>
        <w:spacing w:line="360" w:lineRule="exact"/>
        <w:ind w:left="960" w:hangingChars="400" w:hanging="960"/>
        <w:rPr>
          <w:rFonts w:cs="Arial"/>
          <w:sz w:val="24"/>
        </w:rPr>
      </w:pPr>
      <w:r>
        <w:rPr>
          <w:rFonts w:cs="Arial" w:hint="eastAsia"/>
          <w:sz w:val="24"/>
        </w:rPr>
        <w:t>解</w:t>
      </w:r>
      <w:r>
        <w:rPr>
          <w:rFonts w:cs="Arial" w:hint="eastAsia"/>
          <w:sz w:val="24"/>
        </w:rPr>
        <w:t xml:space="preserve">  </w:t>
      </w:r>
      <w:r>
        <w:rPr>
          <w:rFonts w:cs="Arial" w:hint="eastAsia"/>
          <w:sz w:val="24"/>
        </w:rPr>
        <w:t>说：第二天，是林忠荣的生日，但家里只有他和许淑贤，难免显得有点冷清，想想林子聪这个“不肖”儿子，林忠荣不禁唉声叹气。</w:t>
      </w:r>
    </w:p>
    <w:p w14:paraId="5B9C6F29"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许淑贤：老头子，今天是你生日，怎么还唉声叹气的？</w:t>
      </w:r>
    </w:p>
    <w:p w14:paraId="1B615E79"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【林忠荣深深叹了一口气</w:t>
      </w:r>
    </w:p>
    <w:p w14:paraId="017214F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许淑贤：今天我做了你最喜欢的酸梅鹅，还有芋头扣肉、白灼竹节虾、粉丝扇贝……</w:t>
      </w:r>
    </w:p>
    <w:p w14:paraId="109BD6E6"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林忠荣：心情不好，什么都不想吃。</w:t>
      </w:r>
    </w:p>
    <w:p w14:paraId="458FF6BE"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【门铃声响起</w:t>
      </w:r>
    </w:p>
    <w:p w14:paraId="3EF9BD6A"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林忠荣：不准开门给那个不肖子。</w:t>
      </w:r>
    </w:p>
    <w:p w14:paraId="0DE45A56"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许淑贤：之前那几天不开门也就罢了，今天可是你生日呢。</w:t>
      </w:r>
    </w:p>
    <w:p w14:paraId="0C6A4C05"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【开门的声音</w:t>
      </w:r>
      <w:r>
        <w:rPr>
          <w:rFonts w:cs="Arial"/>
          <w:sz w:val="24"/>
        </w:rPr>
        <w:br/>
      </w:r>
      <w:r>
        <w:rPr>
          <w:rFonts w:cs="Arial"/>
          <w:sz w:val="24"/>
        </w:rPr>
        <w:t>林子聪：爸，生日快乐</w:t>
      </w:r>
      <w:r>
        <w:rPr>
          <w:rFonts w:cs="Arial"/>
          <w:sz w:val="24"/>
        </w:rPr>
        <w:t>------</w:t>
      </w:r>
      <w:r>
        <w:rPr>
          <w:rFonts w:cs="Arial"/>
          <w:sz w:val="24"/>
        </w:rPr>
        <w:t>妈，这是我给爸</w:t>
      </w:r>
      <w:r>
        <w:rPr>
          <w:rFonts w:cs="Arial" w:hint="eastAsia"/>
          <w:sz w:val="24"/>
        </w:rPr>
        <w:t>买</w:t>
      </w:r>
      <w:r>
        <w:rPr>
          <w:rFonts w:cs="Arial"/>
          <w:sz w:val="24"/>
        </w:rPr>
        <w:t>的生日蛋糕，得马上放冰箱。</w:t>
      </w:r>
    </w:p>
    <w:p w14:paraId="64F306D3" w14:textId="77777777" w:rsidR="0042385C" w:rsidRDefault="0042385C" w:rsidP="0042385C">
      <w:pPr>
        <w:shd w:val="clear" w:color="auto" w:fill="FFFFFF"/>
        <w:spacing w:line="360" w:lineRule="exact"/>
        <w:rPr>
          <w:rFonts w:hAnsi="宋体" w:cs="Arial"/>
          <w:sz w:val="24"/>
        </w:rPr>
      </w:pPr>
      <w:r>
        <w:rPr>
          <w:rFonts w:hAnsi="宋体" w:cs="Arial" w:hint="eastAsia"/>
          <w:sz w:val="24"/>
        </w:rPr>
        <w:lastRenderedPageBreak/>
        <w:t>许淑贤：行行行，交给我吧。你看儿子多有心，给你买了这么大的蛋糕。</w:t>
      </w:r>
    </w:p>
    <w:p w14:paraId="5A59B088"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林忠荣：就我们三个人吃，买那么大干嘛？</w:t>
      </w:r>
    </w:p>
    <w:p w14:paraId="3DD6301E"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林子聪：爸，不是三个，是四个人。</w:t>
      </w:r>
    </w:p>
    <w:p w14:paraId="5D00B927" w14:textId="77777777" w:rsidR="0042385C" w:rsidRDefault="0042385C" w:rsidP="0042385C">
      <w:pPr>
        <w:shd w:val="clear" w:color="auto" w:fill="FFFFFF"/>
        <w:spacing w:line="360" w:lineRule="exact"/>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妍：林伯伯，生日快乐。</w:t>
      </w:r>
    </w:p>
    <w:p w14:paraId="7FCBE73A"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林忠荣：（板着脸）是你？你来做什么？</w:t>
      </w:r>
    </w:p>
    <w:p w14:paraId="4C72A903"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许淑贤：这不是你生日，人家陈妍给你祝寿嘛。</w:t>
      </w:r>
    </w:p>
    <w:p w14:paraId="65CAA530" w14:textId="77777777" w:rsidR="0042385C" w:rsidRDefault="0042385C" w:rsidP="0042385C">
      <w:pPr>
        <w:shd w:val="clear" w:color="auto" w:fill="FFFFFF"/>
        <w:spacing w:line="360" w:lineRule="exact"/>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妍：林伯伯，这是美国的花旗参，祝您身体健康，寿比南山。</w:t>
      </w:r>
    </w:p>
    <w:p w14:paraId="2A301F1F"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许淑贤：来坐坐就好，还带什么东西，你们站着干嘛，都坐呀。</w:t>
      </w:r>
    </w:p>
    <w:p w14:paraId="1326A555"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林子聪：爸，我还给带来一份特别的生日礼物。</w:t>
      </w:r>
    </w:p>
    <w:p w14:paraId="4CA162C7"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许淑贤：哟，这么大的箱子，装的啥啊？</w:t>
      </w:r>
    </w:p>
    <w:p w14:paraId="66574F45"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林子聪：我参与设计的机器人。（按开关）</w:t>
      </w:r>
    </w:p>
    <w:p w14:paraId="3E89083F" w14:textId="77777777" w:rsidR="0042385C" w:rsidRDefault="0042385C" w:rsidP="0042385C">
      <w:pPr>
        <w:shd w:val="clear" w:color="auto" w:fill="FFFFFF"/>
        <w:spacing w:line="360" w:lineRule="exact"/>
        <w:rPr>
          <w:rFonts w:hAnsi="宋体" w:cs="Arial"/>
          <w:sz w:val="24"/>
        </w:rPr>
      </w:pPr>
      <w:r>
        <w:rPr>
          <w:rFonts w:hAnsi="宋体" w:cs="Arial" w:hint="eastAsia"/>
          <w:sz w:val="24"/>
        </w:rPr>
        <w:t>机器人：大家好，我叫洋洋，请多指教。</w:t>
      </w:r>
    </w:p>
    <w:p w14:paraId="2A0E2E3B"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许淑贤：（忍俊不禁）哎哟，这机器人嘴巴还挺甜的。</w:t>
      </w:r>
    </w:p>
    <w:p w14:paraId="7D10630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林子聪：不止这些，它还会做家务，扫地、吸尘、拿东西、擦桌子、叠衣服，还能和人简单的交流呢。洋洋，今天是我爸爸的生日，你应该怎样做呀？</w:t>
      </w:r>
    </w:p>
    <w:p w14:paraId="78B2E17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机器人：（唱）</w:t>
      </w:r>
      <w:r>
        <w:rPr>
          <w:rFonts w:hAnsi="宋体" w:cs="Arial" w:hint="eastAsia"/>
          <w:sz w:val="24"/>
        </w:rPr>
        <w:t xml:space="preserve">Happy Birthday to you </w:t>
      </w:r>
      <w:r>
        <w:rPr>
          <w:rFonts w:hAnsi="宋体" w:cs="Arial" w:hint="eastAsia"/>
          <w:sz w:val="24"/>
        </w:rPr>
        <w:t>，</w:t>
      </w:r>
      <w:r>
        <w:rPr>
          <w:rFonts w:hAnsi="宋体" w:cs="Arial" w:hint="eastAsia"/>
          <w:sz w:val="24"/>
        </w:rPr>
        <w:t>Happy Birthday to you</w:t>
      </w:r>
      <w:r>
        <w:rPr>
          <w:rFonts w:hAnsi="宋体" w:cs="Arial" w:hint="eastAsia"/>
          <w:sz w:val="24"/>
        </w:rPr>
        <w:t>，</w:t>
      </w:r>
      <w:r>
        <w:rPr>
          <w:rFonts w:hAnsi="宋体" w:cs="Arial" w:hint="eastAsia"/>
          <w:sz w:val="24"/>
        </w:rPr>
        <w:t xml:space="preserve"> Happy Birthday to BABA</w:t>
      </w:r>
      <w:r>
        <w:rPr>
          <w:rFonts w:hAnsi="宋体" w:cs="Arial" w:hint="eastAsia"/>
          <w:sz w:val="24"/>
        </w:rPr>
        <w:t>，</w:t>
      </w:r>
      <w:r>
        <w:rPr>
          <w:rFonts w:hAnsi="宋体" w:cs="Arial" w:hint="eastAsia"/>
          <w:sz w:val="24"/>
        </w:rPr>
        <w:t>Happy Birthday to BABA------</w:t>
      </w:r>
    </w:p>
    <w:p w14:paraId="0180BD25" w14:textId="77777777" w:rsidR="0042385C" w:rsidRDefault="0042385C" w:rsidP="0042385C">
      <w:pPr>
        <w:shd w:val="clear" w:color="auto" w:fill="FFFFFF"/>
        <w:spacing w:line="360" w:lineRule="exact"/>
        <w:ind w:left="960" w:hangingChars="400" w:hanging="960"/>
        <w:rPr>
          <w:rFonts w:cs="Arial"/>
          <w:sz w:val="24"/>
        </w:rPr>
      </w:pPr>
      <w:r>
        <w:rPr>
          <w:rFonts w:cs="Arial"/>
          <w:sz w:val="24"/>
        </w:rPr>
        <w:t xml:space="preserve">       </w:t>
      </w:r>
      <w:r>
        <w:rPr>
          <w:rFonts w:cs="Arial"/>
          <w:sz w:val="24"/>
        </w:rPr>
        <w:t>【众人笑</w:t>
      </w:r>
    </w:p>
    <w:p w14:paraId="42E4F45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林忠荣：（嘴硬地）我又不是洋人，给我唱什么洋曲。</w:t>
      </w:r>
    </w:p>
    <w:p w14:paraId="647F1E9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林子聪：洋洋，你不是还会唱粤曲吗？来，唱几句呀。</w:t>
      </w:r>
    </w:p>
    <w:p w14:paraId="7BC4D8B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机器人：（唱粤曲）分飞万里隔千山，离泪似珠强忍欲坠凝在眼……</w:t>
      </w:r>
    </w:p>
    <w:p w14:paraId="49BA291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林忠荣：去去去，今天是我生日，你唱什么《分飞燕》，也太不懂事了吧。</w:t>
      </w:r>
    </w:p>
    <w:p w14:paraId="05C62328" w14:textId="77777777" w:rsidR="0042385C" w:rsidRDefault="0042385C" w:rsidP="0042385C">
      <w:pPr>
        <w:shd w:val="clear" w:color="auto" w:fill="FFFFFF"/>
        <w:spacing w:line="360" w:lineRule="exact"/>
        <w:ind w:left="960" w:hangingChars="400" w:hanging="960"/>
        <w:rPr>
          <w:rFonts w:cs="Arial"/>
          <w:sz w:val="24"/>
        </w:rPr>
      </w:pPr>
      <w:r>
        <w:rPr>
          <w:rFonts w:cs="Arial"/>
          <w:sz w:val="24"/>
        </w:rPr>
        <w:t xml:space="preserve">       </w:t>
      </w:r>
      <w:r>
        <w:rPr>
          <w:rFonts w:cs="Arial"/>
          <w:sz w:val="24"/>
        </w:rPr>
        <w:t>【众人忍俊不禁</w:t>
      </w:r>
    </w:p>
    <w:p w14:paraId="1D3F6EEE"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林子聪：洋洋，你忘了，今天是我爸爸生日哦。</w:t>
      </w:r>
    </w:p>
    <w:p w14:paraId="258F592F"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机器人：（唱粤曲）恭祝你福寿如天齐，庆贺你生辰快乐，年年都有今日，岁岁都有今朝，恭喜你，恭喜你……</w:t>
      </w:r>
    </w:p>
    <w:p w14:paraId="075D26CF"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【众人哈哈大笑</w:t>
      </w:r>
    </w:p>
    <w:p w14:paraId="1BA698A9"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许淑贤：真是个聪明的机器人，我还真想给它一个红包。</w:t>
      </w:r>
    </w:p>
    <w:p w14:paraId="613B4D7B" w14:textId="77777777" w:rsidR="0042385C" w:rsidRDefault="0042385C" w:rsidP="0042385C">
      <w:pPr>
        <w:shd w:val="clear" w:color="auto" w:fill="FFFFFF"/>
        <w:spacing w:line="360" w:lineRule="exact"/>
        <w:rPr>
          <w:rFonts w:hAnsi="宋体" w:cs="Arial"/>
          <w:sz w:val="24"/>
        </w:rPr>
      </w:pPr>
      <w:r>
        <w:rPr>
          <w:rFonts w:hAnsi="宋体" w:cs="Arial" w:hint="eastAsia"/>
          <w:sz w:val="24"/>
        </w:rPr>
        <w:t>机器人：给红包请扫我胸前的二维码。</w:t>
      </w:r>
    </w:p>
    <w:p w14:paraId="3B184977" w14:textId="77777777" w:rsidR="0042385C" w:rsidRDefault="0042385C" w:rsidP="0042385C">
      <w:pPr>
        <w:shd w:val="clear" w:color="auto" w:fill="FFFFFF"/>
        <w:spacing w:line="360" w:lineRule="exact"/>
        <w:rPr>
          <w:rFonts w:cs="Arial"/>
          <w:sz w:val="24"/>
        </w:rPr>
      </w:pPr>
      <w:r>
        <w:rPr>
          <w:rFonts w:cs="Arial"/>
          <w:sz w:val="24"/>
        </w:rPr>
        <w:t xml:space="preserve">       </w:t>
      </w:r>
      <w:r>
        <w:rPr>
          <w:rFonts w:cs="Arial"/>
          <w:sz w:val="24"/>
        </w:rPr>
        <w:t>【众人笑得更开心</w:t>
      </w:r>
    </w:p>
    <w:p w14:paraId="2DC735A5"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许淑贤：老头子，儿子这生日礼物，还不错吧。</w:t>
      </w:r>
    </w:p>
    <w:p w14:paraId="4E61C57F"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林忠荣：勉勉强强吧。这机器人你参与设计的？</w:t>
      </w:r>
    </w:p>
    <w:p w14:paraId="17E268B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林子聪：对，而且主要是我焊接的。爸，妈，我想开一间机器人公司，但缺乏启动资金，想问你们借钱，等赚了钱之后连本带息归还，或者你们入股公司，以后每年分红。可以吗？</w:t>
      </w:r>
    </w:p>
    <w:p w14:paraId="63D7E43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林忠荣：（斩钉截铁地）不可以！</w:t>
      </w:r>
    </w:p>
    <w:p w14:paraId="6C5ABA2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林子聪：爸，做机器人的研发才是我的兴趣和爱好……</w:t>
      </w:r>
    </w:p>
    <w:p w14:paraId="6FA3DEB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林忠荣：（打断）这些机器人偶尔来哄哄人还可以，谁愿意花大价钱把它买回家当高级玩</w:t>
      </w:r>
      <w:r>
        <w:rPr>
          <w:rFonts w:hAnsi="宋体" w:cs="Arial" w:hint="eastAsia"/>
          <w:sz w:val="24"/>
        </w:rPr>
        <w:lastRenderedPageBreak/>
        <w:t>具。</w:t>
      </w:r>
    </w:p>
    <w:p w14:paraId="7CA3815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林子聪：它还可以做不少家务，我给您再展示一下。洋洋</w:t>
      </w:r>
      <w:r>
        <w:rPr>
          <w:rFonts w:hAnsi="宋体" w:cs="Arial" w:hint="eastAsia"/>
          <w:sz w:val="24"/>
        </w:rPr>
        <w:t>------</w:t>
      </w:r>
    </w:p>
    <w:p w14:paraId="27A5103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林忠荣：不用了！这就是你说的转型升级？这样的机器人中看不中用，比我那些实实在在的电焊机差远了，我们要搞的是实业，不是这些花花架子，我自己都不看好的东西，绝对不会投一分钱。</w:t>
      </w:r>
    </w:p>
    <w:p w14:paraId="026BD75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林子聪：（无奈）那我向银行贷款吧。</w:t>
      </w:r>
    </w:p>
    <w:p w14:paraId="7E30D16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林忠荣：你以为借了银行的钱就不用还吗？用银行的钱是要有本事的，你能肯定自己有本事连本带息都赚回来吗？</w:t>
      </w:r>
    </w:p>
    <w:p w14:paraId="31DE9AD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林子聪：爸爸，我是经过深思熟虑和充分的市场调查才决定的。</w:t>
      </w:r>
    </w:p>
    <w:p w14:paraId="43E5FD1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许淑贤：老头子，要不我们……</w:t>
      </w:r>
    </w:p>
    <w:p w14:paraId="692B724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林忠荣：（压低声音）你知道什么，你给了钱他开公司，他以后就更不可能回来接我的公司了！（大声地）不用再跟我说了，我不同意！</w:t>
      </w:r>
    </w:p>
    <w:p w14:paraId="42CB476F"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妍：子聪，别灰心，我爸不是说了吗，如果林伯伯不愿意出钱，他来投资你的公司。</w:t>
      </w:r>
    </w:p>
    <w:p w14:paraId="0B80580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林子聪：这……那好吧，我明天跟他聊一下。</w:t>
      </w:r>
    </w:p>
    <w:p w14:paraId="55BDAAD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林忠荣：（大怒）你们两个，给我滚！</w:t>
      </w:r>
    </w:p>
    <w:p w14:paraId="684F803F"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w:t>
      </w:r>
    </w:p>
    <w:p w14:paraId="4CF7ED0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林忠荣：滚！</w:t>
      </w:r>
    </w:p>
    <w:p w14:paraId="5E4D980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妍：子聪，要不我们回去吧？等林伯伯消气了，我们再回来？</w:t>
      </w:r>
    </w:p>
    <w:p w14:paraId="61CD7CD6"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林子聪：那……爸妈，我们先回去。妈，你打电话给我，我随时回来。（和陈妍离开）</w:t>
      </w:r>
    </w:p>
    <w:p w14:paraId="233AFE1A"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许淑贤：（急）儿子</w:t>
      </w:r>
      <w:r>
        <w:rPr>
          <w:rFonts w:hAnsi="宋体" w:cs="Arial" w:hint="eastAsia"/>
          <w:sz w:val="24"/>
        </w:rPr>
        <w:t>------</w:t>
      </w:r>
      <w:r>
        <w:rPr>
          <w:rFonts w:hAnsi="宋体" w:cs="Arial" w:hint="eastAsia"/>
          <w:sz w:val="24"/>
        </w:rPr>
        <w:t>好好的，你怎么又跟儿子怄气了。（叹气）要不我们先吃饭吧？饭菜都凉了。</w:t>
      </w:r>
    </w:p>
    <w:p w14:paraId="2932F58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林忠荣：我不吃了，你自己慢慢吃。（离开）</w:t>
      </w:r>
    </w:p>
    <w:p w14:paraId="2302EE5A"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许淑贤：今天可是你生日呢，我一个人吃饭有什么意思呀！哎，你去哪呀？等等我</w:t>
      </w:r>
      <w:r>
        <w:rPr>
          <w:rFonts w:hAnsi="宋体" w:cs="Arial" w:hint="eastAsia"/>
          <w:sz w:val="24"/>
        </w:rPr>
        <w:t>------</w:t>
      </w:r>
      <w:r>
        <w:rPr>
          <w:rFonts w:hAnsi="宋体" w:cs="Arial" w:hint="eastAsia"/>
          <w:sz w:val="24"/>
        </w:rPr>
        <w:t>（想想又站住，掏出手机就按）儿子，你没走远吧？你那机器人怎么弄？要不，你回家一趟摆弄一下机器人？</w:t>
      </w:r>
    </w:p>
    <w:p w14:paraId="427EBB27" w14:textId="77777777" w:rsidR="0042385C" w:rsidRDefault="0042385C" w:rsidP="0042385C">
      <w:pPr>
        <w:shd w:val="clear" w:color="auto" w:fill="FFFFFF"/>
        <w:spacing w:line="360" w:lineRule="exact"/>
        <w:ind w:firstLine="480"/>
        <w:rPr>
          <w:rFonts w:cs="Arial"/>
          <w:sz w:val="24"/>
        </w:rPr>
      </w:pPr>
    </w:p>
    <w:p w14:paraId="12DE9373" w14:textId="77777777" w:rsidR="0042385C" w:rsidRDefault="0042385C" w:rsidP="0042385C">
      <w:pPr>
        <w:shd w:val="clear" w:color="auto" w:fill="FFFFFF"/>
        <w:spacing w:line="360" w:lineRule="exact"/>
        <w:rPr>
          <w:rFonts w:hAnsi="宋体" w:cs="Arial"/>
          <w:sz w:val="24"/>
        </w:rPr>
      </w:pPr>
      <w:r>
        <w:rPr>
          <w:rFonts w:hAnsi="宋体" w:cs="Arial" w:hint="eastAsia"/>
          <w:sz w:val="24"/>
        </w:rPr>
        <w:t>第二场：高第街</w:t>
      </w:r>
    </w:p>
    <w:p w14:paraId="7FCB52C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解</w:t>
      </w:r>
      <w:r>
        <w:rPr>
          <w:rFonts w:hAnsi="宋体" w:cs="Arial" w:hint="eastAsia"/>
          <w:sz w:val="24"/>
        </w:rPr>
        <w:t xml:space="preserve">  </w:t>
      </w:r>
      <w:r>
        <w:rPr>
          <w:rFonts w:hAnsi="宋体" w:cs="Arial" w:hint="eastAsia"/>
          <w:sz w:val="24"/>
        </w:rPr>
        <w:t>说：心情郁闷的林忠荣走出了家门，来到了高第街上。虽然现在的高笫街已经没有了以前那种行人摩肩接踵的壮观景象，但仍然名声在外，来往的客人三三两两地在店铺内进出，不时有手推车和载货的自行车在街上出没。</w:t>
      </w:r>
    </w:p>
    <w:p w14:paraId="3634933C" w14:textId="77777777" w:rsidR="0042385C" w:rsidRDefault="0042385C" w:rsidP="0042385C">
      <w:pPr>
        <w:shd w:val="clear" w:color="auto" w:fill="FFFFFF"/>
        <w:spacing w:line="360" w:lineRule="exact"/>
        <w:rPr>
          <w:rFonts w:hAnsi="宋体" w:cs="Arial"/>
          <w:sz w:val="24"/>
        </w:rPr>
      </w:pPr>
      <w:r>
        <w:rPr>
          <w:rFonts w:hAnsi="宋体" w:cs="Arial" w:hint="eastAsia"/>
          <w:sz w:val="24"/>
        </w:rPr>
        <w:t xml:space="preserve">       </w:t>
      </w:r>
      <w:r>
        <w:rPr>
          <w:rFonts w:hAnsi="宋体" w:cs="Arial" w:hint="eastAsia"/>
          <w:sz w:val="24"/>
        </w:rPr>
        <w:t>【街上三三两两客户经过的声音</w:t>
      </w:r>
    </w:p>
    <w:p w14:paraId="1A013BF1" w14:textId="77777777" w:rsidR="0042385C" w:rsidRDefault="0042385C" w:rsidP="0042385C">
      <w:pPr>
        <w:shd w:val="clear" w:color="auto" w:fill="FFFFFF"/>
        <w:spacing w:line="360" w:lineRule="exact"/>
        <w:rPr>
          <w:rFonts w:hAnsi="宋体" w:cs="Arial"/>
          <w:sz w:val="24"/>
        </w:rPr>
      </w:pPr>
      <w:r>
        <w:rPr>
          <w:rFonts w:hAnsi="宋体" w:cs="Arial" w:hint="eastAsia"/>
          <w:sz w:val="24"/>
        </w:rPr>
        <w:t xml:space="preserve">       </w:t>
      </w:r>
      <w:r>
        <w:rPr>
          <w:rFonts w:hAnsi="宋体" w:cs="Arial" w:hint="eastAsia"/>
          <w:sz w:val="24"/>
        </w:rPr>
        <w:t>【手推车经过和自行车铃响的声音</w:t>
      </w:r>
    </w:p>
    <w:p w14:paraId="3C65498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小</w:t>
      </w:r>
      <w:r>
        <w:rPr>
          <w:rFonts w:hAnsi="宋体" w:cs="Arial" w:hint="eastAsia"/>
          <w:sz w:val="24"/>
        </w:rPr>
        <w:t xml:space="preserve">  </w:t>
      </w:r>
      <w:r>
        <w:rPr>
          <w:rFonts w:hAnsi="宋体" w:cs="Arial" w:hint="eastAsia"/>
          <w:sz w:val="24"/>
        </w:rPr>
        <w:t>曹：这批内衣是寄去四川的，还有这批睡衣要运到湖北，赶紧给我送出去啊，谢谢</w:t>
      </w:r>
      <w:r>
        <w:rPr>
          <w:rFonts w:hAnsi="宋体" w:cs="Arial" w:hint="eastAsia"/>
          <w:sz w:val="24"/>
        </w:rPr>
        <w:t>------</w:t>
      </w:r>
    </w:p>
    <w:p w14:paraId="14C32DCB" w14:textId="77777777" w:rsidR="0042385C" w:rsidRDefault="0042385C" w:rsidP="0042385C">
      <w:pPr>
        <w:shd w:val="clear" w:color="auto" w:fill="FFFFFF"/>
        <w:spacing w:line="360" w:lineRule="exact"/>
        <w:rPr>
          <w:rFonts w:cs="Arial"/>
          <w:color w:val="000000"/>
          <w:sz w:val="24"/>
        </w:rPr>
      </w:pPr>
      <w:r>
        <w:rPr>
          <w:rFonts w:cs="Arial"/>
          <w:color w:val="000000"/>
          <w:sz w:val="24"/>
        </w:rPr>
        <w:t xml:space="preserve">       </w:t>
      </w:r>
      <w:r>
        <w:rPr>
          <w:rFonts w:cs="Arial"/>
          <w:color w:val="000000"/>
          <w:sz w:val="24"/>
        </w:rPr>
        <w:t>【伙计的答应声和</w:t>
      </w:r>
      <w:r>
        <w:rPr>
          <w:rFonts w:cs="Arial" w:hint="eastAsia"/>
          <w:color w:val="000000"/>
          <w:sz w:val="24"/>
        </w:rPr>
        <w:t>车声、</w:t>
      </w:r>
      <w:r>
        <w:rPr>
          <w:rFonts w:cs="Arial"/>
          <w:color w:val="000000"/>
          <w:sz w:val="24"/>
        </w:rPr>
        <w:t>铃声</w:t>
      </w:r>
      <w:r>
        <w:rPr>
          <w:rFonts w:cs="Arial" w:hint="eastAsia"/>
          <w:color w:val="000000"/>
          <w:sz w:val="24"/>
        </w:rPr>
        <w:t>响起</w:t>
      </w:r>
    </w:p>
    <w:p w14:paraId="1EC0857D"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林忠荣：（见此不由得感叹）</w:t>
      </w:r>
      <w:bookmarkStart w:id="3" w:name="OLE_LINK3"/>
      <w:r>
        <w:rPr>
          <w:rFonts w:hAnsi="宋体" w:cs="Arial" w:hint="eastAsia"/>
          <w:color w:val="000000"/>
          <w:sz w:val="24"/>
        </w:rPr>
        <w:t>想当年这条</w:t>
      </w:r>
      <w:r>
        <w:rPr>
          <w:rFonts w:hAnsi="宋体" w:cs="Arial" w:hint="eastAsia"/>
          <w:color w:val="000000"/>
          <w:sz w:val="24"/>
        </w:rPr>
        <w:t>500</w:t>
      </w:r>
      <w:r>
        <w:rPr>
          <w:rFonts w:hAnsi="宋体" w:cs="Arial" w:hint="eastAsia"/>
          <w:color w:val="000000"/>
          <w:sz w:val="24"/>
        </w:rPr>
        <w:t>多米的高第街上，最高峰的时候有过千家商铺，</w:t>
      </w:r>
      <w:bookmarkEnd w:id="3"/>
      <w:r>
        <w:rPr>
          <w:rFonts w:hAnsi="宋体" w:cs="Arial" w:hint="eastAsia"/>
          <w:color w:val="000000"/>
          <w:sz w:val="24"/>
        </w:rPr>
        <w:t>每天人来人往，从街头逛到街尾就要大半天，自从电商发展起来后，这里冷清了很多，真是今非昔比呀。</w:t>
      </w:r>
    </w:p>
    <w:p w14:paraId="5ACDBD7D"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lastRenderedPageBreak/>
        <w:t>小</w:t>
      </w:r>
      <w:r>
        <w:rPr>
          <w:rFonts w:hAnsi="宋体" w:cs="Arial" w:hint="eastAsia"/>
          <w:color w:val="000000"/>
          <w:sz w:val="24"/>
        </w:rPr>
        <w:t xml:space="preserve">  </w:t>
      </w:r>
      <w:r>
        <w:rPr>
          <w:rFonts w:hAnsi="宋体" w:cs="Arial" w:hint="eastAsia"/>
          <w:color w:val="000000"/>
          <w:sz w:val="24"/>
        </w:rPr>
        <w:t>曹：林总，好久不见你了，吃完饭出来散步吗？</w:t>
      </w:r>
    </w:p>
    <w:p w14:paraId="21EB3D47"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林忠荣：我随便走走而已。小曹，现在生意差了那么多，你还能撑下去，真不容易呀。</w:t>
      </w:r>
    </w:p>
    <w:p w14:paraId="589A909A"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小</w:t>
      </w:r>
      <w:r>
        <w:rPr>
          <w:rFonts w:hAnsi="宋体" w:cs="Arial" w:hint="eastAsia"/>
          <w:color w:val="000000"/>
          <w:sz w:val="24"/>
        </w:rPr>
        <w:t xml:space="preserve">  </w:t>
      </w:r>
      <w:r>
        <w:rPr>
          <w:rFonts w:hAnsi="宋体" w:cs="Arial" w:hint="eastAsia"/>
          <w:color w:val="000000"/>
          <w:sz w:val="24"/>
        </w:rPr>
        <w:t>曹：（笑）可不是嘛。不瞒您说，前几年我还真的差点撑不下去了，网上可以买到全国各地的衣服，还不用出门，给你寄到家里，我们的生意马上就一落千丈，很多店铺都维持不了。我也想干脆关门拉倒，但最后还是淑贤姐一句话就提醒了我。</w:t>
      </w:r>
    </w:p>
    <w:p w14:paraId="3CAA4C8C"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林忠荣：（惊讶）她跟你说什么呢？</w:t>
      </w:r>
    </w:p>
    <w:p w14:paraId="6C476036"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许淑贤：（走近）我跟小曹说，人无我有、人有我优、人优我新，人新我转，还记得吗？就是我当年跟你说的那句话。</w:t>
      </w:r>
    </w:p>
    <w:p w14:paraId="0942F128" w14:textId="77777777" w:rsidR="0042385C" w:rsidRDefault="0042385C" w:rsidP="0042385C">
      <w:pPr>
        <w:shd w:val="clear" w:color="auto" w:fill="FFFFFF"/>
        <w:spacing w:line="360" w:lineRule="exact"/>
        <w:ind w:left="960" w:hangingChars="400" w:hanging="960"/>
        <w:rPr>
          <w:rFonts w:hAnsi="宋体" w:cs="Arial"/>
          <w:color w:val="000000"/>
          <w:sz w:val="24"/>
        </w:rPr>
      </w:pPr>
      <w:r>
        <w:rPr>
          <w:rFonts w:hAnsi="宋体" w:cs="Arial" w:hint="eastAsia"/>
          <w:color w:val="000000"/>
          <w:sz w:val="24"/>
        </w:rPr>
        <w:t>小</w:t>
      </w:r>
      <w:r>
        <w:rPr>
          <w:rFonts w:hAnsi="宋体" w:cs="Arial" w:hint="eastAsia"/>
          <w:color w:val="000000"/>
          <w:sz w:val="24"/>
        </w:rPr>
        <w:t xml:space="preserve">  </w:t>
      </w:r>
      <w:r>
        <w:rPr>
          <w:rFonts w:hAnsi="宋体" w:cs="Arial" w:hint="eastAsia"/>
          <w:color w:val="000000"/>
          <w:sz w:val="24"/>
        </w:rPr>
        <w:t>曹：多亏了这句话呀！我一琢磨，网上卖的衣服质量参差不齐，大部分都是杂牌，甚至是三无产品，我就建立了自己的服装品牌，不仅质量好，款式新，不但在网上卖，请模特每天做直播介绍我们的衣服，还在短视频网站天天发宣传我们衣服的短视频，就这样一步一步打响了自己的品牌，生意呀一天比一天好，虽然你别看，现在来高第街逛的人少了很多，但是在网上买我们衣服的顾客却不少，零售、批发都有，是比不上当年最鼎盛时候的风光，但总体也不错，没丢我们高第街全国第一个工业品市场的脸。</w:t>
      </w:r>
    </w:p>
    <w:p w14:paraId="682A309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许淑贤：小曹，你们的</w:t>
      </w:r>
      <w:r>
        <w:rPr>
          <w:rFonts w:hAnsi="宋体" w:cs="Arial" w:hint="eastAsia"/>
          <w:sz w:val="24"/>
        </w:rPr>
        <w:t>P2P</w:t>
      </w:r>
      <w:r>
        <w:rPr>
          <w:rFonts w:hAnsi="宋体" w:cs="Arial" w:hint="eastAsia"/>
          <w:sz w:val="24"/>
        </w:rPr>
        <w:t>智能街区搞得怎么样了？</w:t>
      </w:r>
    </w:p>
    <w:p w14:paraId="35981A3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小</w:t>
      </w:r>
      <w:r>
        <w:rPr>
          <w:rFonts w:hAnsi="宋体" w:cs="Arial" w:hint="eastAsia"/>
          <w:sz w:val="24"/>
        </w:rPr>
        <w:t xml:space="preserve">  </w:t>
      </w:r>
      <w:r>
        <w:rPr>
          <w:rFonts w:hAnsi="宋体" w:cs="Arial" w:hint="eastAsia"/>
          <w:sz w:val="24"/>
        </w:rPr>
        <w:t>曹：很快就可以运作了。</w:t>
      </w:r>
    </w:p>
    <w:p w14:paraId="2733147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w:t>
      </w:r>
      <w:r>
        <w:rPr>
          <w:rFonts w:hAnsi="宋体" w:cs="Arial" w:hint="eastAsia"/>
          <w:sz w:val="24"/>
        </w:rPr>
        <w:t>P2P</w:t>
      </w:r>
      <w:r>
        <w:rPr>
          <w:rFonts w:hAnsi="宋体" w:cs="Arial" w:hint="eastAsia"/>
          <w:sz w:val="24"/>
        </w:rPr>
        <w:t>智能街区是什么？</w:t>
      </w:r>
    </w:p>
    <w:p w14:paraId="6DA3DFB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小</w:t>
      </w:r>
      <w:r>
        <w:rPr>
          <w:rFonts w:hAnsi="宋体" w:cs="Arial" w:hint="eastAsia"/>
          <w:sz w:val="24"/>
        </w:rPr>
        <w:t xml:space="preserve">  </w:t>
      </w:r>
      <w:r>
        <w:rPr>
          <w:rFonts w:hAnsi="宋体" w:cs="Arial" w:hint="eastAsia"/>
          <w:sz w:val="24"/>
        </w:rPr>
        <w:t>曹：（骄傲地）林总，这可是全国第一条</w:t>
      </w:r>
      <w:r>
        <w:rPr>
          <w:rFonts w:hAnsi="宋体" w:cs="Arial" w:hint="eastAsia"/>
          <w:sz w:val="24"/>
        </w:rPr>
        <w:t>P2P</w:t>
      </w:r>
      <w:r>
        <w:rPr>
          <w:rFonts w:hAnsi="宋体" w:cs="Arial" w:hint="eastAsia"/>
          <w:sz w:val="24"/>
        </w:rPr>
        <w:t>智能街区，目前我们已经集合了差不多一千户商户，只要通过手机点开任意一个商户，就可以看到商户所有的信息，查询所有的商品，还能拿到专属的优惠买买买呢。</w:t>
      </w:r>
    </w:p>
    <w:p w14:paraId="42CA067C"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许淑贤：我还给他们提了个建议，根据真实的销售数据和用户评价，按月形成一个“口碑榜”，既给顾客一个消费参考，也可以鼓励各个商户把自己的口碑做好。</w:t>
      </w:r>
    </w:p>
    <w:p w14:paraId="5B6793E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林忠荣：老婆，厉害呀，虽然你已经退居二线了，脑子比以前一样灵活，不但香云纱的生意做到欧洲去了，还帮这些年轻人想出了这么多好点子。</w:t>
      </w:r>
    </w:p>
    <w:p w14:paraId="2FA191A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许淑贤：我是什么人？我可是高第街人！我们高第街人不但勤劳、敢拼，而且有智慧，敢为天下先。</w:t>
      </w:r>
    </w:p>
    <w:p w14:paraId="645DAF3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小</w:t>
      </w:r>
      <w:r>
        <w:rPr>
          <w:rFonts w:hAnsi="宋体" w:cs="Arial" w:hint="eastAsia"/>
          <w:sz w:val="24"/>
        </w:rPr>
        <w:t xml:space="preserve">  </w:t>
      </w:r>
      <w:r>
        <w:rPr>
          <w:rFonts w:hAnsi="宋体" w:cs="Arial" w:hint="eastAsia"/>
          <w:sz w:val="24"/>
        </w:rPr>
        <w:t>曹：对呀，林总，我老听淑贤姐跟我说，您当年就是靠着这股拼劲一步步走到今天的呀。</w:t>
      </w:r>
    </w:p>
    <w:p w14:paraId="79180BB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林忠荣：（被深深触动）拼劲……对呀，我当年那股拼劲，现在去哪里了？</w:t>
      </w:r>
    </w:p>
    <w:p w14:paraId="2A85C4BF"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许淑贤：你呀，当年那么有勇气摔掉铁饭碗，捧起泥饭碗，可以说，思想解放得很呢，为什么现在反而就做不到呢？</w:t>
      </w:r>
    </w:p>
    <w:p w14:paraId="68D98A7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林忠荣：我……</w:t>
      </w:r>
    </w:p>
    <w:p w14:paraId="7CA197BF"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林子聪：洋洋，快去</w:t>
      </w:r>
      <w:r>
        <w:rPr>
          <w:rFonts w:hAnsi="宋体" w:cs="Arial" w:hint="eastAsia"/>
          <w:sz w:val="24"/>
        </w:rPr>
        <w:t>------</w:t>
      </w:r>
    </w:p>
    <w:p w14:paraId="5E477425" w14:textId="77777777" w:rsidR="0042385C" w:rsidRDefault="0042385C" w:rsidP="0042385C">
      <w:pPr>
        <w:shd w:val="clear" w:color="auto" w:fill="FFFFFF"/>
        <w:spacing w:line="360" w:lineRule="exact"/>
        <w:ind w:left="960" w:hangingChars="400" w:hanging="960"/>
        <w:rPr>
          <w:rFonts w:cs="Arial"/>
          <w:sz w:val="24"/>
        </w:rPr>
      </w:pPr>
      <w:r>
        <w:rPr>
          <w:rFonts w:cs="Arial"/>
          <w:sz w:val="24"/>
        </w:rPr>
        <w:t xml:space="preserve">       </w:t>
      </w:r>
      <w:r>
        <w:rPr>
          <w:rFonts w:cs="Arial"/>
          <w:sz w:val="24"/>
        </w:rPr>
        <w:t>【机器人的声音由远及近</w:t>
      </w:r>
    </w:p>
    <w:p w14:paraId="763F8FB9"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t>机器人：（唱粤曲）恭祝你福寿如天齐，庆贺你生辰快乐，年年都有今日，岁岁都有今朝，恭喜你，恭喜你……</w:t>
      </w:r>
    </w:p>
    <w:p w14:paraId="7F7995B4" w14:textId="77777777" w:rsidR="0042385C" w:rsidRDefault="0042385C" w:rsidP="0042385C">
      <w:pPr>
        <w:shd w:val="clear" w:color="auto" w:fill="FFFFFF"/>
        <w:spacing w:line="360" w:lineRule="exact"/>
        <w:ind w:left="1200" w:hangingChars="500" w:hanging="1200"/>
        <w:rPr>
          <w:rFonts w:hAnsi="宋体" w:cs="Arial"/>
          <w:sz w:val="24"/>
        </w:rPr>
      </w:pPr>
      <w:r>
        <w:rPr>
          <w:rFonts w:hAnsi="宋体" w:cs="Arial" w:hint="eastAsia"/>
          <w:sz w:val="24"/>
        </w:rPr>
        <w:lastRenderedPageBreak/>
        <w:t>小</w:t>
      </w:r>
      <w:r>
        <w:rPr>
          <w:rFonts w:hAnsi="宋体" w:cs="Arial" w:hint="eastAsia"/>
          <w:sz w:val="24"/>
        </w:rPr>
        <w:t xml:space="preserve">  </w:t>
      </w:r>
      <w:r>
        <w:rPr>
          <w:rFonts w:hAnsi="宋体" w:cs="Arial" w:hint="eastAsia"/>
          <w:sz w:val="24"/>
        </w:rPr>
        <w:t>曹：（惊讶）哪里来的机器人？</w:t>
      </w:r>
    </w:p>
    <w:p w14:paraId="7671110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许淑贤：这是我儿子送给他爸爸的机器人，名字叫洋洋！洋洋可厉害了，知道我们在这。</w:t>
      </w:r>
    </w:p>
    <w:p w14:paraId="6AA61B8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小</w:t>
      </w:r>
      <w:r>
        <w:rPr>
          <w:rFonts w:hAnsi="宋体" w:cs="Arial" w:hint="eastAsia"/>
          <w:sz w:val="24"/>
        </w:rPr>
        <w:t xml:space="preserve">  </w:t>
      </w:r>
      <w:r>
        <w:rPr>
          <w:rFonts w:hAnsi="宋体" w:cs="Arial" w:hint="eastAsia"/>
          <w:sz w:val="24"/>
        </w:rPr>
        <w:t>曹：（兴奋）这机器人手上还捧着个蛋糕呢，林总，今天是您生日吗？生日快乐！</w:t>
      </w:r>
    </w:p>
    <w:p w14:paraId="017A942A"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林忠荣：谢谢。</w:t>
      </w:r>
    </w:p>
    <w:p w14:paraId="5692B06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小</w:t>
      </w:r>
      <w:r>
        <w:rPr>
          <w:rFonts w:hAnsi="宋体" w:cs="Arial" w:hint="eastAsia"/>
          <w:sz w:val="24"/>
        </w:rPr>
        <w:t xml:space="preserve">  </w:t>
      </w:r>
      <w:r>
        <w:rPr>
          <w:rFonts w:hAnsi="宋体" w:cs="Arial" w:hint="eastAsia"/>
          <w:sz w:val="24"/>
        </w:rPr>
        <w:t>曹：（大感兴趣）这机器人真好玩，这蛋糕不会是它做的吧？洋洋，你能喂我吃一口蛋糕吗……</w:t>
      </w:r>
    </w:p>
    <w:p w14:paraId="548537A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林忠荣：（不由得感叹）变啰，这个世界完全变了，如果我们再不跟着变，说不定哪一天，就会被机器人全面取代啰……</w:t>
      </w:r>
    </w:p>
    <w:p w14:paraId="15B4F2BD" w14:textId="77777777" w:rsidR="0042385C" w:rsidRDefault="0042385C" w:rsidP="0042385C">
      <w:pPr>
        <w:shd w:val="clear" w:color="auto" w:fill="FFFFFF"/>
        <w:spacing w:line="360" w:lineRule="exact"/>
        <w:ind w:left="960" w:hangingChars="400" w:hanging="960"/>
        <w:rPr>
          <w:rFonts w:cs="Arial"/>
          <w:sz w:val="24"/>
        </w:rPr>
      </w:pPr>
    </w:p>
    <w:p w14:paraId="59D0F3C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第三场：林忠荣家</w:t>
      </w:r>
    </w:p>
    <w:p w14:paraId="40261A0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林忠荣：老婆，儿子好像整整三个月没回家了吧？</w:t>
      </w:r>
    </w:p>
    <w:p w14:paraId="10C2340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许淑贤：怎么？想他了？想他为什么不听他的电话？你呀，就是放不下面子。</w:t>
      </w:r>
    </w:p>
    <w:p w14:paraId="05519E3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林忠荣：我再不听电话，他也可以回来呀，讲到底，就是他的心里没有我们！</w:t>
      </w:r>
    </w:p>
    <w:p w14:paraId="272FA95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许淑贤：儿子最近很忙，说要给一个惊喜你呢。</w:t>
      </w:r>
    </w:p>
    <w:p w14:paraId="6A80C7D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林忠荣：他有什么好忙的？还是弄他那些机器人？</w:t>
      </w:r>
    </w:p>
    <w:p w14:paraId="697EB33B"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许淑贤：他搞了一间工场专门生产机器人，据说第一批产品还挺受欢迎呢。</w:t>
      </w:r>
    </w:p>
    <w:p w14:paraId="3CAEC68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林忠荣：（大反应地）工场？谁投资的？陈士超吗？这不肖子，居然要陈士超的钱，也不回来求我。</w:t>
      </w:r>
    </w:p>
    <w:p w14:paraId="18024E88"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许淑贤：（觉好笑）你不是已经拒绝他了吗？</w:t>
      </w:r>
    </w:p>
    <w:p w14:paraId="2B8B811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林忠荣：（一时语塞）我……</w:t>
      </w:r>
    </w:p>
    <w:p w14:paraId="21E30B7F" w14:textId="77777777" w:rsidR="0042385C" w:rsidRDefault="0042385C" w:rsidP="0042385C">
      <w:pPr>
        <w:shd w:val="clear" w:color="auto" w:fill="FFFFFF"/>
        <w:spacing w:line="360" w:lineRule="exact"/>
        <w:ind w:left="960" w:hangingChars="400" w:hanging="960"/>
        <w:rPr>
          <w:rFonts w:cs="Arial"/>
          <w:sz w:val="24"/>
        </w:rPr>
      </w:pPr>
      <w:r>
        <w:rPr>
          <w:rFonts w:cs="Arial"/>
          <w:sz w:val="24"/>
        </w:rPr>
        <w:t xml:space="preserve">        </w:t>
      </w:r>
      <w:r>
        <w:rPr>
          <w:rFonts w:cs="Arial"/>
          <w:sz w:val="24"/>
        </w:rPr>
        <w:t>【门铃声响起</w:t>
      </w:r>
    </w:p>
    <w:p w14:paraId="1E3CC1F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许淑贤：谁呀？（前往开门）</w:t>
      </w:r>
    </w:p>
    <w:p w14:paraId="1BE99E09" w14:textId="77777777" w:rsidR="0042385C" w:rsidRDefault="0042385C" w:rsidP="0042385C">
      <w:pPr>
        <w:shd w:val="clear" w:color="auto" w:fill="FFFFFF"/>
        <w:spacing w:line="360" w:lineRule="exact"/>
        <w:ind w:left="960" w:hangingChars="400" w:hanging="960"/>
        <w:rPr>
          <w:rFonts w:cs="Arial"/>
          <w:sz w:val="24"/>
        </w:rPr>
      </w:pPr>
      <w:r>
        <w:rPr>
          <w:rFonts w:cs="Arial"/>
          <w:sz w:val="24"/>
        </w:rPr>
        <w:t xml:space="preserve">        </w:t>
      </w:r>
      <w:r>
        <w:rPr>
          <w:rFonts w:cs="Arial"/>
          <w:sz w:val="24"/>
        </w:rPr>
        <w:t>【开门</w:t>
      </w:r>
      <w:r>
        <w:rPr>
          <w:rFonts w:cs="Arial" w:hint="eastAsia"/>
          <w:sz w:val="24"/>
        </w:rPr>
        <w:t>的</w:t>
      </w:r>
      <w:r>
        <w:rPr>
          <w:rFonts w:cs="Arial"/>
          <w:sz w:val="24"/>
        </w:rPr>
        <w:t>声音</w:t>
      </w:r>
    </w:p>
    <w:p w14:paraId="6C60846D"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林忠荣：何经理，有急事吗？</w:t>
      </w:r>
    </w:p>
    <w:p w14:paraId="4DC53C8A" w14:textId="77777777" w:rsidR="0042385C" w:rsidRDefault="0042385C" w:rsidP="0042385C">
      <w:pPr>
        <w:shd w:val="clear" w:color="auto" w:fill="FFFFFF"/>
        <w:spacing w:line="360" w:lineRule="exact"/>
        <w:rPr>
          <w:rFonts w:hAnsi="宋体" w:cs="Arial"/>
          <w:sz w:val="24"/>
        </w:rPr>
      </w:pPr>
      <w:r>
        <w:rPr>
          <w:rFonts w:hAnsi="宋体" w:cs="Arial" w:hint="eastAsia"/>
          <w:sz w:val="24"/>
        </w:rPr>
        <w:t>何经理：林总，我们的电焊机订单被取消了不少，差不多有一百多万呢。</w:t>
      </w:r>
    </w:p>
    <w:p w14:paraId="22B04630" w14:textId="77777777" w:rsidR="0042385C" w:rsidRDefault="0042385C" w:rsidP="0042385C">
      <w:pPr>
        <w:shd w:val="clear" w:color="auto" w:fill="FFFFFF"/>
        <w:spacing w:line="360" w:lineRule="exact"/>
        <w:rPr>
          <w:rFonts w:hAnsi="宋体" w:cs="Arial"/>
          <w:sz w:val="24"/>
        </w:rPr>
      </w:pPr>
      <w:r>
        <w:rPr>
          <w:rFonts w:hAnsi="宋体" w:cs="Arial" w:hint="eastAsia"/>
          <w:sz w:val="24"/>
        </w:rPr>
        <w:t>林忠荣：（一惊）为什么？</w:t>
      </w:r>
    </w:p>
    <w:p w14:paraId="5F8160EC"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何经理：广州有间公司生产出了焊接机器人，焊接全部交给机器人完成，不但速度大大提高，而且无尘无噪音，不少客户都转去试用他们的产品。</w:t>
      </w:r>
    </w:p>
    <w:p w14:paraId="0170348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林忠荣：（大怒）谁抢了我的生意？</w:t>
      </w:r>
    </w:p>
    <w:p w14:paraId="489AC22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何经理：（诺诺地）您儿子林子聪。</w:t>
      </w:r>
    </w:p>
    <w:p w14:paraId="74174016"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林忠荣：什么？是他？想不到我辛辛苦苦栽培出来的儿子，竟然成为我的对手，抢我的客户！一定是陈士超搞鬼，资助我儿子来搞死我的公司，岂有此理，我这就去找他们算账！</w:t>
      </w:r>
    </w:p>
    <w:p w14:paraId="3B02833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林子聪：（走进）爸</w:t>
      </w:r>
      <w:r>
        <w:rPr>
          <w:rFonts w:hAnsi="宋体" w:cs="Arial" w:hint="eastAsia"/>
          <w:sz w:val="24"/>
        </w:rPr>
        <w:t>-------</w:t>
      </w:r>
    </w:p>
    <w:p w14:paraId="6A703B6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林忠荣：你这个不肖子，还有脸回来？</w:t>
      </w:r>
    </w:p>
    <w:p w14:paraId="6EA4C71F"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林子聪：爸，你跟我来</w:t>
      </w:r>
      <w:r>
        <w:rPr>
          <w:rFonts w:hAnsi="宋体" w:cs="Arial" w:hint="eastAsia"/>
          <w:sz w:val="24"/>
        </w:rPr>
        <w:t>------</w:t>
      </w:r>
    </w:p>
    <w:p w14:paraId="4277DA23"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林忠荣：我不去！（被拖不过）喂，你硬扯我走干嘛，喂</w:t>
      </w:r>
      <w:r>
        <w:rPr>
          <w:rFonts w:hAnsi="宋体" w:cs="Arial" w:hint="eastAsia"/>
          <w:sz w:val="24"/>
        </w:rPr>
        <w:t>------</w:t>
      </w:r>
    </w:p>
    <w:p w14:paraId="0AF83D85" w14:textId="77777777" w:rsidR="0042385C" w:rsidRDefault="0042385C" w:rsidP="0042385C">
      <w:pPr>
        <w:shd w:val="clear" w:color="auto" w:fill="FFFFFF"/>
        <w:spacing w:line="360" w:lineRule="exact"/>
        <w:ind w:left="960" w:hangingChars="400" w:hanging="960"/>
        <w:rPr>
          <w:rFonts w:cs="Arial"/>
          <w:sz w:val="24"/>
        </w:rPr>
      </w:pPr>
    </w:p>
    <w:p w14:paraId="705CD1C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lastRenderedPageBreak/>
        <w:t>第四场：实验工场</w:t>
      </w:r>
    </w:p>
    <w:p w14:paraId="33E7F36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解</w:t>
      </w:r>
      <w:r>
        <w:rPr>
          <w:rFonts w:hAnsi="宋体" w:cs="Arial" w:hint="eastAsia"/>
          <w:sz w:val="24"/>
        </w:rPr>
        <w:t xml:space="preserve">  </w:t>
      </w:r>
      <w:r>
        <w:rPr>
          <w:rFonts w:hAnsi="宋体" w:cs="Arial" w:hint="eastAsia"/>
          <w:sz w:val="24"/>
        </w:rPr>
        <w:t>说：林子聪不由分说的拽着林忠荣的手，把他塞上汽车，然后带上许淑贤，一直把车开到郊外的一间工场。这里一尘不染，而且四处静悄悄，只有一个高达三米的机器人对铝合金材料进行焊接，短短两三分钟，机器人就可以完成一个焊接任务。</w:t>
      </w:r>
    </w:p>
    <w:p w14:paraId="64711D2A"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许淑贤：儿子，这就是你的工场？</w:t>
      </w:r>
    </w:p>
    <w:p w14:paraId="6278CC4B" w14:textId="77777777" w:rsidR="0042385C" w:rsidRDefault="0042385C" w:rsidP="0042385C">
      <w:pPr>
        <w:shd w:val="clear" w:color="auto" w:fill="FFFFFF"/>
        <w:spacing w:line="360" w:lineRule="exact"/>
        <w:rPr>
          <w:rFonts w:hAnsi="宋体" w:cs="Arial"/>
          <w:sz w:val="24"/>
        </w:rPr>
      </w:pPr>
      <w:r>
        <w:rPr>
          <w:rFonts w:hAnsi="宋体" w:cs="Arial" w:hint="eastAsia"/>
          <w:sz w:val="24"/>
        </w:rPr>
        <w:t>林子聪：确切来说，是我的实验厂房。</w:t>
      </w:r>
    </w:p>
    <w:p w14:paraId="4F4232A3" w14:textId="77777777" w:rsidR="0042385C" w:rsidRDefault="0042385C" w:rsidP="0042385C">
      <w:pPr>
        <w:shd w:val="clear" w:color="auto" w:fill="FFFFFF"/>
        <w:spacing w:line="360" w:lineRule="exact"/>
        <w:rPr>
          <w:rFonts w:hAnsi="宋体" w:cs="Arial"/>
          <w:sz w:val="24"/>
        </w:rPr>
      </w:pPr>
      <w:r>
        <w:rPr>
          <w:rFonts w:hAnsi="宋体" w:cs="Arial" w:hint="eastAsia"/>
          <w:sz w:val="24"/>
        </w:rPr>
        <w:t>许淑贤：这里一尘不染，也没噪音，怎么看都不象工场呀。</w:t>
      </w:r>
    </w:p>
    <w:p w14:paraId="399D6571"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林子聪：爸妈你们看，我们自主研发的机器人正使用搅拌摩擦焊对铝合金材料进行焊接，短短几分钟就完成整道工序，无噪音、无飞溅、无辐射，这就是我在美国带回来的研究成果：焊接机器人。</w:t>
      </w:r>
    </w:p>
    <w:p w14:paraId="66496BC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许淑贤：不错呀儿子。听说市场反应不错？</w:t>
      </w:r>
    </w:p>
    <w:p w14:paraId="29B989D1"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林子聪：目前我们承接了不少焊接工程，有些客户干脆提出把机器人卖给他们，在他们的工场打造焊接车间，这可不是我的最终方向，我的目标是打造无人焊接工厂。</w:t>
      </w:r>
    </w:p>
    <w:p w14:paraId="4DE8D17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许淑贤：老头子，你是焊接老行尊了，觉得儿子的焊接机器人怎么样？</w:t>
      </w:r>
    </w:p>
    <w:p w14:paraId="77B7D6E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这机器人体积太大了，不能进入家庭，得好好改良。还有，搅拌摩擦焊接要求焊接工件的时候必须刚性固定，反面要有底板，不是所有东西都能用它来焊接，有些焊接必须要用融焊来解决，最后还得用我的电焊机！</w:t>
      </w:r>
    </w:p>
    <w:p w14:paraId="62BD647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林子聪：爸爸，我一直记得您当年把苏制电焊机改良的故事，我将来也要往这方面努力，打造不同规格的焊接机器人，同时，对搅拌摩擦焊接要进行优化改革。</w:t>
      </w:r>
    </w:p>
    <w:p w14:paraId="16C41AC0"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林忠荣：人无我有、人有我优、人优我新，人新我转，嗯，是这道理！</w:t>
      </w:r>
    </w:p>
    <w:p w14:paraId="7C42F257"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林子聪：（惊喜地）您的意思是，我们的电焊机公司要往焊接机器人方向转型？</w:t>
      </w:r>
    </w:p>
    <w:p w14:paraId="2F57F57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林忠荣：我可没说过，哪怕真的转，也是先融合，把两种不同的焊接方法融合在一起，取长补短，成功之后才考虑再转型。</w:t>
      </w:r>
    </w:p>
    <w:p w14:paraId="5C705B1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林子聪：好，我一定往这方面努力。</w:t>
      </w:r>
    </w:p>
    <w:p w14:paraId="5D63C6D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陈士超：（带着陈妍走进）我在外面就觉得奇怪了，无噪音工场怎么就那么热闹，原来是有这么多人在这。</w:t>
      </w:r>
    </w:p>
    <w:p w14:paraId="57D104FE"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w:t>
      </w:r>
      <w:r>
        <w:rPr>
          <w:rFonts w:hAnsi="宋体" w:cs="Arial" w:hint="eastAsia"/>
          <w:sz w:val="24"/>
        </w:rPr>
        <w:t xml:space="preserve">  </w:t>
      </w:r>
      <w:r>
        <w:rPr>
          <w:rFonts w:hAnsi="宋体" w:cs="Arial" w:hint="eastAsia"/>
          <w:sz w:val="24"/>
        </w:rPr>
        <w:t>妍：林伯伯好。</w:t>
      </w:r>
    </w:p>
    <w:p w14:paraId="08B97605"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林忠荣：（哼了一声，板着脸）陈士超，你来我儿子的实验厂房干嘛？</w:t>
      </w:r>
    </w:p>
    <w:p w14:paraId="4DF146F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林子聪：爸，我和陈伯伯正打算合作呢。陈伯伯的公司正组建一支研发团队，打算设计一款医疗机器人，可以直达病人的体内清除病灶、打通血管，我就是研发团队的其中一个。</w:t>
      </w:r>
    </w:p>
    <w:p w14:paraId="3C3BCDC4" w14:textId="77777777" w:rsidR="0042385C" w:rsidRDefault="0042385C" w:rsidP="0042385C">
      <w:pPr>
        <w:shd w:val="clear" w:color="auto" w:fill="FFFFFF"/>
        <w:spacing w:line="360" w:lineRule="exact"/>
        <w:ind w:left="960" w:hangingChars="400" w:hanging="960"/>
        <w:rPr>
          <w:rFonts w:hAnsi="宋体" w:cs="Arial"/>
          <w:color w:val="FF0000"/>
          <w:sz w:val="24"/>
        </w:rPr>
      </w:pPr>
      <w:r>
        <w:rPr>
          <w:rFonts w:hAnsi="宋体" w:cs="Arial" w:hint="eastAsia"/>
          <w:sz w:val="24"/>
        </w:rPr>
        <w:t>陈士超：我的女儿是学医的，子聪是学焊接的，他们又找了一大帮志同道合的年轻人一起干，</w:t>
      </w:r>
      <w:r>
        <w:rPr>
          <w:rFonts w:hAnsi="宋体" w:cs="Arial" w:hint="eastAsia"/>
          <w:color w:val="000000"/>
          <w:sz w:val="24"/>
        </w:rPr>
        <w:t>已经有中科院的院士、专家愿意指导他们，</w:t>
      </w:r>
      <w:r>
        <w:rPr>
          <w:rFonts w:hAnsi="宋体" w:cs="Arial" w:hint="eastAsia"/>
          <w:sz w:val="24"/>
        </w:rPr>
        <w:t>我相信他们一定能把医疗机器人弄出来。</w:t>
      </w:r>
    </w:p>
    <w:p w14:paraId="5D51AAD9"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子聪：爸，我之所以答应陈伯伯，是因为我知道，我们已经具备了这种能力，只要假以时日，一定可以攻破技术难关，以后，病人的血管要是被堵住了，我们就让机器人到血管里清淤通塞，免除放支架的的痛苦。</w:t>
      </w:r>
    </w:p>
    <w:p w14:paraId="21142E16"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lastRenderedPageBreak/>
        <w:t>林忠荣：听上去好像不错，不过，他的东西你先放一放，先把我们公司的烧焊机器人弄好。对了，这个项目爸入股，你把陈士超的钱退给他。</w:t>
      </w:r>
    </w:p>
    <w:p w14:paraId="1E38C10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陈士超：（不由得哈哈大笑）你是不是有点误会了？我什么时候给钱你儿子了？</w:t>
      </w:r>
    </w:p>
    <w:p w14:paraId="02513A5A"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许淑贤：（不禁扑哧一笑）是我把房子抵押给银行，帮儿子贷的款，而且儿子属于高科技人才，他和这个项目都获得了政府的资金支持，有政府当大股东，你还担心什么！</w:t>
      </w:r>
    </w:p>
    <w:p w14:paraId="01385342"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林忠荣：（不禁一阵脸红耳热）你怎么不早说。</w:t>
      </w:r>
    </w:p>
    <w:p w14:paraId="68DEC62C"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陈士超：（笑）你那花岗岩脑袋什么时候才能开窍呢，亏你还好意思说自己是敢为天下先的高第街人！这么好的儿子你不要，我可要了。</w:t>
      </w:r>
    </w:p>
    <w:p w14:paraId="4565637D"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林忠荣：（脱口而出）他是我的儿子，顶多算是你半个儿子。</w:t>
      </w:r>
    </w:p>
    <w:p w14:paraId="5DA69384"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陈士超：（笑）那你答应你家子聪和我家陈妍的婚事了？</w:t>
      </w:r>
    </w:p>
    <w:p w14:paraId="5A761860" w14:textId="77777777" w:rsidR="0042385C" w:rsidRDefault="0042385C" w:rsidP="0042385C">
      <w:pPr>
        <w:shd w:val="clear" w:color="auto" w:fill="FFFFFF"/>
        <w:spacing w:line="360" w:lineRule="exact"/>
        <w:ind w:left="960" w:hangingChars="400" w:hanging="960"/>
        <w:rPr>
          <w:rFonts w:cs="Arial"/>
          <w:sz w:val="24"/>
        </w:rPr>
      </w:pPr>
      <w:r>
        <w:rPr>
          <w:rFonts w:hAnsi="宋体" w:cs="Arial" w:hint="eastAsia"/>
          <w:sz w:val="24"/>
        </w:rPr>
        <w:t>陈</w:t>
      </w:r>
      <w:r>
        <w:rPr>
          <w:rFonts w:hAnsi="宋体" w:cs="Arial" w:hint="eastAsia"/>
          <w:sz w:val="24"/>
        </w:rPr>
        <w:t xml:space="preserve">  </w:t>
      </w:r>
      <w:r>
        <w:rPr>
          <w:rFonts w:hAnsi="宋体" w:cs="Arial" w:hint="eastAsia"/>
          <w:sz w:val="24"/>
        </w:rPr>
        <w:t>妍：（害羞地）爸！</w:t>
      </w:r>
    </w:p>
    <w:p w14:paraId="7F920A84" w14:textId="77777777" w:rsidR="0042385C" w:rsidRDefault="0042385C" w:rsidP="0042385C">
      <w:pPr>
        <w:shd w:val="clear" w:color="auto" w:fill="FFFFFF"/>
        <w:spacing w:line="360" w:lineRule="exact"/>
        <w:ind w:firstLineChars="400" w:firstLine="960"/>
        <w:rPr>
          <w:rFonts w:hAnsi="宋体" w:cs="Arial"/>
          <w:sz w:val="24"/>
        </w:rPr>
      </w:pPr>
      <w:r>
        <w:rPr>
          <w:rFonts w:hAnsi="宋体" w:cs="Arial" w:hint="eastAsia"/>
          <w:sz w:val="24"/>
        </w:rPr>
        <w:t>【众人不由得哈哈大笑</w:t>
      </w:r>
    </w:p>
    <w:p w14:paraId="20AA5C85" w14:textId="77777777" w:rsidR="0042385C" w:rsidRDefault="0042385C" w:rsidP="0042385C">
      <w:pPr>
        <w:shd w:val="clear" w:color="auto" w:fill="FFFFFF"/>
        <w:spacing w:line="360" w:lineRule="exact"/>
        <w:ind w:left="960" w:hangingChars="400" w:hanging="960"/>
        <w:rPr>
          <w:rFonts w:cs="Arial"/>
          <w:sz w:val="24"/>
        </w:rPr>
      </w:pPr>
      <w:r>
        <w:rPr>
          <w:rFonts w:cs="Arial" w:hint="eastAsia"/>
          <w:sz w:val="24"/>
        </w:rPr>
        <w:t>解</w:t>
      </w:r>
      <w:r>
        <w:rPr>
          <w:rFonts w:cs="Arial" w:hint="eastAsia"/>
          <w:sz w:val="24"/>
        </w:rPr>
        <w:t xml:space="preserve">  </w:t>
      </w:r>
      <w:r>
        <w:rPr>
          <w:rFonts w:cs="Arial" w:hint="eastAsia"/>
          <w:sz w:val="24"/>
        </w:rPr>
        <w:t>说：这就是高第街人身上发生的故事，自从在</w:t>
      </w:r>
      <w:r>
        <w:rPr>
          <w:rFonts w:hint="eastAsia"/>
          <w:sz w:val="24"/>
        </w:rPr>
        <w:t>全国第一个正式挂上工业品市场的牌子后</w:t>
      </w:r>
      <w:r>
        <w:rPr>
          <w:rFonts w:cs="Arial" w:hint="eastAsia"/>
          <w:sz w:val="24"/>
        </w:rPr>
        <w:t>，在南来北往的人们心中，高笫街早已成为改革开放的象征地，而一直在这经营的人也以高笫街人为自豪。今天，高第街依然延续着它的商业传奇，并且留下不朽的历史印记！</w:t>
      </w:r>
    </w:p>
    <w:p w14:paraId="42AC29D1" w14:textId="77777777" w:rsidR="0042385C" w:rsidRDefault="0042385C" w:rsidP="0042385C">
      <w:pPr>
        <w:shd w:val="clear" w:color="auto" w:fill="FFFFFF"/>
        <w:spacing w:line="360" w:lineRule="exact"/>
        <w:ind w:left="960" w:hangingChars="400" w:hanging="960"/>
        <w:rPr>
          <w:rFonts w:hAnsi="宋体" w:cs="Arial"/>
          <w:sz w:val="24"/>
        </w:rPr>
      </w:pPr>
      <w:r>
        <w:rPr>
          <w:rFonts w:hAnsi="宋体" w:cs="Arial" w:hint="eastAsia"/>
          <w:sz w:val="24"/>
        </w:rPr>
        <w:t>主题曲：啊，高第街人，啊高第街人，不忘初心，继续前行，去攀登新的高峰，共圆中国梦</w:t>
      </w:r>
      <w:r>
        <w:rPr>
          <w:rFonts w:hAnsi="宋体" w:cs="Arial" w:hint="eastAsia"/>
          <w:sz w:val="24"/>
        </w:rPr>
        <w:t>------</w:t>
      </w:r>
    </w:p>
    <w:p w14:paraId="61CD060C" w14:textId="77777777" w:rsidR="0042385C" w:rsidRDefault="0042385C" w:rsidP="0042385C">
      <w:pPr>
        <w:shd w:val="clear" w:color="auto" w:fill="FFFFFF"/>
        <w:spacing w:line="360" w:lineRule="exact"/>
        <w:rPr>
          <w:rFonts w:cs="Arial"/>
          <w:sz w:val="24"/>
        </w:rPr>
      </w:pPr>
    </w:p>
    <w:p w14:paraId="116DF35F" w14:textId="77777777" w:rsidR="0042385C" w:rsidRDefault="0042385C" w:rsidP="0042385C">
      <w:pPr>
        <w:shd w:val="clear" w:color="auto" w:fill="FFFFFF"/>
        <w:spacing w:line="360" w:lineRule="exact"/>
        <w:jc w:val="center"/>
        <w:rPr>
          <w:rFonts w:cs="Arial"/>
        </w:rPr>
      </w:pPr>
      <w:r>
        <w:rPr>
          <w:rFonts w:hAnsi="宋体" w:cs="Arial" w:hint="eastAsia"/>
          <w:sz w:val="24"/>
        </w:rPr>
        <w:t>（完）</w:t>
      </w:r>
    </w:p>
    <w:p w14:paraId="7713A1C9" w14:textId="7245C40A" w:rsidR="0042385C" w:rsidRDefault="0042385C"/>
    <w:p w14:paraId="797EB2C8" w14:textId="0C9DAC4E" w:rsidR="006618DB" w:rsidRDefault="006618DB"/>
    <w:p w14:paraId="17E7D360" w14:textId="33A4D5B4" w:rsidR="006618DB" w:rsidRDefault="006618DB"/>
    <w:p w14:paraId="55A72D56" w14:textId="09831902" w:rsidR="006618DB" w:rsidRDefault="006618DB"/>
    <w:p w14:paraId="05631043" w14:textId="44738619" w:rsidR="006618DB" w:rsidRDefault="006618DB"/>
    <w:p w14:paraId="1EEC49EC" w14:textId="69DC983B" w:rsidR="006618DB" w:rsidRDefault="006618DB"/>
    <w:p w14:paraId="4EC903CC" w14:textId="10A38653" w:rsidR="006618DB" w:rsidRDefault="006618DB"/>
    <w:p w14:paraId="6C64D021" w14:textId="729161BE" w:rsidR="006618DB" w:rsidRDefault="006618DB"/>
    <w:p w14:paraId="4E5FBB9F" w14:textId="49AD9781" w:rsidR="006618DB" w:rsidRDefault="006618DB"/>
    <w:p w14:paraId="239A1A6A" w14:textId="69F41338" w:rsidR="006618DB" w:rsidRDefault="006618DB"/>
    <w:p w14:paraId="53924CD2" w14:textId="2E99E956" w:rsidR="006618DB" w:rsidRDefault="006618DB"/>
    <w:p w14:paraId="619941EF" w14:textId="4F8368C8" w:rsidR="006618DB" w:rsidRDefault="006618DB"/>
    <w:p w14:paraId="7F579D44" w14:textId="63BD13EE" w:rsidR="006618DB" w:rsidRDefault="006618DB"/>
    <w:p w14:paraId="67B27D35" w14:textId="457A52BD" w:rsidR="00E150F5" w:rsidRDefault="00E150F5"/>
    <w:p w14:paraId="00C4F980" w14:textId="1FA45900" w:rsidR="00E150F5" w:rsidRDefault="00E150F5"/>
    <w:p w14:paraId="7EF722FF" w14:textId="6A069FB6" w:rsidR="00E150F5" w:rsidRDefault="00E150F5"/>
    <w:p w14:paraId="1B29F025" w14:textId="32EE8BEA" w:rsidR="00E150F5" w:rsidRDefault="00E150F5"/>
    <w:p w14:paraId="047A6CFF" w14:textId="77777777" w:rsidR="00E150F5" w:rsidRDefault="00E150F5"/>
    <w:p w14:paraId="2E9AEB9F" w14:textId="084DEF75" w:rsidR="006618DB" w:rsidRDefault="006618DB"/>
    <w:p w14:paraId="52513C52" w14:textId="77777777" w:rsidR="006618DB" w:rsidRDefault="006618DB" w:rsidP="006618DB">
      <w:pPr>
        <w:jc w:val="center"/>
        <w:rPr>
          <w:rFonts w:ascii="宋体" w:hAnsi="宋体"/>
          <w:b/>
          <w:sz w:val="36"/>
          <w:szCs w:val="36"/>
        </w:rPr>
      </w:pPr>
      <w:r>
        <w:rPr>
          <w:rFonts w:ascii="宋体" w:hAnsi="宋体" w:hint="eastAsia"/>
          <w:b/>
          <w:sz w:val="36"/>
          <w:szCs w:val="36"/>
        </w:rPr>
        <w:lastRenderedPageBreak/>
        <w:t>40年，一样的世界杯，不一样的感受！</w:t>
      </w:r>
    </w:p>
    <w:p w14:paraId="1183EBBC" w14:textId="77777777" w:rsidR="006618DB" w:rsidRDefault="006618DB" w:rsidP="006618DB">
      <w:pPr>
        <w:jc w:val="center"/>
        <w:rPr>
          <w:rFonts w:ascii="宋体" w:hAnsi="宋体"/>
          <w:b/>
          <w:sz w:val="28"/>
          <w:szCs w:val="28"/>
        </w:rPr>
      </w:pPr>
    </w:p>
    <w:p w14:paraId="0CF74BE3"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【话外音】1978年中央电视台历史上首次对阿根廷和荷兰的世界杯决赛进行了录播。</w:t>
      </w:r>
    </w:p>
    <w:p w14:paraId="06270CF9"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【小男孩】爸爸，爸爸，我要看世界杯</w:t>
      </w:r>
    </w:p>
    <w:p w14:paraId="23296734"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【电视雪花声音效】</w:t>
      </w:r>
    </w:p>
    <w:p w14:paraId="0668F8F5"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【爸爸】：好，让我调整下电视天线。唉哟，怎么老没信号啊。唉，行了。</w:t>
      </w:r>
    </w:p>
    <w:p w14:paraId="042371ED"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【小男孩】爸爸，这场上两队哪个是阿根廷啊？衣服都差不多颜色呢！</w:t>
      </w:r>
    </w:p>
    <w:p w14:paraId="5ED636EF"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【爸爸】从左面踢到右面的就是，黑白电视机是这样的。不过，等以后咱们有了彩色电视就可精彩了</w:t>
      </w:r>
      <w:r>
        <w:rPr>
          <w:rFonts w:ascii="宋体" w:hAnsi="宋体"/>
          <w:sz w:val="24"/>
        </w:rPr>
        <w:t>……</w:t>
      </w:r>
    </w:p>
    <w:p w14:paraId="5B06649C"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【转换时空音效】</w:t>
      </w:r>
    </w:p>
    <w:p w14:paraId="1F4EA332"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【话外音】中央电视台，欢迎收看2018年俄罗斯世界杯直播阿根廷对葡萄牙</w:t>
      </w:r>
      <w:r>
        <w:rPr>
          <w:rFonts w:ascii="宋体" w:hAnsi="宋体"/>
          <w:sz w:val="24"/>
        </w:rPr>
        <w:t>……</w:t>
      </w:r>
    </w:p>
    <w:p w14:paraId="26D76592"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【小男孩】爸爸，快点过来沙发看世界杯咯。</w:t>
      </w:r>
    </w:p>
    <w:p w14:paraId="3060528E"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【爸爸】好好好，快叫你爷爷过来看，有他喜欢的梅西。家里的电视机有60寸，爷爷眼睛不好也能看得很清晰。</w:t>
      </w:r>
    </w:p>
    <w:p w14:paraId="7A4BD41E"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【爷爷】不用啦，我在房间用IPAD看，我还在用微信跟你李叔叔聊球呢。哈哈哈。</w:t>
      </w:r>
    </w:p>
    <w:p w14:paraId="4A158E7D" w14:textId="77777777" w:rsidR="006618DB" w:rsidRDefault="006618DB" w:rsidP="006618DB">
      <w:pPr>
        <w:spacing w:line="360" w:lineRule="exact"/>
        <w:ind w:firstLineChars="200" w:firstLine="480"/>
        <w:rPr>
          <w:rFonts w:ascii="宋体" w:hAnsi="宋体"/>
          <w:sz w:val="24"/>
        </w:rPr>
      </w:pPr>
      <w:r>
        <w:rPr>
          <w:rFonts w:ascii="宋体" w:hAnsi="宋体" w:hint="eastAsia"/>
          <w:sz w:val="24"/>
        </w:rPr>
        <w:t>【话外音】</w:t>
      </w:r>
      <w:r w:rsidRPr="00580E7B">
        <w:rPr>
          <w:rFonts w:ascii="宋体" w:hAnsi="宋体" w:hint="eastAsia"/>
          <w:sz w:val="24"/>
        </w:rPr>
        <w:t>一样的世界杯，不一样的感受！40年来，改变的是生活，不变的是祖国对我们的关怀。热烈庆祝改革开放40周年！</w:t>
      </w:r>
    </w:p>
    <w:p w14:paraId="38083A89" w14:textId="77777777" w:rsidR="006618DB" w:rsidRDefault="006618DB" w:rsidP="006618DB">
      <w:pPr>
        <w:adjustRightInd w:val="0"/>
        <w:snapToGrid w:val="0"/>
        <w:spacing w:before="60" w:line="240" w:lineRule="atLeast"/>
        <w:ind w:leftChars="-150" w:left="1305" w:hangingChars="450" w:hanging="1620"/>
        <w:rPr>
          <w:rFonts w:ascii="楷体_GB2312" w:eastAsia="楷体_GB2312"/>
          <w:sz w:val="36"/>
        </w:rPr>
      </w:pPr>
    </w:p>
    <w:p w14:paraId="2EBA6D8A" w14:textId="77777777" w:rsidR="006618DB" w:rsidRDefault="006618DB" w:rsidP="006618DB"/>
    <w:p w14:paraId="30E813ED" w14:textId="725136F0" w:rsidR="006618DB" w:rsidRDefault="006618DB"/>
    <w:p w14:paraId="30B597B7" w14:textId="418A0B24" w:rsidR="00C160B8" w:rsidRDefault="00C160B8"/>
    <w:p w14:paraId="67DA3EBD" w14:textId="3AA5D09F" w:rsidR="00C160B8" w:rsidRDefault="00C160B8"/>
    <w:p w14:paraId="06413630" w14:textId="0EC87B6C" w:rsidR="00C160B8" w:rsidRDefault="00C160B8"/>
    <w:p w14:paraId="3C33A99D" w14:textId="24FEBB89" w:rsidR="00C160B8" w:rsidRDefault="00C160B8"/>
    <w:p w14:paraId="5B6D45E4" w14:textId="0A1F34D7" w:rsidR="00C160B8" w:rsidRDefault="00C160B8"/>
    <w:p w14:paraId="6A3ADCFE" w14:textId="6F3CE1A6" w:rsidR="00C160B8" w:rsidRDefault="00C160B8"/>
    <w:p w14:paraId="0DA9944B" w14:textId="3DAAC5CE" w:rsidR="00C160B8" w:rsidRDefault="00C160B8"/>
    <w:p w14:paraId="5B735164" w14:textId="72065632" w:rsidR="00C160B8" w:rsidRDefault="00C160B8"/>
    <w:p w14:paraId="7825B971" w14:textId="5A4818DD" w:rsidR="00C160B8" w:rsidRDefault="00C160B8"/>
    <w:p w14:paraId="1AEEB705" w14:textId="52F00166" w:rsidR="00C160B8" w:rsidRDefault="00C160B8"/>
    <w:p w14:paraId="5C7283F0" w14:textId="303C7EE2" w:rsidR="00C160B8" w:rsidRDefault="00C160B8"/>
    <w:p w14:paraId="1BDC5EC6" w14:textId="702C8E05" w:rsidR="00C160B8" w:rsidRDefault="00C160B8"/>
    <w:p w14:paraId="78514994" w14:textId="6180A508" w:rsidR="00C160B8" w:rsidRDefault="00C160B8"/>
    <w:p w14:paraId="1F47FDE6" w14:textId="27E419CD" w:rsidR="00C160B8" w:rsidRDefault="00C160B8"/>
    <w:p w14:paraId="74BE9E9E" w14:textId="67B43612" w:rsidR="00C160B8" w:rsidRDefault="00C160B8"/>
    <w:p w14:paraId="078B3CAA" w14:textId="03A2FD5C" w:rsidR="00E150F5" w:rsidRDefault="00E150F5"/>
    <w:p w14:paraId="1EDE5D5C" w14:textId="77777777" w:rsidR="00E150F5" w:rsidRDefault="00E150F5"/>
    <w:p w14:paraId="2DD3FF85" w14:textId="38FE6862" w:rsidR="00C160B8" w:rsidRDefault="00C160B8"/>
    <w:p w14:paraId="7C46FC62" w14:textId="77777777" w:rsidR="00C160B8" w:rsidRDefault="00C160B8" w:rsidP="00C160B8">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20180428《南方财经报道》串联单</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6620"/>
        <w:gridCol w:w="1400"/>
        <w:gridCol w:w="900"/>
      </w:tblGrid>
      <w:tr w:rsidR="00C160B8" w14:paraId="64BD09EB" w14:textId="77777777" w:rsidTr="007E44A0">
        <w:trPr>
          <w:trHeight w:val="636"/>
        </w:trPr>
        <w:tc>
          <w:tcPr>
            <w:tcW w:w="669" w:type="dxa"/>
            <w:tcBorders>
              <w:bottom w:val="single" w:sz="4" w:space="0" w:color="auto"/>
            </w:tcBorders>
            <w:shd w:val="clear" w:color="auto" w:fill="B8CCE4"/>
            <w:vAlign w:val="center"/>
          </w:tcPr>
          <w:p w14:paraId="4A4D2BEB" w14:textId="77777777" w:rsidR="00C160B8" w:rsidRDefault="00C160B8" w:rsidP="007E44A0">
            <w:pPr>
              <w:jc w:val="center"/>
              <w:rPr>
                <w:rFonts w:ascii="宋体" w:hAnsi="宋体" w:cs="宋体"/>
                <w:b/>
                <w:color w:val="000000"/>
                <w:szCs w:val="21"/>
              </w:rPr>
            </w:pPr>
            <w:r>
              <w:rPr>
                <w:rFonts w:ascii="宋体" w:hAnsi="宋体" w:cs="宋体" w:hint="eastAsia"/>
                <w:b/>
                <w:color w:val="000000"/>
                <w:szCs w:val="21"/>
              </w:rPr>
              <w:t>序号</w:t>
            </w:r>
          </w:p>
        </w:tc>
        <w:tc>
          <w:tcPr>
            <w:tcW w:w="6620" w:type="dxa"/>
            <w:tcBorders>
              <w:bottom w:val="single" w:sz="4" w:space="0" w:color="auto"/>
            </w:tcBorders>
            <w:shd w:val="clear" w:color="auto" w:fill="B8CCE4"/>
            <w:vAlign w:val="center"/>
          </w:tcPr>
          <w:p w14:paraId="0D9ABB01" w14:textId="77777777" w:rsidR="00C160B8" w:rsidRDefault="00C160B8" w:rsidP="007E44A0">
            <w:pPr>
              <w:jc w:val="center"/>
              <w:rPr>
                <w:rFonts w:ascii="宋体" w:hAnsi="宋体" w:cs="宋体"/>
                <w:b/>
                <w:color w:val="000000"/>
                <w:szCs w:val="21"/>
              </w:rPr>
            </w:pPr>
            <w:r>
              <w:rPr>
                <w:rFonts w:ascii="宋体" w:hAnsi="宋体" w:cs="宋体" w:hint="eastAsia"/>
                <w:b/>
                <w:color w:val="000000"/>
                <w:szCs w:val="21"/>
              </w:rPr>
              <w:t>节目内容</w:t>
            </w:r>
          </w:p>
        </w:tc>
        <w:tc>
          <w:tcPr>
            <w:tcW w:w="1400" w:type="dxa"/>
            <w:tcBorders>
              <w:bottom w:val="single" w:sz="4" w:space="0" w:color="auto"/>
            </w:tcBorders>
            <w:shd w:val="clear" w:color="auto" w:fill="B8CCE4"/>
            <w:vAlign w:val="center"/>
          </w:tcPr>
          <w:p w14:paraId="0404C6AC" w14:textId="77777777" w:rsidR="00C160B8" w:rsidRDefault="00C160B8" w:rsidP="007E44A0">
            <w:pPr>
              <w:jc w:val="center"/>
              <w:rPr>
                <w:rFonts w:ascii="宋体" w:hAnsi="宋体" w:cs="宋体"/>
                <w:b/>
                <w:color w:val="000000"/>
                <w:szCs w:val="21"/>
              </w:rPr>
            </w:pPr>
            <w:r>
              <w:rPr>
                <w:rFonts w:ascii="宋体" w:hAnsi="宋体" w:cs="宋体" w:hint="eastAsia"/>
                <w:b/>
                <w:color w:val="000000"/>
                <w:szCs w:val="21"/>
              </w:rPr>
              <w:t>关键词</w:t>
            </w:r>
          </w:p>
        </w:tc>
        <w:tc>
          <w:tcPr>
            <w:tcW w:w="900" w:type="dxa"/>
            <w:tcBorders>
              <w:bottom w:val="single" w:sz="4" w:space="0" w:color="auto"/>
            </w:tcBorders>
            <w:shd w:val="clear" w:color="auto" w:fill="B8CCE4"/>
            <w:vAlign w:val="center"/>
          </w:tcPr>
          <w:p w14:paraId="46465587" w14:textId="77777777" w:rsidR="00C160B8" w:rsidRDefault="00C160B8" w:rsidP="007E44A0">
            <w:pPr>
              <w:jc w:val="center"/>
              <w:rPr>
                <w:rFonts w:ascii="宋体" w:hAnsi="宋体" w:cs="宋体"/>
                <w:b/>
                <w:color w:val="000000"/>
                <w:szCs w:val="21"/>
              </w:rPr>
            </w:pPr>
            <w:r>
              <w:rPr>
                <w:rFonts w:ascii="宋体" w:hAnsi="宋体" w:cs="宋体" w:hint="eastAsia"/>
                <w:b/>
                <w:color w:val="000000"/>
                <w:szCs w:val="21"/>
              </w:rPr>
              <w:t>视频</w:t>
            </w:r>
          </w:p>
          <w:p w14:paraId="134BF9DB" w14:textId="77777777" w:rsidR="00C160B8" w:rsidRDefault="00C160B8" w:rsidP="007E44A0">
            <w:pPr>
              <w:jc w:val="center"/>
              <w:rPr>
                <w:rFonts w:ascii="宋体" w:hAnsi="宋体" w:cs="宋体"/>
                <w:b/>
                <w:color w:val="000000"/>
                <w:szCs w:val="21"/>
              </w:rPr>
            </w:pPr>
            <w:r>
              <w:rPr>
                <w:rFonts w:ascii="宋体" w:hAnsi="宋体" w:cs="宋体" w:hint="eastAsia"/>
                <w:b/>
                <w:color w:val="000000"/>
                <w:szCs w:val="21"/>
              </w:rPr>
              <w:t>长度</w:t>
            </w:r>
          </w:p>
        </w:tc>
      </w:tr>
      <w:tr w:rsidR="00C160B8" w14:paraId="17BB7381" w14:textId="77777777" w:rsidTr="007E44A0">
        <w:trPr>
          <w:trHeight w:val="503"/>
        </w:trPr>
        <w:tc>
          <w:tcPr>
            <w:tcW w:w="669" w:type="dxa"/>
            <w:tcBorders>
              <w:bottom w:val="single" w:sz="4" w:space="0" w:color="auto"/>
            </w:tcBorders>
            <w:shd w:val="clear" w:color="auto" w:fill="B8CCE4"/>
            <w:vAlign w:val="center"/>
          </w:tcPr>
          <w:p w14:paraId="43326186" w14:textId="77777777" w:rsidR="00C160B8" w:rsidRDefault="00C160B8" w:rsidP="007E44A0">
            <w:pPr>
              <w:jc w:val="center"/>
              <w:rPr>
                <w:rFonts w:ascii="宋体" w:hAnsi="宋体" w:cs="宋体"/>
                <w:b/>
                <w:color w:val="000000"/>
                <w:szCs w:val="21"/>
              </w:rPr>
            </w:pPr>
          </w:p>
        </w:tc>
        <w:tc>
          <w:tcPr>
            <w:tcW w:w="6620" w:type="dxa"/>
            <w:tcBorders>
              <w:bottom w:val="single" w:sz="4" w:space="0" w:color="auto"/>
            </w:tcBorders>
            <w:shd w:val="clear" w:color="auto" w:fill="B8CCE4"/>
            <w:vAlign w:val="center"/>
          </w:tcPr>
          <w:p w14:paraId="7ED433C2" w14:textId="77777777" w:rsidR="00C160B8" w:rsidRDefault="00C160B8" w:rsidP="007E44A0">
            <w:pPr>
              <w:jc w:val="center"/>
              <w:rPr>
                <w:rFonts w:ascii="宋体" w:hAnsi="宋体" w:cs="宋体"/>
                <w:b/>
                <w:color w:val="000000"/>
                <w:szCs w:val="21"/>
              </w:rPr>
            </w:pPr>
            <w:r>
              <w:rPr>
                <w:rFonts w:ascii="宋体" w:hAnsi="宋体" w:cs="宋体" w:hint="eastAsia"/>
                <w:b/>
                <w:color w:val="000000"/>
                <w:szCs w:val="21"/>
              </w:rPr>
              <w:t>导视+片头</w:t>
            </w:r>
          </w:p>
        </w:tc>
        <w:tc>
          <w:tcPr>
            <w:tcW w:w="1400" w:type="dxa"/>
            <w:tcBorders>
              <w:bottom w:val="single" w:sz="4" w:space="0" w:color="auto"/>
            </w:tcBorders>
            <w:shd w:val="clear" w:color="auto" w:fill="B8CCE4"/>
            <w:vAlign w:val="center"/>
          </w:tcPr>
          <w:p w14:paraId="2DD290C4" w14:textId="77777777" w:rsidR="00C160B8" w:rsidRDefault="00C160B8" w:rsidP="007E44A0">
            <w:pPr>
              <w:jc w:val="center"/>
              <w:rPr>
                <w:rFonts w:ascii="宋体" w:hAnsi="宋体" w:cs="宋体"/>
                <w:b/>
                <w:color w:val="000000"/>
                <w:szCs w:val="21"/>
              </w:rPr>
            </w:pPr>
          </w:p>
        </w:tc>
        <w:tc>
          <w:tcPr>
            <w:tcW w:w="900" w:type="dxa"/>
            <w:tcBorders>
              <w:bottom w:val="single" w:sz="4" w:space="0" w:color="auto"/>
            </w:tcBorders>
            <w:shd w:val="clear" w:color="auto" w:fill="B8CCE4"/>
            <w:vAlign w:val="center"/>
          </w:tcPr>
          <w:p w14:paraId="02086947" w14:textId="77777777" w:rsidR="00C160B8" w:rsidRDefault="00C160B8" w:rsidP="007E44A0">
            <w:pPr>
              <w:jc w:val="center"/>
              <w:rPr>
                <w:rFonts w:ascii="宋体" w:hAnsi="宋体" w:cs="宋体"/>
                <w:b/>
                <w:color w:val="000000"/>
                <w:szCs w:val="21"/>
              </w:rPr>
            </w:pPr>
          </w:p>
        </w:tc>
      </w:tr>
      <w:tr w:rsidR="00C160B8" w14:paraId="1584DD19" w14:textId="77777777" w:rsidTr="007E44A0">
        <w:trPr>
          <w:trHeight w:val="2020"/>
        </w:trPr>
        <w:tc>
          <w:tcPr>
            <w:tcW w:w="669" w:type="dxa"/>
            <w:vAlign w:val="center"/>
          </w:tcPr>
          <w:p w14:paraId="0D4AE3E0" w14:textId="77777777" w:rsidR="00C160B8" w:rsidRDefault="00C160B8" w:rsidP="007E44A0">
            <w:pPr>
              <w:spacing w:line="360" w:lineRule="exact"/>
              <w:rPr>
                <w:rFonts w:ascii="宋体" w:hAnsi="宋体" w:cs="宋体"/>
                <w:color w:val="000000"/>
                <w:szCs w:val="21"/>
              </w:rPr>
            </w:pPr>
          </w:p>
        </w:tc>
        <w:tc>
          <w:tcPr>
            <w:tcW w:w="6620" w:type="dxa"/>
            <w:vAlign w:val="center"/>
          </w:tcPr>
          <w:p w14:paraId="0D14C1D9" w14:textId="77777777" w:rsidR="00C160B8" w:rsidRDefault="00C160B8" w:rsidP="007E44A0">
            <w:pPr>
              <w:spacing w:line="360" w:lineRule="exact"/>
              <w:rPr>
                <w:rFonts w:ascii="宋体" w:hAnsi="宋体" w:cs="宋体"/>
                <w:color w:val="000000"/>
                <w:szCs w:val="21"/>
              </w:rPr>
            </w:pPr>
            <w:r>
              <w:rPr>
                <w:rFonts w:ascii="宋体" w:hAnsi="宋体" w:cs="宋体" w:hint="eastAsia"/>
                <w:b/>
                <w:color w:val="000000"/>
                <w:szCs w:val="21"/>
              </w:rPr>
              <w:t>女</w:t>
            </w:r>
            <w:r>
              <w:rPr>
                <w:rFonts w:ascii="宋体" w:hAnsi="宋体" w:cs="宋体" w:hint="eastAsia"/>
                <w:color w:val="000000"/>
                <w:szCs w:val="21"/>
              </w:rPr>
              <w:t>：欢迎回来，健康战略合作伙伴舒筋健腰丸提醒您继续关注《南方财经报道》。</w:t>
            </w:r>
          </w:p>
          <w:p w14:paraId="705D6185" w14:textId="77777777" w:rsidR="00C160B8" w:rsidRDefault="00C160B8" w:rsidP="007E44A0">
            <w:pPr>
              <w:spacing w:line="360" w:lineRule="exact"/>
              <w:rPr>
                <w:rFonts w:ascii="宋体" w:hAnsi="宋体" w:cs="宋体"/>
                <w:color w:val="000000"/>
                <w:szCs w:val="21"/>
              </w:rPr>
            </w:pPr>
          </w:p>
          <w:p w14:paraId="4973144A" w14:textId="77777777" w:rsidR="00C160B8" w:rsidRDefault="00C160B8" w:rsidP="007E44A0">
            <w:pPr>
              <w:spacing w:line="360" w:lineRule="exact"/>
              <w:rPr>
                <w:rFonts w:ascii="宋体" w:hAnsi="宋体" w:cs="宋体"/>
                <w:color w:val="000000"/>
                <w:szCs w:val="21"/>
              </w:rPr>
            </w:pPr>
            <w:r>
              <w:rPr>
                <w:rFonts w:ascii="宋体" w:hAnsi="宋体" w:cs="宋体" w:hint="eastAsia"/>
                <w:b/>
                <w:color w:val="000000"/>
                <w:szCs w:val="21"/>
              </w:rPr>
              <w:t>男</w:t>
            </w:r>
            <w:r>
              <w:rPr>
                <w:rFonts w:ascii="宋体" w:hAnsi="宋体" w:cs="宋体" w:hint="eastAsia"/>
                <w:color w:val="000000"/>
                <w:szCs w:val="21"/>
              </w:rPr>
              <w:t>：一方水土养一方人，但对于在粤东母亲河——练江旁边长大的许多潮汕人来说，这句话会隐隐触及了他们内心的伤痛。《南方财经报道》新闻调查系列策划“你记忆里的河流还清澈吗？”，今天带大家走进练江流域，记者走访了练江流域上游揭阳普宁，中下游汕头潮南、潮阳，实地调查练江流域当地的多条支流，发现了个别工厂仍然存在违规排污的情况。一起来看看记者郑泽燕从现场发来的报道。</w:t>
            </w:r>
          </w:p>
        </w:tc>
        <w:tc>
          <w:tcPr>
            <w:tcW w:w="1400" w:type="dxa"/>
            <w:vAlign w:val="center"/>
          </w:tcPr>
          <w:p w14:paraId="5EDE4727" w14:textId="77777777" w:rsidR="00C160B8" w:rsidRDefault="00C160B8" w:rsidP="007E44A0">
            <w:pPr>
              <w:rPr>
                <w:rFonts w:ascii="宋体" w:hAnsi="宋体" w:cs="宋体"/>
                <w:color w:val="000000"/>
                <w:szCs w:val="21"/>
              </w:rPr>
            </w:pPr>
          </w:p>
          <w:p w14:paraId="105C8F11" w14:textId="77777777" w:rsidR="00C160B8" w:rsidRDefault="00C160B8" w:rsidP="007E44A0">
            <w:pPr>
              <w:rPr>
                <w:rFonts w:ascii="宋体" w:hAnsi="宋体" w:cs="宋体"/>
                <w:color w:val="000000"/>
                <w:szCs w:val="21"/>
              </w:rPr>
            </w:pPr>
          </w:p>
        </w:tc>
        <w:tc>
          <w:tcPr>
            <w:tcW w:w="900" w:type="dxa"/>
            <w:vAlign w:val="center"/>
          </w:tcPr>
          <w:p w14:paraId="49E9483B" w14:textId="77777777" w:rsidR="00C160B8" w:rsidRDefault="00C160B8" w:rsidP="007E44A0">
            <w:pPr>
              <w:rPr>
                <w:rFonts w:ascii="宋体" w:hAnsi="宋体" w:cs="宋体"/>
                <w:color w:val="000000"/>
                <w:szCs w:val="21"/>
              </w:rPr>
            </w:pPr>
          </w:p>
        </w:tc>
      </w:tr>
      <w:tr w:rsidR="00C160B8" w14:paraId="38DBD70A" w14:textId="77777777" w:rsidTr="007E44A0">
        <w:trPr>
          <w:trHeight w:val="441"/>
        </w:trPr>
        <w:tc>
          <w:tcPr>
            <w:tcW w:w="669" w:type="dxa"/>
            <w:vAlign w:val="center"/>
          </w:tcPr>
          <w:p w14:paraId="2522BD82" w14:textId="77777777" w:rsidR="00C160B8" w:rsidRDefault="00C160B8" w:rsidP="007E44A0">
            <w:pPr>
              <w:spacing w:line="360" w:lineRule="exact"/>
              <w:rPr>
                <w:rFonts w:ascii="宋体" w:hAnsi="宋体" w:cs="宋体"/>
                <w:b/>
                <w:color w:val="0070C0"/>
                <w:szCs w:val="21"/>
              </w:rPr>
            </w:pPr>
          </w:p>
        </w:tc>
        <w:tc>
          <w:tcPr>
            <w:tcW w:w="6620" w:type="dxa"/>
            <w:vAlign w:val="center"/>
          </w:tcPr>
          <w:p w14:paraId="40CCEB42" w14:textId="77777777" w:rsidR="00C160B8" w:rsidRDefault="00C160B8" w:rsidP="007E44A0">
            <w:pPr>
              <w:spacing w:line="360" w:lineRule="exact"/>
              <w:rPr>
                <w:rFonts w:ascii="宋体" w:hAnsi="宋体" w:cs="宋体"/>
                <w:b/>
                <w:color w:val="0070C0"/>
                <w:szCs w:val="21"/>
              </w:rPr>
            </w:pPr>
            <w:r>
              <w:rPr>
                <w:rFonts w:ascii="宋体" w:hAnsi="宋体" w:cs="宋体" w:hint="eastAsia"/>
                <w:b/>
                <w:color w:val="0070C0"/>
                <w:szCs w:val="21"/>
              </w:rPr>
              <w:t>VCR1：新闻调查：练江何以成黑江？（上）</w:t>
            </w:r>
          </w:p>
        </w:tc>
        <w:tc>
          <w:tcPr>
            <w:tcW w:w="1400" w:type="dxa"/>
            <w:vAlign w:val="center"/>
          </w:tcPr>
          <w:p w14:paraId="106A2450" w14:textId="77777777" w:rsidR="00C160B8" w:rsidRDefault="00C160B8" w:rsidP="007E44A0">
            <w:pPr>
              <w:rPr>
                <w:rFonts w:ascii="宋体" w:hAnsi="宋体" w:cs="宋体"/>
                <w:b/>
                <w:color w:val="0070C0"/>
                <w:szCs w:val="21"/>
              </w:rPr>
            </w:pPr>
          </w:p>
        </w:tc>
        <w:tc>
          <w:tcPr>
            <w:tcW w:w="900" w:type="dxa"/>
            <w:vAlign w:val="center"/>
          </w:tcPr>
          <w:p w14:paraId="52FFC2AA" w14:textId="77777777" w:rsidR="00C160B8" w:rsidRDefault="00C160B8" w:rsidP="007E44A0">
            <w:pPr>
              <w:rPr>
                <w:rFonts w:ascii="宋体" w:hAnsi="宋体" w:cs="宋体"/>
                <w:b/>
                <w:color w:val="0070C0"/>
                <w:szCs w:val="21"/>
              </w:rPr>
            </w:pPr>
          </w:p>
        </w:tc>
      </w:tr>
      <w:tr w:rsidR="00C160B8" w14:paraId="252895F0" w14:textId="77777777" w:rsidTr="007E44A0">
        <w:trPr>
          <w:trHeight w:val="1415"/>
        </w:trPr>
        <w:tc>
          <w:tcPr>
            <w:tcW w:w="669" w:type="dxa"/>
            <w:vAlign w:val="center"/>
          </w:tcPr>
          <w:p w14:paraId="64D567F5" w14:textId="77777777" w:rsidR="00C160B8" w:rsidRDefault="00C160B8" w:rsidP="007E44A0">
            <w:pPr>
              <w:spacing w:line="360" w:lineRule="exact"/>
              <w:rPr>
                <w:rFonts w:ascii="宋体" w:hAnsi="宋体" w:cs="宋体"/>
                <w:color w:val="000000"/>
                <w:szCs w:val="21"/>
              </w:rPr>
            </w:pPr>
          </w:p>
        </w:tc>
        <w:tc>
          <w:tcPr>
            <w:tcW w:w="6620" w:type="dxa"/>
            <w:vAlign w:val="center"/>
          </w:tcPr>
          <w:p w14:paraId="6A020D39" w14:textId="77777777" w:rsidR="00C160B8" w:rsidRDefault="00C160B8" w:rsidP="007E44A0">
            <w:pPr>
              <w:spacing w:line="360" w:lineRule="exact"/>
              <w:rPr>
                <w:rFonts w:ascii="宋体" w:hAnsi="宋体" w:cs="宋体"/>
                <w:color w:val="000000"/>
                <w:szCs w:val="21"/>
              </w:rPr>
            </w:pPr>
            <w:r>
              <w:rPr>
                <w:rFonts w:ascii="宋体" w:hAnsi="宋体" w:cs="宋体" w:hint="eastAsia"/>
                <w:b/>
                <w:bCs/>
                <w:color w:val="000000"/>
                <w:szCs w:val="21"/>
              </w:rPr>
              <w:t>男：</w:t>
            </w:r>
            <w:r>
              <w:rPr>
                <w:rFonts w:ascii="宋体" w:hAnsi="宋体" w:cs="宋体" w:hint="eastAsia"/>
                <w:color w:val="000000"/>
                <w:szCs w:val="21"/>
              </w:rPr>
              <w:t>在记者的采访和拍摄中，询问到练江的污染问题的时候，一些村民抱着熟视无睹的态度，这让记者非常感慨，这些污染问题已经长期存在，但是同时还存在偷排直排，令粤东母亲河——练江，旧伤未愈又添新伤，我们接着来看调查。</w:t>
            </w:r>
          </w:p>
        </w:tc>
        <w:tc>
          <w:tcPr>
            <w:tcW w:w="1400" w:type="dxa"/>
            <w:vAlign w:val="center"/>
          </w:tcPr>
          <w:p w14:paraId="6BC24122" w14:textId="77777777" w:rsidR="00C160B8" w:rsidRDefault="00C160B8" w:rsidP="007E44A0">
            <w:pPr>
              <w:rPr>
                <w:rFonts w:ascii="宋体" w:hAnsi="宋体" w:cs="宋体"/>
                <w:color w:val="000000"/>
                <w:szCs w:val="21"/>
              </w:rPr>
            </w:pPr>
          </w:p>
        </w:tc>
        <w:tc>
          <w:tcPr>
            <w:tcW w:w="900" w:type="dxa"/>
            <w:vAlign w:val="center"/>
          </w:tcPr>
          <w:p w14:paraId="1649B81B" w14:textId="77777777" w:rsidR="00C160B8" w:rsidRDefault="00C160B8" w:rsidP="007E44A0">
            <w:pPr>
              <w:rPr>
                <w:rFonts w:ascii="宋体" w:hAnsi="宋体" w:cs="宋体"/>
                <w:color w:val="000000"/>
                <w:szCs w:val="21"/>
              </w:rPr>
            </w:pPr>
          </w:p>
        </w:tc>
      </w:tr>
      <w:tr w:rsidR="00C160B8" w14:paraId="5876EB45" w14:textId="77777777" w:rsidTr="007E44A0">
        <w:trPr>
          <w:trHeight w:val="450"/>
        </w:trPr>
        <w:tc>
          <w:tcPr>
            <w:tcW w:w="669" w:type="dxa"/>
            <w:vAlign w:val="center"/>
          </w:tcPr>
          <w:p w14:paraId="210CDF85" w14:textId="77777777" w:rsidR="00C160B8" w:rsidRDefault="00C160B8" w:rsidP="007E44A0">
            <w:pPr>
              <w:spacing w:line="360" w:lineRule="exact"/>
              <w:rPr>
                <w:rFonts w:ascii="宋体" w:hAnsi="宋体" w:cs="宋体"/>
                <w:b/>
                <w:color w:val="0070C0"/>
                <w:szCs w:val="21"/>
              </w:rPr>
            </w:pPr>
          </w:p>
        </w:tc>
        <w:tc>
          <w:tcPr>
            <w:tcW w:w="6620" w:type="dxa"/>
            <w:vAlign w:val="center"/>
          </w:tcPr>
          <w:p w14:paraId="05E7C82A" w14:textId="77777777" w:rsidR="00C160B8" w:rsidRDefault="00C160B8" w:rsidP="007E44A0">
            <w:pPr>
              <w:spacing w:line="360" w:lineRule="exact"/>
              <w:rPr>
                <w:rFonts w:ascii="宋体" w:hAnsi="宋体" w:cs="宋体"/>
                <w:b/>
                <w:color w:val="0070C0"/>
                <w:szCs w:val="21"/>
              </w:rPr>
            </w:pPr>
            <w:r>
              <w:rPr>
                <w:rFonts w:ascii="宋体" w:hAnsi="宋体" w:cs="宋体" w:hint="eastAsia"/>
                <w:b/>
                <w:color w:val="0070C0"/>
                <w:szCs w:val="21"/>
              </w:rPr>
              <w:t>VCR2：新闻调查：练江何以成黑江？（中）</w:t>
            </w:r>
          </w:p>
        </w:tc>
        <w:tc>
          <w:tcPr>
            <w:tcW w:w="1400" w:type="dxa"/>
            <w:vAlign w:val="center"/>
          </w:tcPr>
          <w:p w14:paraId="27F69461" w14:textId="77777777" w:rsidR="00C160B8" w:rsidRDefault="00C160B8" w:rsidP="007E44A0">
            <w:pPr>
              <w:rPr>
                <w:rFonts w:ascii="宋体" w:hAnsi="宋体" w:cs="宋体"/>
                <w:b/>
                <w:color w:val="0070C0"/>
                <w:szCs w:val="21"/>
              </w:rPr>
            </w:pPr>
          </w:p>
        </w:tc>
        <w:tc>
          <w:tcPr>
            <w:tcW w:w="900" w:type="dxa"/>
            <w:vAlign w:val="center"/>
          </w:tcPr>
          <w:p w14:paraId="39A70BA7" w14:textId="77777777" w:rsidR="00C160B8" w:rsidRDefault="00C160B8" w:rsidP="007E44A0">
            <w:pPr>
              <w:rPr>
                <w:rFonts w:ascii="宋体" w:hAnsi="宋体" w:cs="宋体"/>
                <w:b/>
                <w:color w:val="0070C0"/>
                <w:szCs w:val="21"/>
              </w:rPr>
            </w:pPr>
          </w:p>
        </w:tc>
      </w:tr>
      <w:tr w:rsidR="00C160B8" w14:paraId="62A24089" w14:textId="77777777" w:rsidTr="007E44A0">
        <w:trPr>
          <w:trHeight w:val="1117"/>
        </w:trPr>
        <w:tc>
          <w:tcPr>
            <w:tcW w:w="669" w:type="dxa"/>
            <w:vAlign w:val="center"/>
          </w:tcPr>
          <w:p w14:paraId="652C9B98" w14:textId="77777777" w:rsidR="00C160B8" w:rsidRDefault="00C160B8" w:rsidP="007E44A0">
            <w:pPr>
              <w:spacing w:line="360" w:lineRule="exact"/>
              <w:rPr>
                <w:rFonts w:ascii="宋体" w:hAnsi="宋体" w:cs="宋体"/>
                <w:color w:val="000000"/>
                <w:szCs w:val="21"/>
              </w:rPr>
            </w:pPr>
          </w:p>
        </w:tc>
        <w:tc>
          <w:tcPr>
            <w:tcW w:w="6620" w:type="dxa"/>
            <w:vAlign w:val="center"/>
          </w:tcPr>
          <w:p w14:paraId="7B59F4C6" w14:textId="77777777" w:rsidR="00C160B8" w:rsidRDefault="00C160B8" w:rsidP="007E44A0">
            <w:pPr>
              <w:spacing w:line="360" w:lineRule="exact"/>
              <w:rPr>
                <w:rFonts w:ascii="宋体" w:hAnsi="宋体" w:cs="宋体"/>
                <w:color w:val="000000"/>
                <w:szCs w:val="21"/>
              </w:rPr>
            </w:pPr>
            <w:r>
              <w:rPr>
                <w:rFonts w:ascii="宋体" w:hAnsi="宋体" w:cs="宋体" w:hint="eastAsia"/>
                <w:b/>
                <w:color w:val="000000"/>
                <w:szCs w:val="21"/>
              </w:rPr>
              <w:t>男：</w:t>
            </w:r>
            <w:r>
              <w:rPr>
                <w:rFonts w:ascii="宋体" w:hAnsi="宋体" w:cs="宋体" w:hint="eastAsia"/>
                <w:color w:val="000000"/>
                <w:szCs w:val="21"/>
              </w:rPr>
              <w:t>触目惊心的河面垃圾、黑臭的水体，被当地村民自嘲为“黑龙江”的练江水质问题显然已经非常严峻。经过了揭阳市普宁市、汕头市潮南区，我们又来到了练江水域中下游的汕头市潮阳区。在这里，水体污染、饮用水和生活用水短缺的问题，同样困扰着当地的村民。</w:t>
            </w:r>
          </w:p>
        </w:tc>
        <w:tc>
          <w:tcPr>
            <w:tcW w:w="1400" w:type="dxa"/>
            <w:vAlign w:val="center"/>
          </w:tcPr>
          <w:p w14:paraId="451058F9" w14:textId="77777777" w:rsidR="00C160B8" w:rsidRDefault="00C160B8" w:rsidP="007E44A0">
            <w:pPr>
              <w:rPr>
                <w:rFonts w:ascii="宋体" w:hAnsi="宋体" w:cs="宋体"/>
                <w:color w:val="000000"/>
                <w:szCs w:val="21"/>
              </w:rPr>
            </w:pPr>
          </w:p>
        </w:tc>
        <w:tc>
          <w:tcPr>
            <w:tcW w:w="900" w:type="dxa"/>
            <w:vAlign w:val="center"/>
          </w:tcPr>
          <w:p w14:paraId="1F322AD7" w14:textId="77777777" w:rsidR="00C160B8" w:rsidRDefault="00C160B8" w:rsidP="007E44A0">
            <w:pPr>
              <w:rPr>
                <w:rFonts w:ascii="宋体" w:hAnsi="宋体" w:cs="宋体"/>
                <w:color w:val="000000"/>
                <w:szCs w:val="21"/>
              </w:rPr>
            </w:pPr>
          </w:p>
        </w:tc>
      </w:tr>
      <w:tr w:rsidR="00C160B8" w14:paraId="244FB347" w14:textId="77777777" w:rsidTr="007E44A0">
        <w:trPr>
          <w:trHeight w:val="428"/>
        </w:trPr>
        <w:tc>
          <w:tcPr>
            <w:tcW w:w="669" w:type="dxa"/>
            <w:vAlign w:val="center"/>
          </w:tcPr>
          <w:p w14:paraId="0592BE16" w14:textId="77777777" w:rsidR="00C160B8" w:rsidRDefault="00C160B8" w:rsidP="007E44A0">
            <w:pPr>
              <w:spacing w:line="360" w:lineRule="exact"/>
              <w:rPr>
                <w:rFonts w:ascii="宋体" w:hAnsi="宋体" w:cs="宋体"/>
                <w:b/>
                <w:color w:val="0070C0"/>
                <w:szCs w:val="21"/>
              </w:rPr>
            </w:pPr>
          </w:p>
        </w:tc>
        <w:tc>
          <w:tcPr>
            <w:tcW w:w="6620" w:type="dxa"/>
            <w:vAlign w:val="center"/>
          </w:tcPr>
          <w:p w14:paraId="6992FE33" w14:textId="77777777" w:rsidR="00C160B8" w:rsidRDefault="00C160B8" w:rsidP="007E44A0">
            <w:pPr>
              <w:spacing w:line="360" w:lineRule="exact"/>
              <w:rPr>
                <w:rFonts w:ascii="宋体" w:hAnsi="宋体" w:cs="宋体"/>
                <w:b/>
                <w:color w:val="0070C0"/>
                <w:szCs w:val="21"/>
              </w:rPr>
            </w:pPr>
            <w:r>
              <w:rPr>
                <w:rFonts w:ascii="宋体" w:hAnsi="宋体" w:cs="宋体" w:hint="eastAsia"/>
                <w:b/>
                <w:color w:val="0070C0"/>
                <w:szCs w:val="21"/>
              </w:rPr>
              <w:t>VCR3：新闻调查：练江何以成黑江？（下）</w:t>
            </w:r>
          </w:p>
        </w:tc>
        <w:tc>
          <w:tcPr>
            <w:tcW w:w="1400" w:type="dxa"/>
            <w:vAlign w:val="center"/>
          </w:tcPr>
          <w:p w14:paraId="472ECACF" w14:textId="77777777" w:rsidR="00C160B8" w:rsidRDefault="00C160B8" w:rsidP="007E44A0">
            <w:pPr>
              <w:rPr>
                <w:rFonts w:ascii="宋体" w:hAnsi="宋体" w:cs="宋体"/>
                <w:b/>
                <w:color w:val="0070C0"/>
                <w:szCs w:val="21"/>
              </w:rPr>
            </w:pPr>
          </w:p>
        </w:tc>
        <w:tc>
          <w:tcPr>
            <w:tcW w:w="900" w:type="dxa"/>
            <w:vAlign w:val="center"/>
          </w:tcPr>
          <w:p w14:paraId="692750B2" w14:textId="77777777" w:rsidR="00C160B8" w:rsidRDefault="00C160B8" w:rsidP="007E44A0">
            <w:pPr>
              <w:rPr>
                <w:rFonts w:ascii="宋体" w:hAnsi="宋体" w:cs="宋体"/>
                <w:b/>
                <w:color w:val="0070C0"/>
                <w:szCs w:val="21"/>
              </w:rPr>
            </w:pPr>
          </w:p>
        </w:tc>
      </w:tr>
      <w:tr w:rsidR="00C160B8" w14:paraId="6846F5EB" w14:textId="77777777" w:rsidTr="007E44A0">
        <w:trPr>
          <w:trHeight w:val="1188"/>
        </w:trPr>
        <w:tc>
          <w:tcPr>
            <w:tcW w:w="669" w:type="dxa"/>
            <w:vAlign w:val="center"/>
          </w:tcPr>
          <w:p w14:paraId="209D72E0" w14:textId="77777777" w:rsidR="00C160B8" w:rsidRDefault="00C160B8" w:rsidP="007E44A0">
            <w:pPr>
              <w:spacing w:line="360" w:lineRule="exact"/>
              <w:rPr>
                <w:rFonts w:ascii="宋体" w:hAnsi="宋体" w:cs="宋体"/>
                <w:color w:val="000000"/>
                <w:szCs w:val="21"/>
              </w:rPr>
            </w:pPr>
          </w:p>
        </w:tc>
        <w:tc>
          <w:tcPr>
            <w:tcW w:w="6620" w:type="dxa"/>
            <w:vAlign w:val="center"/>
          </w:tcPr>
          <w:p w14:paraId="534CCB2C" w14:textId="77777777" w:rsidR="00C160B8" w:rsidRDefault="00C160B8" w:rsidP="007E44A0">
            <w:pPr>
              <w:spacing w:line="360" w:lineRule="exact"/>
              <w:rPr>
                <w:rFonts w:ascii="宋体" w:hAnsi="宋体" w:cs="宋体"/>
                <w:color w:val="000000"/>
                <w:szCs w:val="21"/>
              </w:rPr>
            </w:pPr>
            <w:r>
              <w:rPr>
                <w:rFonts w:ascii="宋体" w:hAnsi="宋体" w:cs="宋体" w:hint="eastAsia"/>
                <w:b/>
                <w:color w:val="000000"/>
                <w:szCs w:val="21"/>
              </w:rPr>
              <w:t>男：</w:t>
            </w:r>
            <w:r>
              <w:rPr>
                <w:rFonts w:ascii="宋体" w:hAnsi="宋体" w:cs="宋体" w:hint="eastAsia"/>
                <w:color w:val="000000"/>
                <w:szCs w:val="21"/>
              </w:rPr>
              <w:t>看着记者这一路的练江流域水质调查，我们不断地在问一个问题：练江何以成黑江？“印染”这两个字，从无数的村民口中提及，记者的实地走访中，练江两岸的服装染织厂，可谓是遍地开花，某些印染厂依然直接往河里偷排废水，甚至被记者在偶然到访时抓了个现行。守着母亲河——练江，一些村落的人们没水喝，更为黑水臭水所困。请问这些偷排直排的印染企业，你们往母亲河里排污，你们的心里还安稳吗？请问当地的环保部门，这些偷排的现象，你们知情吗？还是另有隐情呢？青山绿水，就是金山银山，我们期待，粤东潮汕母亲河——练江，依旧是记忆里的河流，依旧会那么清澈，那么美好。</w:t>
            </w:r>
          </w:p>
          <w:p w14:paraId="441B41FB" w14:textId="77777777" w:rsidR="00C160B8" w:rsidRDefault="00C160B8" w:rsidP="007E44A0">
            <w:pPr>
              <w:spacing w:line="360" w:lineRule="exact"/>
              <w:rPr>
                <w:rFonts w:ascii="宋体" w:hAnsi="宋体" w:cs="宋体"/>
                <w:color w:val="000000"/>
                <w:szCs w:val="21"/>
              </w:rPr>
            </w:pPr>
          </w:p>
          <w:p w14:paraId="64BF22B5" w14:textId="77777777" w:rsidR="00C160B8" w:rsidRDefault="00C160B8" w:rsidP="007E44A0">
            <w:pPr>
              <w:spacing w:line="360" w:lineRule="exact"/>
              <w:rPr>
                <w:rFonts w:ascii="宋体" w:hAnsi="宋体" w:cs="宋体"/>
                <w:color w:val="000000"/>
                <w:szCs w:val="21"/>
              </w:rPr>
            </w:pPr>
            <w:r>
              <w:rPr>
                <w:rFonts w:ascii="宋体" w:hAnsi="宋体" w:cs="宋体" w:hint="eastAsia"/>
                <w:b/>
                <w:color w:val="000000"/>
                <w:szCs w:val="21"/>
              </w:rPr>
              <w:t>女：</w:t>
            </w:r>
            <w:r>
              <w:rPr>
                <w:rFonts w:ascii="宋体" w:hAnsi="宋体" w:cs="宋体" w:hint="eastAsia"/>
                <w:color w:val="000000"/>
                <w:szCs w:val="21"/>
                <w:shd w:val="clear" w:color="auto" w:fill="FFFFFF"/>
              </w:rPr>
              <w:t>共享单车方便了市民短距离出行和公共交通接驳。但由于之前各企业无序竞投车辆，给行人和车辆的通行造成严重影响。另外，大量车辆</w:t>
            </w:r>
            <w:r>
              <w:rPr>
                <w:rFonts w:ascii="宋体" w:hAnsi="宋体" w:cs="宋体" w:hint="eastAsia"/>
                <w:color w:val="000000"/>
                <w:szCs w:val="21"/>
                <w:shd w:val="clear" w:color="auto" w:fill="FFFFFF"/>
              </w:rPr>
              <w:lastRenderedPageBreak/>
              <w:t>因破损无法工作而堆放占道，这些废弃车辆该怎么处理呢？</w:t>
            </w:r>
          </w:p>
        </w:tc>
        <w:tc>
          <w:tcPr>
            <w:tcW w:w="1400" w:type="dxa"/>
          </w:tcPr>
          <w:p w14:paraId="13A36282" w14:textId="77777777" w:rsidR="00C160B8" w:rsidRDefault="00C160B8" w:rsidP="007E44A0">
            <w:pPr>
              <w:rPr>
                <w:rFonts w:ascii="宋体" w:hAnsi="宋体" w:cs="宋体"/>
                <w:color w:val="000000"/>
                <w:szCs w:val="21"/>
              </w:rPr>
            </w:pPr>
          </w:p>
          <w:p w14:paraId="7E06C627" w14:textId="77777777" w:rsidR="00C160B8" w:rsidRDefault="00C160B8" w:rsidP="007E44A0">
            <w:pPr>
              <w:rPr>
                <w:rFonts w:ascii="宋体" w:hAnsi="宋体" w:cs="宋体"/>
                <w:color w:val="000000"/>
                <w:szCs w:val="21"/>
              </w:rPr>
            </w:pPr>
          </w:p>
        </w:tc>
        <w:tc>
          <w:tcPr>
            <w:tcW w:w="900" w:type="dxa"/>
            <w:vAlign w:val="center"/>
          </w:tcPr>
          <w:p w14:paraId="64ECB775" w14:textId="77777777" w:rsidR="00C160B8" w:rsidRDefault="00C160B8" w:rsidP="007E44A0">
            <w:pPr>
              <w:rPr>
                <w:rFonts w:ascii="宋体" w:hAnsi="宋体" w:cs="宋体"/>
                <w:color w:val="000000"/>
                <w:szCs w:val="21"/>
              </w:rPr>
            </w:pPr>
          </w:p>
        </w:tc>
      </w:tr>
      <w:tr w:rsidR="00C160B8" w14:paraId="7E5938C8" w14:textId="77777777" w:rsidTr="007E44A0">
        <w:trPr>
          <w:trHeight w:val="501"/>
        </w:trPr>
        <w:tc>
          <w:tcPr>
            <w:tcW w:w="669" w:type="dxa"/>
            <w:vAlign w:val="center"/>
          </w:tcPr>
          <w:p w14:paraId="0555203A" w14:textId="77777777" w:rsidR="00C160B8" w:rsidRDefault="00C160B8" w:rsidP="007E44A0">
            <w:pPr>
              <w:spacing w:line="360" w:lineRule="exact"/>
              <w:rPr>
                <w:rFonts w:ascii="宋体" w:hAnsi="宋体" w:cs="宋体"/>
                <w:b/>
                <w:color w:val="0070C0"/>
                <w:szCs w:val="21"/>
              </w:rPr>
            </w:pPr>
          </w:p>
        </w:tc>
        <w:tc>
          <w:tcPr>
            <w:tcW w:w="6620" w:type="dxa"/>
            <w:vAlign w:val="center"/>
          </w:tcPr>
          <w:p w14:paraId="2DC1FB1B" w14:textId="77777777" w:rsidR="00C160B8" w:rsidRDefault="00C160B8" w:rsidP="007E44A0">
            <w:pPr>
              <w:spacing w:line="360" w:lineRule="exact"/>
              <w:rPr>
                <w:rFonts w:ascii="宋体" w:hAnsi="宋体" w:cs="宋体"/>
                <w:b/>
                <w:color w:val="0070C0"/>
                <w:szCs w:val="21"/>
              </w:rPr>
            </w:pPr>
            <w:r>
              <w:rPr>
                <w:rFonts w:ascii="宋体" w:hAnsi="宋体" w:cs="宋体" w:hint="eastAsia"/>
                <w:b/>
                <w:color w:val="0070C0"/>
                <w:szCs w:val="21"/>
              </w:rPr>
              <w:t>VCR4：</w:t>
            </w:r>
            <w:r>
              <w:rPr>
                <w:rFonts w:ascii="宋体" w:hAnsi="宋体" w:cs="宋体" w:hint="eastAsia"/>
                <w:b/>
                <w:color w:val="0070C0"/>
                <w:szCs w:val="21"/>
                <w:shd w:val="clear" w:color="auto" w:fill="FFFFFF"/>
              </w:rPr>
              <w:t>广州：废弃闲置共享单车何去何从？</w:t>
            </w:r>
          </w:p>
        </w:tc>
        <w:tc>
          <w:tcPr>
            <w:tcW w:w="1400" w:type="dxa"/>
          </w:tcPr>
          <w:p w14:paraId="05CB10D5" w14:textId="77777777" w:rsidR="00C160B8" w:rsidRDefault="00C160B8" w:rsidP="007E44A0">
            <w:pPr>
              <w:rPr>
                <w:rFonts w:ascii="宋体" w:hAnsi="宋体" w:cs="宋体"/>
                <w:b/>
                <w:color w:val="0070C0"/>
                <w:szCs w:val="21"/>
              </w:rPr>
            </w:pPr>
          </w:p>
        </w:tc>
        <w:tc>
          <w:tcPr>
            <w:tcW w:w="900" w:type="dxa"/>
            <w:vAlign w:val="center"/>
          </w:tcPr>
          <w:p w14:paraId="5A515C92" w14:textId="77777777" w:rsidR="00C160B8" w:rsidRDefault="00C160B8" w:rsidP="007E44A0">
            <w:pPr>
              <w:rPr>
                <w:rFonts w:ascii="宋体" w:hAnsi="宋体" w:cs="宋体"/>
                <w:b/>
                <w:color w:val="0070C0"/>
                <w:szCs w:val="21"/>
              </w:rPr>
            </w:pPr>
          </w:p>
        </w:tc>
      </w:tr>
      <w:tr w:rsidR="00C160B8" w14:paraId="7724F625" w14:textId="77777777" w:rsidTr="007E44A0">
        <w:trPr>
          <w:trHeight w:val="514"/>
        </w:trPr>
        <w:tc>
          <w:tcPr>
            <w:tcW w:w="669" w:type="dxa"/>
            <w:tcBorders>
              <w:bottom w:val="single" w:sz="4" w:space="0" w:color="auto"/>
            </w:tcBorders>
            <w:vAlign w:val="center"/>
          </w:tcPr>
          <w:p w14:paraId="3FE45880" w14:textId="77777777" w:rsidR="00C160B8" w:rsidRDefault="00C160B8" w:rsidP="007E44A0">
            <w:pPr>
              <w:spacing w:line="360" w:lineRule="exact"/>
              <w:rPr>
                <w:rFonts w:ascii="宋体" w:hAnsi="宋体" w:cs="宋体"/>
                <w:color w:val="000000"/>
                <w:szCs w:val="21"/>
              </w:rPr>
            </w:pPr>
          </w:p>
        </w:tc>
        <w:tc>
          <w:tcPr>
            <w:tcW w:w="6620" w:type="dxa"/>
            <w:tcBorders>
              <w:bottom w:val="single" w:sz="4" w:space="0" w:color="auto"/>
            </w:tcBorders>
            <w:vAlign w:val="center"/>
          </w:tcPr>
          <w:p w14:paraId="36240C7A" w14:textId="77777777" w:rsidR="00C160B8" w:rsidRDefault="00C160B8" w:rsidP="007E44A0">
            <w:pPr>
              <w:spacing w:line="360" w:lineRule="exact"/>
              <w:rPr>
                <w:rFonts w:ascii="宋体" w:hAnsi="宋体" w:cs="宋体"/>
                <w:color w:val="000000"/>
                <w:szCs w:val="21"/>
              </w:rPr>
            </w:pPr>
            <w:r>
              <w:rPr>
                <w:rFonts w:ascii="宋体" w:hAnsi="宋体" w:cs="宋体" w:hint="eastAsia"/>
                <w:b/>
                <w:color w:val="000000"/>
                <w:szCs w:val="21"/>
              </w:rPr>
              <w:t>女：</w:t>
            </w:r>
            <w:r>
              <w:rPr>
                <w:rFonts w:ascii="宋体" w:hAnsi="宋体" w:cs="宋体" w:hint="eastAsia"/>
                <w:color w:val="000000"/>
                <w:szCs w:val="21"/>
              </w:rPr>
              <w:t>先进一段广告回来精彩继续。</w:t>
            </w:r>
          </w:p>
        </w:tc>
        <w:tc>
          <w:tcPr>
            <w:tcW w:w="1400" w:type="dxa"/>
            <w:tcBorders>
              <w:bottom w:val="single" w:sz="4" w:space="0" w:color="auto"/>
            </w:tcBorders>
          </w:tcPr>
          <w:p w14:paraId="1FFF8654" w14:textId="77777777" w:rsidR="00C160B8" w:rsidRDefault="00C160B8" w:rsidP="007E44A0">
            <w:pPr>
              <w:rPr>
                <w:rFonts w:ascii="宋体" w:hAnsi="宋体" w:cs="宋体"/>
                <w:color w:val="000000"/>
                <w:szCs w:val="21"/>
              </w:rPr>
            </w:pPr>
          </w:p>
        </w:tc>
        <w:tc>
          <w:tcPr>
            <w:tcW w:w="900" w:type="dxa"/>
            <w:tcBorders>
              <w:bottom w:val="single" w:sz="4" w:space="0" w:color="auto"/>
            </w:tcBorders>
            <w:vAlign w:val="center"/>
          </w:tcPr>
          <w:p w14:paraId="28D10E79" w14:textId="77777777" w:rsidR="00C160B8" w:rsidRDefault="00C160B8" w:rsidP="007E44A0">
            <w:pPr>
              <w:rPr>
                <w:rFonts w:ascii="宋体" w:hAnsi="宋体" w:cs="宋体"/>
                <w:color w:val="000000"/>
                <w:szCs w:val="21"/>
              </w:rPr>
            </w:pPr>
          </w:p>
        </w:tc>
      </w:tr>
      <w:tr w:rsidR="00C160B8" w14:paraId="704D1E96" w14:textId="77777777" w:rsidTr="007E44A0">
        <w:trPr>
          <w:trHeight w:val="408"/>
        </w:trPr>
        <w:tc>
          <w:tcPr>
            <w:tcW w:w="669" w:type="dxa"/>
            <w:shd w:val="clear" w:color="auto" w:fill="B8CCE4"/>
            <w:vAlign w:val="center"/>
          </w:tcPr>
          <w:p w14:paraId="6003E080" w14:textId="77777777" w:rsidR="00C160B8" w:rsidRDefault="00C160B8" w:rsidP="007E44A0">
            <w:pPr>
              <w:spacing w:line="360" w:lineRule="exact"/>
              <w:rPr>
                <w:rFonts w:ascii="宋体" w:hAnsi="宋体" w:cs="宋体"/>
                <w:b/>
                <w:color w:val="FF0000"/>
                <w:szCs w:val="21"/>
              </w:rPr>
            </w:pPr>
          </w:p>
        </w:tc>
        <w:tc>
          <w:tcPr>
            <w:tcW w:w="6620" w:type="dxa"/>
            <w:shd w:val="clear" w:color="auto" w:fill="B8CCE4"/>
            <w:vAlign w:val="center"/>
          </w:tcPr>
          <w:p w14:paraId="0FC88078" w14:textId="77777777" w:rsidR="00C160B8" w:rsidRDefault="00C160B8" w:rsidP="007E44A0">
            <w:pPr>
              <w:spacing w:line="360" w:lineRule="exact"/>
              <w:jc w:val="center"/>
              <w:rPr>
                <w:rFonts w:ascii="宋体" w:hAnsi="宋体" w:cs="宋体"/>
                <w:b/>
                <w:color w:val="FF0000"/>
                <w:szCs w:val="21"/>
              </w:rPr>
            </w:pPr>
            <w:r>
              <w:rPr>
                <w:rFonts w:ascii="宋体" w:hAnsi="宋体" w:cs="宋体" w:hint="eastAsia"/>
                <w:b/>
                <w:szCs w:val="21"/>
              </w:rPr>
              <w:t>导视+广告位</w:t>
            </w:r>
          </w:p>
        </w:tc>
        <w:tc>
          <w:tcPr>
            <w:tcW w:w="1400" w:type="dxa"/>
            <w:shd w:val="clear" w:color="auto" w:fill="B8CCE4"/>
          </w:tcPr>
          <w:p w14:paraId="19F539A3" w14:textId="77777777" w:rsidR="00C160B8" w:rsidRDefault="00C160B8" w:rsidP="007E44A0">
            <w:pPr>
              <w:rPr>
                <w:rFonts w:ascii="宋体" w:hAnsi="宋体" w:cs="宋体"/>
                <w:b/>
                <w:color w:val="FF0000"/>
                <w:szCs w:val="21"/>
              </w:rPr>
            </w:pPr>
          </w:p>
        </w:tc>
        <w:tc>
          <w:tcPr>
            <w:tcW w:w="900" w:type="dxa"/>
            <w:shd w:val="clear" w:color="auto" w:fill="B8CCE4"/>
            <w:vAlign w:val="center"/>
          </w:tcPr>
          <w:p w14:paraId="6FB0E4F9" w14:textId="77777777" w:rsidR="00C160B8" w:rsidRDefault="00C160B8" w:rsidP="007E44A0">
            <w:pPr>
              <w:rPr>
                <w:rFonts w:ascii="宋体" w:hAnsi="宋体" w:cs="宋体"/>
                <w:b/>
                <w:color w:val="FF0000"/>
                <w:szCs w:val="21"/>
              </w:rPr>
            </w:pPr>
          </w:p>
        </w:tc>
      </w:tr>
      <w:tr w:rsidR="00C160B8" w14:paraId="42AE62CA" w14:textId="77777777" w:rsidTr="007E44A0">
        <w:trPr>
          <w:trHeight w:val="1053"/>
        </w:trPr>
        <w:tc>
          <w:tcPr>
            <w:tcW w:w="669" w:type="dxa"/>
            <w:vAlign w:val="center"/>
          </w:tcPr>
          <w:p w14:paraId="599B63B1" w14:textId="77777777" w:rsidR="00C160B8" w:rsidRDefault="00C160B8" w:rsidP="007E44A0">
            <w:pPr>
              <w:spacing w:line="360" w:lineRule="exact"/>
              <w:rPr>
                <w:rFonts w:ascii="宋体" w:hAnsi="宋体" w:cs="宋体"/>
                <w:color w:val="000000"/>
                <w:szCs w:val="21"/>
              </w:rPr>
            </w:pPr>
          </w:p>
        </w:tc>
        <w:tc>
          <w:tcPr>
            <w:tcW w:w="6620" w:type="dxa"/>
            <w:vAlign w:val="center"/>
          </w:tcPr>
          <w:p w14:paraId="394C593D" w14:textId="77777777" w:rsidR="00C160B8" w:rsidRDefault="00C160B8" w:rsidP="007E44A0">
            <w:pPr>
              <w:spacing w:line="360" w:lineRule="exact"/>
              <w:rPr>
                <w:rFonts w:ascii="宋体" w:hAnsi="宋体" w:cs="宋体"/>
                <w:color w:val="000000"/>
                <w:szCs w:val="21"/>
              </w:rPr>
            </w:pPr>
            <w:r>
              <w:rPr>
                <w:rFonts w:ascii="宋体" w:hAnsi="宋体" w:cs="宋体" w:hint="eastAsia"/>
                <w:b/>
                <w:color w:val="000000"/>
                <w:szCs w:val="21"/>
              </w:rPr>
              <w:t>男:</w:t>
            </w:r>
            <w:r>
              <w:rPr>
                <w:rFonts w:ascii="宋体" w:hAnsi="宋体" w:cs="宋体" w:hint="eastAsia"/>
                <w:color w:val="000000"/>
                <w:szCs w:val="21"/>
              </w:rPr>
              <w:t>欢迎回来，这里是《南方财经报道》，我们继续关注经济，关注生活。</w:t>
            </w:r>
          </w:p>
          <w:p w14:paraId="41084E21" w14:textId="77777777" w:rsidR="00C160B8" w:rsidRDefault="00C160B8" w:rsidP="007E44A0">
            <w:pPr>
              <w:spacing w:line="360" w:lineRule="exact"/>
              <w:rPr>
                <w:rFonts w:ascii="宋体" w:hAnsi="宋体" w:cs="宋体"/>
                <w:color w:val="000000"/>
                <w:szCs w:val="21"/>
              </w:rPr>
            </w:pPr>
          </w:p>
          <w:p w14:paraId="76AA2113" w14:textId="77777777" w:rsidR="00C160B8" w:rsidRDefault="00C160B8" w:rsidP="007E44A0">
            <w:pPr>
              <w:spacing w:line="360" w:lineRule="exact"/>
              <w:rPr>
                <w:rFonts w:ascii="宋体" w:hAnsi="宋体" w:cs="宋体"/>
                <w:color w:val="000000"/>
                <w:szCs w:val="21"/>
              </w:rPr>
            </w:pPr>
            <w:r>
              <w:rPr>
                <w:rFonts w:ascii="宋体" w:hAnsi="宋体" w:cs="宋体" w:hint="eastAsia"/>
                <w:b/>
                <w:color w:val="000000"/>
                <w:szCs w:val="21"/>
              </w:rPr>
              <w:t>女：</w:t>
            </w:r>
            <w:r>
              <w:rPr>
                <w:rFonts w:ascii="宋体" w:hAnsi="宋体" w:cs="宋体" w:hint="eastAsia"/>
                <w:color w:val="000000"/>
                <w:szCs w:val="21"/>
                <w:shd w:val="clear" w:color="auto" w:fill="FFFFFF"/>
              </w:rPr>
              <w:t>今年的“五一”小长假，为4月29日到5月1日，三天的假期说长不长，说短不短，很多家庭都会有出行计划，如果不想堵在高速上的话，下面的出行攻略各位街坊要收好了。</w:t>
            </w:r>
          </w:p>
        </w:tc>
        <w:tc>
          <w:tcPr>
            <w:tcW w:w="1400" w:type="dxa"/>
          </w:tcPr>
          <w:p w14:paraId="77C3D4FA" w14:textId="77777777" w:rsidR="00C160B8" w:rsidRDefault="00C160B8" w:rsidP="007E44A0">
            <w:pPr>
              <w:rPr>
                <w:rFonts w:ascii="宋体" w:hAnsi="宋体" w:cs="宋体"/>
                <w:color w:val="000000"/>
                <w:szCs w:val="21"/>
              </w:rPr>
            </w:pPr>
          </w:p>
        </w:tc>
        <w:tc>
          <w:tcPr>
            <w:tcW w:w="900" w:type="dxa"/>
            <w:vAlign w:val="center"/>
          </w:tcPr>
          <w:p w14:paraId="2ECE7D6C" w14:textId="77777777" w:rsidR="00C160B8" w:rsidRDefault="00C160B8" w:rsidP="007E44A0">
            <w:pPr>
              <w:rPr>
                <w:rFonts w:ascii="宋体" w:hAnsi="宋体" w:cs="宋体"/>
                <w:color w:val="000000"/>
                <w:szCs w:val="21"/>
              </w:rPr>
            </w:pPr>
          </w:p>
        </w:tc>
      </w:tr>
      <w:tr w:rsidR="00C160B8" w14:paraId="5F0E33AE" w14:textId="77777777" w:rsidTr="007E44A0">
        <w:trPr>
          <w:trHeight w:val="426"/>
        </w:trPr>
        <w:tc>
          <w:tcPr>
            <w:tcW w:w="669" w:type="dxa"/>
            <w:vAlign w:val="center"/>
          </w:tcPr>
          <w:p w14:paraId="3710AEF5" w14:textId="77777777" w:rsidR="00C160B8" w:rsidRDefault="00C160B8" w:rsidP="007E44A0">
            <w:pPr>
              <w:spacing w:line="360" w:lineRule="exact"/>
              <w:jc w:val="center"/>
              <w:rPr>
                <w:rFonts w:ascii="宋体" w:hAnsi="宋体" w:cs="宋体"/>
                <w:b/>
                <w:color w:val="0070C0"/>
                <w:szCs w:val="21"/>
              </w:rPr>
            </w:pPr>
          </w:p>
        </w:tc>
        <w:tc>
          <w:tcPr>
            <w:tcW w:w="6620" w:type="dxa"/>
            <w:vAlign w:val="center"/>
          </w:tcPr>
          <w:p w14:paraId="1614C319" w14:textId="77777777" w:rsidR="00C160B8" w:rsidRDefault="00C160B8" w:rsidP="007E44A0">
            <w:pPr>
              <w:spacing w:line="360" w:lineRule="exact"/>
              <w:rPr>
                <w:rFonts w:ascii="宋体" w:hAnsi="宋体" w:cs="宋体"/>
                <w:b/>
                <w:color w:val="0070C0"/>
                <w:szCs w:val="21"/>
              </w:rPr>
            </w:pPr>
            <w:r>
              <w:rPr>
                <w:rFonts w:ascii="宋体" w:hAnsi="宋体" w:cs="宋体" w:hint="eastAsia"/>
                <w:b/>
                <w:color w:val="0070C0"/>
                <w:szCs w:val="21"/>
              </w:rPr>
              <w:t>VCR5：五一出行：先看广东高速避堵攻略  </w:t>
            </w:r>
          </w:p>
        </w:tc>
        <w:tc>
          <w:tcPr>
            <w:tcW w:w="1400" w:type="dxa"/>
          </w:tcPr>
          <w:p w14:paraId="358D649C" w14:textId="77777777" w:rsidR="00C160B8" w:rsidRDefault="00C160B8" w:rsidP="007E44A0">
            <w:pPr>
              <w:jc w:val="center"/>
              <w:rPr>
                <w:rFonts w:ascii="宋体" w:hAnsi="宋体" w:cs="宋体"/>
                <w:b/>
                <w:color w:val="0070C0"/>
                <w:szCs w:val="21"/>
              </w:rPr>
            </w:pPr>
          </w:p>
        </w:tc>
        <w:tc>
          <w:tcPr>
            <w:tcW w:w="900" w:type="dxa"/>
            <w:vAlign w:val="center"/>
          </w:tcPr>
          <w:p w14:paraId="0C5975F0" w14:textId="77777777" w:rsidR="00C160B8" w:rsidRDefault="00C160B8" w:rsidP="007E44A0">
            <w:pPr>
              <w:jc w:val="center"/>
              <w:rPr>
                <w:rFonts w:ascii="宋体" w:hAnsi="宋体" w:cs="宋体"/>
                <w:b/>
                <w:color w:val="0070C0"/>
                <w:szCs w:val="21"/>
              </w:rPr>
            </w:pPr>
          </w:p>
        </w:tc>
      </w:tr>
      <w:tr w:rsidR="00C160B8" w14:paraId="77728F10" w14:textId="77777777" w:rsidTr="007E44A0">
        <w:trPr>
          <w:trHeight w:val="1119"/>
        </w:trPr>
        <w:tc>
          <w:tcPr>
            <w:tcW w:w="669" w:type="dxa"/>
            <w:vAlign w:val="center"/>
          </w:tcPr>
          <w:p w14:paraId="3EE17C98" w14:textId="77777777" w:rsidR="00C160B8" w:rsidRDefault="00C160B8" w:rsidP="007E44A0">
            <w:pPr>
              <w:spacing w:line="360" w:lineRule="exact"/>
              <w:rPr>
                <w:rFonts w:ascii="宋体" w:hAnsi="宋体" w:cs="宋体"/>
                <w:color w:val="000000"/>
                <w:szCs w:val="21"/>
              </w:rPr>
            </w:pPr>
          </w:p>
        </w:tc>
        <w:tc>
          <w:tcPr>
            <w:tcW w:w="6620" w:type="dxa"/>
            <w:vAlign w:val="center"/>
          </w:tcPr>
          <w:p w14:paraId="6B7599A6"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color w:val="000000"/>
                <w:szCs w:val="21"/>
              </w:rPr>
              <w:t>男：</w:t>
            </w:r>
            <w:r>
              <w:rPr>
                <w:rFonts w:ascii="宋体" w:hAnsi="宋体" w:cs="宋体" w:hint="eastAsia"/>
                <w:color w:val="000000"/>
                <w:szCs w:val="21"/>
                <w:shd w:val="clear" w:color="auto" w:fill="FFFFFF"/>
              </w:rPr>
              <w:t>关注实时路况，期间若遇临时交通管制，也请广大车主积极配合，听从现场交警指挥，有序通行。如果在高速上遇到交通拯救的情况，也可以拨打96998，寻求帮助。</w:t>
            </w:r>
          </w:p>
          <w:p w14:paraId="19946B9E" w14:textId="77777777" w:rsidR="00C160B8" w:rsidRDefault="00C160B8" w:rsidP="007E44A0">
            <w:pPr>
              <w:spacing w:line="360" w:lineRule="exact"/>
              <w:rPr>
                <w:rFonts w:ascii="宋体" w:hAnsi="宋体" w:cs="宋体"/>
                <w:color w:val="000000"/>
                <w:szCs w:val="21"/>
                <w:shd w:val="clear" w:color="auto" w:fill="FFFFFF"/>
              </w:rPr>
            </w:pPr>
          </w:p>
          <w:p w14:paraId="6DF15F0B" w14:textId="77777777" w:rsidR="00C160B8" w:rsidRDefault="00C160B8" w:rsidP="007E44A0">
            <w:pPr>
              <w:spacing w:line="360" w:lineRule="exact"/>
              <w:rPr>
                <w:rFonts w:ascii="宋体" w:hAnsi="宋体" w:cs="宋体"/>
                <w:color w:val="000000"/>
                <w:szCs w:val="21"/>
              </w:rPr>
            </w:pPr>
            <w:r>
              <w:rPr>
                <w:rFonts w:ascii="宋体" w:hAnsi="宋体" w:cs="宋体" w:hint="eastAsia"/>
                <w:b/>
                <w:color w:val="000000"/>
                <w:szCs w:val="21"/>
              </w:rPr>
              <w:t>女：</w:t>
            </w:r>
            <w:r>
              <w:rPr>
                <w:rFonts w:ascii="宋体" w:hAnsi="宋体" w:cs="宋体" w:hint="eastAsia"/>
                <w:color w:val="000000"/>
                <w:szCs w:val="21"/>
                <w:shd w:val="clear" w:color="auto" w:fill="FFFFFF"/>
              </w:rPr>
              <w:t>而在客运车辆方面，广州也将迎来高峰。马上看看广州各大汽车客运站有什么应对措施。</w:t>
            </w:r>
          </w:p>
        </w:tc>
        <w:tc>
          <w:tcPr>
            <w:tcW w:w="1400" w:type="dxa"/>
          </w:tcPr>
          <w:p w14:paraId="5FD8103F" w14:textId="77777777" w:rsidR="00C160B8" w:rsidRDefault="00C160B8" w:rsidP="007E44A0">
            <w:pPr>
              <w:rPr>
                <w:rFonts w:ascii="宋体" w:hAnsi="宋体" w:cs="宋体"/>
                <w:color w:val="000000"/>
                <w:szCs w:val="21"/>
              </w:rPr>
            </w:pPr>
          </w:p>
        </w:tc>
        <w:tc>
          <w:tcPr>
            <w:tcW w:w="900" w:type="dxa"/>
            <w:vAlign w:val="center"/>
          </w:tcPr>
          <w:p w14:paraId="7EF42669" w14:textId="77777777" w:rsidR="00C160B8" w:rsidRDefault="00C160B8" w:rsidP="007E44A0">
            <w:pPr>
              <w:rPr>
                <w:rFonts w:ascii="宋体" w:hAnsi="宋体" w:cs="宋体"/>
                <w:color w:val="000000"/>
                <w:szCs w:val="21"/>
              </w:rPr>
            </w:pPr>
          </w:p>
        </w:tc>
      </w:tr>
      <w:tr w:rsidR="00C160B8" w14:paraId="14EDA7A9" w14:textId="77777777" w:rsidTr="007E44A0">
        <w:trPr>
          <w:trHeight w:val="466"/>
        </w:trPr>
        <w:tc>
          <w:tcPr>
            <w:tcW w:w="669" w:type="dxa"/>
            <w:vAlign w:val="center"/>
          </w:tcPr>
          <w:p w14:paraId="00E76203" w14:textId="77777777" w:rsidR="00C160B8" w:rsidRDefault="00C160B8" w:rsidP="007E44A0">
            <w:pPr>
              <w:spacing w:line="360" w:lineRule="exact"/>
              <w:rPr>
                <w:rFonts w:ascii="宋体" w:hAnsi="宋体" w:cs="宋体"/>
                <w:b/>
                <w:color w:val="0070C0"/>
                <w:szCs w:val="21"/>
              </w:rPr>
            </w:pPr>
          </w:p>
        </w:tc>
        <w:tc>
          <w:tcPr>
            <w:tcW w:w="6620" w:type="dxa"/>
            <w:vAlign w:val="center"/>
          </w:tcPr>
          <w:p w14:paraId="47A7B0AE" w14:textId="77777777" w:rsidR="00C160B8" w:rsidRDefault="00C160B8" w:rsidP="007E44A0">
            <w:pPr>
              <w:spacing w:line="360" w:lineRule="exact"/>
              <w:rPr>
                <w:rFonts w:ascii="宋体" w:hAnsi="宋体" w:cs="宋体"/>
                <w:b/>
                <w:color w:val="0070C0"/>
                <w:szCs w:val="21"/>
              </w:rPr>
            </w:pPr>
            <w:r>
              <w:rPr>
                <w:rFonts w:ascii="宋体" w:hAnsi="宋体" w:cs="宋体" w:hint="eastAsia"/>
                <w:b/>
                <w:color w:val="0070C0"/>
                <w:szCs w:val="21"/>
              </w:rPr>
              <w:t>VCR6：</w:t>
            </w:r>
            <w:r>
              <w:rPr>
                <w:rFonts w:ascii="宋体" w:hAnsi="宋体" w:cs="宋体" w:hint="eastAsia"/>
                <w:b/>
                <w:color w:val="0070C0"/>
                <w:szCs w:val="21"/>
                <w:shd w:val="clear" w:color="auto" w:fill="FFFFFF"/>
              </w:rPr>
              <w:t>五一出行：广州客运加开班次疏导客流</w:t>
            </w:r>
          </w:p>
        </w:tc>
        <w:tc>
          <w:tcPr>
            <w:tcW w:w="1400" w:type="dxa"/>
          </w:tcPr>
          <w:p w14:paraId="0731E7C5" w14:textId="77777777" w:rsidR="00C160B8" w:rsidRDefault="00C160B8" w:rsidP="007E44A0">
            <w:pPr>
              <w:rPr>
                <w:rFonts w:ascii="宋体" w:hAnsi="宋体" w:cs="宋体"/>
                <w:b/>
                <w:color w:val="0070C0"/>
                <w:szCs w:val="21"/>
              </w:rPr>
            </w:pPr>
          </w:p>
        </w:tc>
        <w:tc>
          <w:tcPr>
            <w:tcW w:w="900" w:type="dxa"/>
            <w:vAlign w:val="center"/>
          </w:tcPr>
          <w:p w14:paraId="2095265E" w14:textId="77777777" w:rsidR="00C160B8" w:rsidRDefault="00C160B8" w:rsidP="007E44A0">
            <w:pPr>
              <w:rPr>
                <w:rFonts w:ascii="宋体" w:hAnsi="宋体" w:cs="宋体"/>
                <w:b/>
                <w:color w:val="0070C0"/>
                <w:szCs w:val="21"/>
              </w:rPr>
            </w:pPr>
          </w:p>
        </w:tc>
      </w:tr>
      <w:tr w:rsidR="00C160B8" w14:paraId="5B2D2BFF" w14:textId="77777777" w:rsidTr="007E44A0">
        <w:trPr>
          <w:trHeight w:val="830"/>
        </w:trPr>
        <w:tc>
          <w:tcPr>
            <w:tcW w:w="669" w:type="dxa"/>
            <w:vAlign w:val="center"/>
          </w:tcPr>
          <w:p w14:paraId="7C45CB1E" w14:textId="77777777" w:rsidR="00C160B8" w:rsidRDefault="00C160B8" w:rsidP="007E44A0">
            <w:pPr>
              <w:spacing w:line="360" w:lineRule="exact"/>
              <w:rPr>
                <w:rFonts w:ascii="宋体" w:hAnsi="宋体" w:cs="宋体"/>
                <w:color w:val="000000"/>
                <w:szCs w:val="21"/>
              </w:rPr>
            </w:pPr>
          </w:p>
        </w:tc>
        <w:tc>
          <w:tcPr>
            <w:tcW w:w="6620" w:type="dxa"/>
            <w:vAlign w:val="center"/>
          </w:tcPr>
          <w:p w14:paraId="1C8E3E1A" w14:textId="77777777" w:rsidR="00C160B8" w:rsidRDefault="00C160B8" w:rsidP="007E44A0">
            <w:pPr>
              <w:widowControl/>
              <w:shd w:val="clear" w:color="auto" w:fill="FFFFFF"/>
              <w:spacing w:line="360" w:lineRule="exact"/>
              <w:rPr>
                <w:rFonts w:ascii="宋体" w:hAnsi="宋体" w:cs="宋体"/>
                <w:color w:val="000000"/>
                <w:szCs w:val="21"/>
                <w:shd w:val="clear" w:color="auto" w:fill="FFFFFF"/>
              </w:rPr>
            </w:pPr>
            <w:r>
              <w:rPr>
                <w:rFonts w:ascii="宋体" w:hAnsi="宋体" w:cs="宋体" w:hint="eastAsia"/>
                <w:b/>
                <w:color w:val="000000"/>
                <w:szCs w:val="21"/>
                <w:shd w:val="clear" w:color="auto" w:fill="FFFFFF"/>
              </w:rPr>
              <w:t>女：</w:t>
            </w:r>
            <w:r>
              <w:rPr>
                <w:rFonts w:ascii="宋体" w:hAnsi="宋体" w:cs="宋体" w:hint="eastAsia"/>
                <w:color w:val="000000"/>
                <w:szCs w:val="21"/>
                <w:shd w:val="clear" w:color="auto" w:fill="FFFFFF"/>
              </w:rPr>
              <w:t>为了应对即将到来的出行高峰期，广州交警也在今天上午召开了广州市运输企业“五一”假期交通安全工作动员大会，具体情况，马上来看一下。</w:t>
            </w:r>
          </w:p>
        </w:tc>
        <w:tc>
          <w:tcPr>
            <w:tcW w:w="1400" w:type="dxa"/>
          </w:tcPr>
          <w:p w14:paraId="17F13D32" w14:textId="77777777" w:rsidR="00C160B8" w:rsidRDefault="00C160B8" w:rsidP="007E44A0">
            <w:pPr>
              <w:rPr>
                <w:rFonts w:ascii="宋体" w:hAnsi="宋体" w:cs="宋体"/>
                <w:color w:val="000000"/>
                <w:szCs w:val="21"/>
              </w:rPr>
            </w:pPr>
          </w:p>
        </w:tc>
        <w:tc>
          <w:tcPr>
            <w:tcW w:w="900" w:type="dxa"/>
            <w:vAlign w:val="center"/>
          </w:tcPr>
          <w:p w14:paraId="1CC56129" w14:textId="77777777" w:rsidR="00C160B8" w:rsidRDefault="00C160B8" w:rsidP="007E44A0">
            <w:pPr>
              <w:rPr>
                <w:rFonts w:ascii="宋体" w:hAnsi="宋体" w:cs="宋体"/>
                <w:color w:val="000000"/>
                <w:szCs w:val="21"/>
              </w:rPr>
            </w:pPr>
          </w:p>
        </w:tc>
      </w:tr>
      <w:tr w:rsidR="00C160B8" w14:paraId="5E45D997" w14:textId="77777777" w:rsidTr="007E44A0">
        <w:trPr>
          <w:trHeight w:val="477"/>
        </w:trPr>
        <w:tc>
          <w:tcPr>
            <w:tcW w:w="669" w:type="dxa"/>
            <w:vAlign w:val="center"/>
          </w:tcPr>
          <w:p w14:paraId="6EFDC820" w14:textId="77777777" w:rsidR="00C160B8" w:rsidRDefault="00C160B8" w:rsidP="007E44A0">
            <w:pPr>
              <w:spacing w:line="360" w:lineRule="exact"/>
              <w:rPr>
                <w:rFonts w:ascii="宋体" w:hAnsi="宋体" w:cs="宋体"/>
                <w:color w:val="0070C0"/>
                <w:szCs w:val="21"/>
              </w:rPr>
            </w:pPr>
          </w:p>
        </w:tc>
        <w:tc>
          <w:tcPr>
            <w:tcW w:w="6620" w:type="dxa"/>
            <w:vAlign w:val="center"/>
          </w:tcPr>
          <w:p w14:paraId="18F36272" w14:textId="77777777" w:rsidR="00C160B8" w:rsidRDefault="00C160B8" w:rsidP="007E44A0">
            <w:pPr>
              <w:spacing w:line="360" w:lineRule="exact"/>
              <w:rPr>
                <w:rFonts w:ascii="宋体" w:hAnsi="宋体" w:cs="宋体"/>
                <w:b/>
                <w:color w:val="0070C0"/>
                <w:szCs w:val="21"/>
              </w:rPr>
            </w:pPr>
            <w:r>
              <w:rPr>
                <w:rFonts w:ascii="宋体" w:hAnsi="宋体" w:cs="宋体" w:hint="eastAsia"/>
                <w:b/>
                <w:color w:val="0070C0"/>
                <w:szCs w:val="21"/>
              </w:rPr>
              <w:t>VCR7：</w:t>
            </w:r>
            <w:r>
              <w:rPr>
                <w:rFonts w:ascii="宋体" w:hAnsi="宋体" w:cs="宋体" w:hint="eastAsia"/>
                <w:b/>
                <w:color w:val="0070C0"/>
                <w:szCs w:val="21"/>
                <w:shd w:val="clear" w:color="auto" w:fill="FFFFFF"/>
              </w:rPr>
              <w:t>五一出行：广州交警多措并举确保假期道路交通安全</w:t>
            </w:r>
          </w:p>
        </w:tc>
        <w:tc>
          <w:tcPr>
            <w:tcW w:w="1400" w:type="dxa"/>
          </w:tcPr>
          <w:p w14:paraId="4C147BC4" w14:textId="77777777" w:rsidR="00C160B8" w:rsidRDefault="00C160B8" w:rsidP="007E44A0">
            <w:pPr>
              <w:rPr>
                <w:rFonts w:ascii="宋体" w:hAnsi="宋体" w:cs="宋体"/>
                <w:color w:val="0070C0"/>
                <w:szCs w:val="21"/>
              </w:rPr>
            </w:pPr>
          </w:p>
        </w:tc>
        <w:tc>
          <w:tcPr>
            <w:tcW w:w="900" w:type="dxa"/>
            <w:vAlign w:val="center"/>
          </w:tcPr>
          <w:p w14:paraId="48DCEB90" w14:textId="77777777" w:rsidR="00C160B8" w:rsidRDefault="00C160B8" w:rsidP="007E44A0">
            <w:pPr>
              <w:rPr>
                <w:rFonts w:ascii="宋体" w:hAnsi="宋体" w:cs="宋体"/>
                <w:color w:val="0070C0"/>
                <w:szCs w:val="21"/>
              </w:rPr>
            </w:pPr>
          </w:p>
        </w:tc>
      </w:tr>
      <w:tr w:rsidR="00C160B8" w14:paraId="1EA32BD8" w14:textId="77777777" w:rsidTr="007E44A0">
        <w:trPr>
          <w:trHeight w:val="1419"/>
        </w:trPr>
        <w:tc>
          <w:tcPr>
            <w:tcW w:w="669" w:type="dxa"/>
            <w:vAlign w:val="center"/>
          </w:tcPr>
          <w:p w14:paraId="38B94D5F" w14:textId="77777777" w:rsidR="00C160B8" w:rsidRDefault="00C160B8" w:rsidP="007E44A0">
            <w:pPr>
              <w:spacing w:line="360" w:lineRule="exact"/>
              <w:rPr>
                <w:rFonts w:ascii="宋体" w:hAnsi="宋体" w:cs="宋体"/>
                <w:color w:val="000000"/>
                <w:szCs w:val="21"/>
              </w:rPr>
            </w:pPr>
          </w:p>
        </w:tc>
        <w:tc>
          <w:tcPr>
            <w:tcW w:w="6620" w:type="dxa"/>
            <w:vAlign w:val="center"/>
          </w:tcPr>
          <w:p w14:paraId="37DA1559"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color w:val="000000"/>
                <w:szCs w:val="21"/>
              </w:rPr>
              <w:t>男：</w:t>
            </w:r>
            <w:r>
              <w:rPr>
                <w:rFonts w:ascii="宋体" w:hAnsi="宋体" w:cs="宋体" w:hint="eastAsia"/>
                <w:color w:val="000000"/>
                <w:szCs w:val="21"/>
                <w:shd w:val="clear" w:color="auto" w:fill="FFFFFF"/>
              </w:rPr>
              <w:t>再次提醒各位市民，假期出行要提前了解路况，利用好手机里的导航软件，及时查看路况，错开出行高峰，平安快乐出行，度过一个美好的假期。</w:t>
            </w:r>
          </w:p>
          <w:p w14:paraId="4471B705" w14:textId="77777777" w:rsidR="00C160B8" w:rsidRDefault="00C160B8" w:rsidP="007E44A0">
            <w:pPr>
              <w:spacing w:line="360" w:lineRule="exact"/>
              <w:rPr>
                <w:rFonts w:ascii="宋体" w:hAnsi="宋体" w:cs="宋体"/>
                <w:color w:val="000000"/>
                <w:szCs w:val="21"/>
                <w:shd w:val="clear" w:color="auto" w:fill="FFFFFF"/>
              </w:rPr>
            </w:pPr>
          </w:p>
          <w:p w14:paraId="598723CA" w14:textId="77777777" w:rsidR="00C160B8" w:rsidRDefault="00C160B8" w:rsidP="007E44A0">
            <w:pPr>
              <w:widowControl/>
              <w:shd w:val="clear" w:color="auto" w:fill="FFFFFF"/>
              <w:spacing w:line="360" w:lineRule="exact"/>
              <w:rPr>
                <w:rFonts w:ascii="宋体" w:hAnsi="宋体" w:cs="宋体"/>
                <w:color w:val="000000"/>
                <w:szCs w:val="21"/>
              </w:rPr>
            </w:pPr>
            <w:r>
              <w:rPr>
                <w:rFonts w:ascii="宋体" w:hAnsi="宋体" w:cs="宋体" w:hint="eastAsia"/>
                <w:b/>
                <w:color w:val="000000"/>
                <w:szCs w:val="21"/>
              </w:rPr>
              <w:t>女：</w:t>
            </w:r>
            <w:r>
              <w:rPr>
                <w:rFonts w:ascii="宋体" w:hAnsi="宋体" w:cs="宋体" w:hint="eastAsia"/>
                <w:color w:val="000000"/>
                <w:szCs w:val="21"/>
              </w:rPr>
              <w:t>最后关注一下房市。</w:t>
            </w:r>
            <w:r>
              <w:rPr>
                <w:rFonts w:ascii="宋体" w:hAnsi="宋体" w:cs="宋体" w:hint="eastAsia"/>
                <w:color w:val="000000"/>
                <w:kern w:val="0"/>
                <w:szCs w:val="21"/>
                <w:shd w:val="clear" w:color="auto" w:fill="FFFFFF"/>
                <w:lang w:bidi="ar"/>
              </w:rPr>
              <w:t>去年，经过一轮限购令后，广州房价也趋向稳定。近期，广州4月各区房价新鲜出炉了，看看涨了还是跌了？马上来关注一下。</w:t>
            </w:r>
          </w:p>
        </w:tc>
        <w:tc>
          <w:tcPr>
            <w:tcW w:w="1400" w:type="dxa"/>
          </w:tcPr>
          <w:p w14:paraId="3074E895" w14:textId="77777777" w:rsidR="00C160B8" w:rsidRDefault="00C160B8" w:rsidP="007E44A0">
            <w:pPr>
              <w:rPr>
                <w:rFonts w:ascii="宋体" w:hAnsi="宋体" w:cs="宋体"/>
                <w:color w:val="000000"/>
                <w:szCs w:val="21"/>
              </w:rPr>
            </w:pPr>
          </w:p>
        </w:tc>
        <w:tc>
          <w:tcPr>
            <w:tcW w:w="900" w:type="dxa"/>
            <w:vAlign w:val="center"/>
          </w:tcPr>
          <w:p w14:paraId="100B5AB3" w14:textId="77777777" w:rsidR="00C160B8" w:rsidRDefault="00C160B8" w:rsidP="007E44A0">
            <w:pPr>
              <w:rPr>
                <w:rFonts w:ascii="宋体" w:hAnsi="宋体" w:cs="宋体"/>
                <w:color w:val="000000"/>
                <w:szCs w:val="21"/>
              </w:rPr>
            </w:pPr>
          </w:p>
        </w:tc>
      </w:tr>
      <w:tr w:rsidR="00C160B8" w14:paraId="7521D53D" w14:textId="77777777" w:rsidTr="007E44A0">
        <w:trPr>
          <w:trHeight w:val="487"/>
        </w:trPr>
        <w:tc>
          <w:tcPr>
            <w:tcW w:w="669" w:type="dxa"/>
            <w:vAlign w:val="center"/>
          </w:tcPr>
          <w:p w14:paraId="74D5B463" w14:textId="77777777" w:rsidR="00C160B8" w:rsidRDefault="00C160B8" w:rsidP="007E44A0">
            <w:pPr>
              <w:spacing w:line="360" w:lineRule="exact"/>
              <w:rPr>
                <w:rFonts w:ascii="宋体" w:hAnsi="宋体" w:cs="宋体"/>
                <w:color w:val="0070C0"/>
                <w:szCs w:val="21"/>
              </w:rPr>
            </w:pPr>
          </w:p>
        </w:tc>
        <w:tc>
          <w:tcPr>
            <w:tcW w:w="6620" w:type="dxa"/>
            <w:vAlign w:val="center"/>
          </w:tcPr>
          <w:p w14:paraId="45763FA3" w14:textId="77777777" w:rsidR="00C160B8" w:rsidRDefault="00C160B8" w:rsidP="007E44A0">
            <w:pPr>
              <w:spacing w:line="360" w:lineRule="exact"/>
              <w:rPr>
                <w:rFonts w:ascii="宋体" w:hAnsi="宋体" w:cs="宋体"/>
                <w:b/>
                <w:color w:val="0070C0"/>
                <w:szCs w:val="21"/>
              </w:rPr>
            </w:pPr>
            <w:r>
              <w:rPr>
                <w:rFonts w:ascii="宋体" w:hAnsi="宋体" w:cs="宋体" w:hint="eastAsia"/>
                <w:b/>
                <w:color w:val="0070C0"/>
                <w:szCs w:val="21"/>
              </w:rPr>
              <w:t>VCR8：</w:t>
            </w:r>
            <w:r>
              <w:rPr>
                <w:rFonts w:ascii="宋体" w:hAnsi="宋体" w:cs="宋体" w:hint="eastAsia"/>
                <w:b/>
                <w:color w:val="0070C0"/>
                <w:szCs w:val="21"/>
                <w:shd w:val="clear" w:color="auto" w:fill="FFFFFF"/>
              </w:rPr>
              <w:t>广州四月各区房价出炉！看看是涨还是跌</w:t>
            </w:r>
          </w:p>
        </w:tc>
        <w:tc>
          <w:tcPr>
            <w:tcW w:w="1400" w:type="dxa"/>
          </w:tcPr>
          <w:p w14:paraId="64742BDA" w14:textId="77777777" w:rsidR="00C160B8" w:rsidRDefault="00C160B8" w:rsidP="007E44A0">
            <w:pPr>
              <w:rPr>
                <w:rFonts w:ascii="宋体" w:hAnsi="宋体" w:cs="宋体"/>
                <w:color w:val="0070C0"/>
                <w:szCs w:val="21"/>
              </w:rPr>
            </w:pPr>
          </w:p>
        </w:tc>
        <w:tc>
          <w:tcPr>
            <w:tcW w:w="900" w:type="dxa"/>
            <w:vAlign w:val="center"/>
          </w:tcPr>
          <w:p w14:paraId="57C329A7" w14:textId="77777777" w:rsidR="00C160B8" w:rsidRDefault="00C160B8" w:rsidP="007E44A0">
            <w:pPr>
              <w:rPr>
                <w:rFonts w:ascii="宋体" w:hAnsi="宋体" w:cs="宋体"/>
                <w:color w:val="0070C0"/>
                <w:szCs w:val="21"/>
              </w:rPr>
            </w:pPr>
          </w:p>
        </w:tc>
      </w:tr>
      <w:tr w:rsidR="00C160B8" w14:paraId="3EEA28B6" w14:textId="77777777" w:rsidTr="007E44A0">
        <w:trPr>
          <w:trHeight w:val="524"/>
        </w:trPr>
        <w:tc>
          <w:tcPr>
            <w:tcW w:w="669" w:type="dxa"/>
            <w:shd w:val="clear" w:color="auto" w:fill="B8CCE4"/>
            <w:vAlign w:val="center"/>
          </w:tcPr>
          <w:p w14:paraId="2DFE82BE" w14:textId="77777777" w:rsidR="00C160B8" w:rsidRDefault="00C160B8" w:rsidP="007E44A0">
            <w:pPr>
              <w:spacing w:line="360" w:lineRule="exact"/>
              <w:rPr>
                <w:rFonts w:ascii="宋体" w:hAnsi="宋体" w:cs="宋体"/>
                <w:szCs w:val="21"/>
              </w:rPr>
            </w:pPr>
          </w:p>
        </w:tc>
        <w:tc>
          <w:tcPr>
            <w:tcW w:w="6620" w:type="dxa"/>
            <w:shd w:val="clear" w:color="auto" w:fill="B8CCE4"/>
            <w:vAlign w:val="center"/>
          </w:tcPr>
          <w:p w14:paraId="17EA76FC" w14:textId="77777777" w:rsidR="00C160B8" w:rsidRDefault="00C160B8" w:rsidP="007E44A0">
            <w:pPr>
              <w:spacing w:line="360" w:lineRule="exact"/>
              <w:jc w:val="center"/>
              <w:rPr>
                <w:rFonts w:ascii="宋体" w:hAnsi="宋体" w:cs="宋体"/>
                <w:b/>
                <w:szCs w:val="21"/>
              </w:rPr>
            </w:pPr>
            <w:r>
              <w:rPr>
                <w:rFonts w:ascii="宋体" w:hAnsi="宋体" w:cs="宋体" w:hint="eastAsia"/>
                <w:b/>
                <w:szCs w:val="21"/>
              </w:rPr>
              <w:t>【南方财经报道标板】</w:t>
            </w:r>
          </w:p>
        </w:tc>
        <w:tc>
          <w:tcPr>
            <w:tcW w:w="1400" w:type="dxa"/>
            <w:shd w:val="clear" w:color="auto" w:fill="B8CCE4"/>
          </w:tcPr>
          <w:p w14:paraId="18E371B9" w14:textId="77777777" w:rsidR="00C160B8" w:rsidRDefault="00C160B8" w:rsidP="007E44A0">
            <w:pPr>
              <w:rPr>
                <w:rFonts w:ascii="宋体" w:hAnsi="宋体" w:cs="宋体"/>
                <w:szCs w:val="21"/>
              </w:rPr>
            </w:pPr>
          </w:p>
        </w:tc>
        <w:tc>
          <w:tcPr>
            <w:tcW w:w="900" w:type="dxa"/>
            <w:shd w:val="clear" w:color="auto" w:fill="B8CCE4"/>
            <w:vAlign w:val="center"/>
          </w:tcPr>
          <w:p w14:paraId="688E8751" w14:textId="77777777" w:rsidR="00C160B8" w:rsidRDefault="00C160B8" w:rsidP="007E44A0">
            <w:pPr>
              <w:rPr>
                <w:rFonts w:ascii="宋体" w:hAnsi="宋体" w:cs="宋体"/>
                <w:szCs w:val="21"/>
              </w:rPr>
            </w:pPr>
          </w:p>
        </w:tc>
      </w:tr>
      <w:tr w:rsidR="00C160B8" w14:paraId="373352B0" w14:textId="77777777" w:rsidTr="007E44A0">
        <w:trPr>
          <w:trHeight w:val="414"/>
        </w:trPr>
        <w:tc>
          <w:tcPr>
            <w:tcW w:w="669" w:type="dxa"/>
            <w:tcBorders>
              <w:bottom w:val="single" w:sz="4" w:space="0" w:color="auto"/>
            </w:tcBorders>
            <w:vAlign w:val="center"/>
          </w:tcPr>
          <w:p w14:paraId="38289261" w14:textId="77777777" w:rsidR="00C160B8" w:rsidRDefault="00C160B8" w:rsidP="007E44A0">
            <w:pPr>
              <w:spacing w:line="360" w:lineRule="exact"/>
              <w:rPr>
                <w:rFonts w:ascii="宋体" w:hAnsi="宋体" w:cs="宋体"/>
                <w:color w:val="000000"/>
                <w:szCs w:val="21"/>
              </w:rPr>
            </w:pPr>
          </w:p>
        </w:tc>
        <w:tc>
          <w:tcPr>
            <w:tcW w:w="6620" w:type="dxa"/>
            <w:tcBorders>
              <w:bottom w:val="single" w:sz="4" w:space="0" w:color="auto"/>
            </w:tcBorders>
            <w:vAlign w:val="center"/>
          </w:tcPr>
          <w:p w14:paraId="078458ED" w14:textId="77777777" w:rsidR="00C160B8" w:rsidRDefault="00C160B8" w:rsidP="007E44A0">
            <w:pPr>
              <w:spacing w:line="360" w:lineRule="exact"/>
              <w:rPr>
                <w:rFonts w:ascii="宋体" w:hAnsi="宋体" w:cs="宋体"/>
                <w:color w:val="000000"/>
                <w:szCs w:val="21"/>
              </w:rPr>
            </w:pPr>
            <w:r>
              <w:rPr>
                <w:rFonts w:ascii="宋体" w:hAnsi="宋体" w:cs="宋体" w:hint="eastAsia"/>
                <w:b/>
                <w:color w:val="000000"/>
                <w:szCs w:val="21"/>
              </w:rPr>
              <w:t>女：</w:t>
            </w:r>
            <w:r>
              <w:rPr>
                <w:rFonts w:ascii="宋体" w:hAnsi="宋体" w:cs="宋体" w:hint="eastAsia"/>
                <w:color w:val="000000"/>
                <w:szCs w:val="21"/>
              </w:rPr>
              <w:t>今天《南方财经报道》的内容就是这样，更多精彩内容请关注“粤TV”广东IPTV高清互动电视，参与互动。</w:t>
            </w:r>
          </w:p>
          <w:p w14:paraId="7B542CB9" w14:textId="77777777" w:rsidR="00C160B8" w:rsidRDefault="00C160B8" w:rsidP="007E44A0">
            <w:pPr>
              <w:spacing w:line="360" w:lineRule="exact"/>
              <w:rPr>
                <w:rFonts w:ascii="宋体" w:hAnsi="宋体" w:cs="宋体"/>
                <w:color w:val="000000"/>
                <w:szCs w:val="21"/>
              </w:rPr>
            </w:pPr>
            <w:r>
              <w:rPr>
                <w:rFonts w:ascii="宋体" w:hAnsi="宋体" w:cs="宋体" w:hint="eastAsia"/>
                <w:b/>
                <w:color w:val="000000"/>
                <w:szCs w:val="21"/>
              </w:rPr>
              <w:t>男：</w:t>
            </w:r>
            <w:r>
              <w:rPr>
                <w:rFonts w:ascii="宋体" w:hAnsi="宋体" w:cs="宋体" w:hint="eastAsia"/>
                <w:color w:val="000000"/>
                <w:szCs w:val="21"/>
              </w:rPr>
              <w:t>感谢您收看由百年港药，冠心病专利药益安宁丸独家冠名的《南方</w:t>
            </w:r>
            <w:r>
              <w:rPr>
                <w:rFonts w:ascii="宋体" w:hAnsi="宋体" w:cs="宋体" w:hint="eastAsia"/>
                <w:color w:val="000000"/>
                <w:szCs w:val="21"/>
              </w:rPr>
              <w:lastRenderedPageBreak/>
              <w:t>财经报道》。今天的节目就到这里，各位再见。</w:t>
            </w:r>
          </w:p>
          <w:p w14:paraId="6744B0FD" w14:textId="77777777" w:rsidR="00C160B8" w:rsidRDefault="00C160B8" w:rsidP="007E44A0">
            <w:pPr>
              <w:spacing w:line="360" w:lineRule="exact"/>
              <w:rPr>
                <w:rFonts w:ascii="宋体" w:hAnsi="宋体" w:cs="宋体"/>
                <w:color w:val="000000"/>
                <w:szCs w:val="21"/>
              </w:rPr>
            </w:pPr>
            <w:r>
              <w:rPr>
                <w:rFonts w:ascii="宋体" w:hAnsi="宋体" w:cs="宋体" w:hint="eastAsia"/>
                <w:color w:val="000000"/>
                <w:szCs w:val="21"/>
              </w:rPr>
              <w:t>女：再见。</w:t>
            </w:r>
          </w:p>
        </w:tc>
        <w:tc>
          <w:tcPr>
            <w:tcW w:w="1400" w:type="dxa"/>
            <w:tcBorders>
              <w:bottom w:val="single" w:sz="4" w:space="0" w:color="auto"/>
            </w:tcBorders>
          </w:tcPr>
          <w:p w14:paraId="5146B672" w14:textId="77777777" w:rsidR="00C160B8" w:rsidRDefault="00C160B8" w:rsidP="007E44A0">
            <w:pPr>
              <w:rPr>
                <w:rFonts w:ascii="宋体" w:hAnsi="宋体" w:cs="宋体"/>
                <w:color w:val="000000"/>
                <w:szCs w:val="21"/>
              </w:rPr>
            </w:pPr>
          </w:p>
        </w:tc>
        <w:tc>
          <w:tcPr>
            <w:tcW w:w="900" w:type="dxa"/>
            <w:tcBorders>
              <w:bottom w:val="single" w:sz="4" w:space="0" w:color="auto"/>
            </w:tcBorders>
            <w:vAlign w:val="center"/>
          </w:tcPr>
          <w:p w14:paraId="20D219C5" w14:textId="77777777" w:rsidR="00C160B8" w:rsidRDefault="00C160B8" w:rsidP="007E44A0">
            <w:pPr>
              <w:rPr>
                <w:rFonts w:ascii="宋体" w:hAnsi="宋体" w:cs="宋体"/>
                <w:color w:val="000000"/>
                <w:szCs w:val="21"/>
              </w:rPr>
            </w:pPr>
          </w:p>
        </w:tc>
      </w:tr>
    </w:tbl>
    <w:p w14:paraId="46F805A6" w14:textId="77777777" w:rsidR="00C160B8" w:rsidRDefault="00C160B8" w:rsidP="00C160B8">
      <w:pPr>
        <w:pStyle w:val="A9"/>
        <w:framePr w:wrap="auto" w:yAlign="inline"/>
        <w:rPr>
          <w:rFonts w:ascii="宋体" w:eastAsia="宋体" w:hAnsi="宋体" w:cs="宋体"/>
          <w:sz w:val="24"/>
          <w:szCs w:val="24"/>
        </w:rPr>
      </w:pPr>
    </w:p>
    <w:p w14:paraId="33FD97BC" w14:textId="77777777" w:rsidR="00C160B8" w:rsidRDefault="00C160B8" w:rsidP="00C160B8">
      <w:pPr>
        <w:pStyle w:val="A9"/>
        <w:framePr w:wrap="auto" w:yAlign="inline"/>
        <w:rPr>
          <w:rFonts w:ascii="宋体" w:eastAsia="宋体" w:hAnsi="宋体" w:cs="宋体"/>
          <w:sz w:val="24"/>
          <w:szCs w:val="24"/>
        </w:rPr>
      </w:pPr>
    </w:p>
    <w:p w14:paraId="22B2C663" w14:textId="77777777" w:rsidR="00C160B8" w:rsidRDefault="00C160B8" w:rsidP="00C160B8">
      <w:pPr>
        <w:adjustRightInd w:val="0"/>
        <w:snapToGrid w:val="0"/>
        <w:spacing w:afterLines="50" w:after="156" w:line="400" w:lineRule="atLeast"/>
        <w:jc w:val="center"/>
        <w:rPr>
          <w:rFonts w:ascii="华文中宋" w:eastAsia="华文中宋" w:hAnsi="华文中宋" w:cs="华文中宋"/>
          <w:b/>
          <w:sz w:val="36"/>
          <w:szCs w:val="36"/>
        </w:rPr>
      </w:pPr>
      <w:bookmarkStart w:id="4" w:name="OLE_LINK6"/>
      <w:bookmarkStart w:id="5" w:name="OLE_LINK11"/>
      <w:bookmarkStart w:id="6" w:name="OLE_LINK8"/>
      <w:bookmarkStart w:id="7" w:name="OLE_LINK13"/>
      <w:bookmarkStart w:id="8" w:name="OLE_LINK12"/>
      <w:bookmarkStart w:id="9" w:name="OLE_LINK22"/>
      <w:bookmarkStart w:id="10" w:name="OLE_LINK4"/>
      <w:bookmarkStart w:id="11" w:name="OLE_LINK15"/>
      <w:bookmarkStart w:id="12" w:name="OLE_LINK7"/>
      <w:r>
        <w:rPr>
          <w:rFonts w:ascii="华文中宋" w:eastAsia="华文中宋" w:hAnsi="华文中宋" w:cs="华文中宋" w:hint="eastAsia"/>
          <w:b/>
          <w:sz w:val="36"/>
          <w:szCs w:val="36"/>
        </w:rPr>
        <w:t>20180916《南方财经报道》串联单</w:t>
      </w:r>
      <w:bookmarkEnd w:id="4"/>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6597"/>
        <w:gridCol w:w="1425"/>
        <w:gridCol w:w="900"/>
      </w:tblGrid>
      <w:tr w:rsidR="00C160B8" w14:paraId="4C7AC8CF" w14:textId="77777777" w:rsidTr="007E44A0">
        <w:trPr>
          <w:trHeight w:val="636"/>
        </w:trPr>
        <w:tc>
          <w:tcPr>
            <w:tcW w:w="669" w:type="dxa"/>
            <w:shd w:val="clear" w:color="auto" w:fill="B8CCE4"/>
            <w:vAlign w:val="center"/>
          </w:tcPr>
          <w:p w14:paraId="3F719B8E" w14:textId="77777777" w:rsidR="00C160B8" w:rsidRDefault="00C160B8" w:rsidP="007E44A0">
            <w:pPr>
              <w:jc w:val="center"/>
              <w:rPr>
                <w:rFonts w:ascii="宋体" w:hAnsi="宋体" w:cs="宋体"/>
                <w:b/>
                <w:bCs/>
                <w:szCs w:val="21"/>
              </w:rPr>
            </w:pPr>
            <w:r>
              <w:rPr>
                <w:rFonts w:ascii="宋体" w:hAnsi="宋体" w:cs="宋体" w:hint="eastAsia"/>
                <w:b/>
                <w:bCs/>
                <w:szCs w:val="21"/>
              </w:rPr>
              <w:t>序号</w:t>
            </w:r>
          </w:p>
        </w:tc>
        <w:tc>
          <w:tcPr>
            <w:tcW w:w="6597" w:type="dxa"/>
            <w:shd w:val="clear" w:color="auto" w:fill="B8CCE4"/>
            <w:vAlign w:val="center"/>
          </w:tcPr>
          <w:p w14:paraId="04697D64" w14:textId="77777777" w:rsidR="00C160B8" w:rsidRDefault="00C160B8" w:rsidP="007E44A0">
            <w:pPr>
              <w:jc w:val="center"/>
              <w:rPr>
                <w:rFonts w:ascii="宋体" w:hAnsi="宋体" w:cs="宋体"/>
                <w:b/>
                <w:bCs/>
                <w:szCs w:val="21"/>
              </w:rPr>
            </w:pPr>
            <w:r>
              <w:rPr>
                <w:rFonts w:ascii="宋体" w:hAnsi="宋体" w:cs="宋体" w:hint="eastAsia"/>
                <w:b/>
                <w:bCs/>
                <w:szCs w:val="21"/>
              </w:rPr>
              <w:t>节目内容</w:t>
            </w:r>
          </w:p>
        </w:tc>
        <w:tc>
          <w:tcPr>
            <w:tcW w:w="1425" w:type="dxa"/>
            <w:shd w:val="clear" w:color="auto" w:fill="B8CCE4"/>
            <w:vAlign w:val="center"/>
          </w:tcPr>
          <w:p w14:paraId="5DFC20E5" w14:textId="77777777" w:rsidR="00C160B8" w:rsidRDefault="00C160B8" w:rsidP="007E44A0">
            <w:pPr>
              <w:jc w:val="center"/>
              <w:rPr>
                <w:rFonts w:ascii="宋体" w:hAnsi="宋体" w:cs="宋体"/>
                <w:b/>
                <w:bCs/>
                <w:szCs w:val="21"/>
              </w:rPr>
            </w:pPr>
            <w:r>
              <w:rPr>
                <w:rFonts w:ascii="宋体" w:hAnsi="宋体" w:cs="宋体" w:hint="eastAsia"/>
                <w:b/>
                <w:bCs/>
                <w:szCs w:val="21"/>
              </w:rPr>
              <w:t>关键词</w:t>
            </w:r>
          </w:p>
        </w:tc>
        <w:tc>
          <w:tcPr>
            <w:tcW w:w="900" w:type="dxa"/>
            <w:shd w:val="clear" w:color="auto" w:fill="B8CCE4"/>
            <w:vAlign w:val="center"/>
          </w:tcPr>
          <w:p w14:paraId="2C86DA8B" w14:textId="77777777" w:rsidR="00C160B8" w:rsidRDefault="00C160B8" w:rsidP="007E44A0">
            <w:pPr>
              <w:jc w:val="center"/>
              <w:rPr>
                <w:rFonts w:ascii="宋体" w:hAnsi="宋体" w:cs="宋体"/>
                <w:b/>
                <w:bCs/>
                <w:szCs w:val="21"/>
              </w:rPr>
            </w:pPr>
            <w:r>
              <w:rPr>
                <w:rFonts w:ascii="宋体" w:hAnsi="宋体" w:cs="宋体" w:hint="eastAsia"/>
                <w:b/>
                <w:bCs/>
                <w:szCs w:val="21"/>
              </w:rPr>
              <w:t>视频长度</w:t>
            </w:r>
          </w:p>
        </w:tc>
      </w:tr>
      <w:tr w:rsidR="00C160B8" w14:paraId="6AE2BBFF" w14:textId="77777777" w:rsidTr="007E44A0">
        <w:trPr>
          <w:trHeight w:val="420"/>
        </w:trPr>
        <w:tc>
          <w:tcPr>
            <w:tcW w:w="669" w:type="dxa"/>
            <w:shd w:val="clear" w:color="auto" w:fill="B8CCE4"/>
            <w:vAlign w:val="center"/>
          </w:tcPr>
          <w:p w14:paraId="1D767D86" w14:textId="77777777" w:rsidR="00C160B8" w:rsidRDefault="00C160B8" w:rsidP="007E44A0">
            <w:pPr>
              <w:rPr>
                <w:rFonts w:ascii="宋体" w:hAnsi="宋体" w:cs="宋体"/>
                <w:b/>
                <w:bCs/>
                <w:szCs w:val="21"/>
              </w:rPr>
            </w:pPr>
          </w:p>
        </w:tc>
        <w:tc>
          <w:tcPr>
            <w:tcW w:w="6597" w:type="dxa"/>
            <w:shd w:val="clear" w:color="auto" w:fill="B8CCE4"/>
            <w:vAlign w:val="center"/>
          </w:tcPr>
          <w:p w14:paraId="65BA4CBA" w14:textId="77777777" w:rsidR="00C160B8" w:rsidRDefault="00C160B8" w:rsidP="007E44A0">
            <w:pPr>
              <w:jc w:val="center"/>
              <w:rPr>
                <w:rFonts w:ascii="宋体" w:hAnsi="宋体" w:cs="宋体"/>
                <w:b/>
                <w:bCs/>
                <w:szCs w:val="21"/>
              </w:rPr>
            </w:pPr>
            <w:r>
              <w:rPr>
                <w:rFonts w:ascii="宋体" w:hAnsi="宋体" w:cs="宋体" w:hint="eastAsia"/>
                <w:b/>
                <w:bCs/>
                <w:szCs w:val="21"/>
              </w:rPr>
              <w:t>导视+片头</w:t>
            </w:r>
          </w:p>
        </w:tc>
        <w:tc>
          <w:tcPr>
            <w:tcW w:w="1425" w:type="dxa"/>
            <w:shd w:val="clear" w:color="auto" w:fill="B8CCE4"/>
            <w:vAlign w:val="center"/>
          </w:tcPr>
          <w:p w14:paraId="371E6D9D" w14:textId="77777777" w:rsidR="00C160B8" w:rsidRDefault="00C160B8" w:rsidP="007E44A0">
            <w:pPr>
              <w:rPr>
                <w:rFonts w:ascii="宋体" w:hAnsi="宋体" w:cs="宋体"/>
                <w:b/>
                <w:bCs/>
                <w:szCs w:val="21"/>
              </w:rPr>
            </w:pPr>
          </w:p>
        </w:tc>
        <w:tc>
          <w:tcPr>
            <w:tcW w:w="900" w:type="dxa"/>
            <w:shd w:val="clear" w:color="auto" w:fill="B8CCE4"/>
            <w:vAlign w:val="center"/>
          </w:tcPr>
          <w:p w14:paraId="255FE50C" w14:textId="77777777" w:rsidR="00C160B8" w:rsidRDefault="00C160B8" w:rsidP="007E44A0">
            <w:pPr>
              <w:rPr>
                <w:rFonts w:ascii="宋体" w:hAnsi="宋体" w:cs="宋体"/>
                <w:b/>
                <w:bCs/>
                <w:szCs w:val="21"/>
              </w:rPr>
            </w:pPr>
          </w:p>
        </w:tc>
      </w:tr>
      <w:tr w:rsidR="00C160B8" w14:paraId="632E6D6E" w14:textId="77777777" w:rsidTr="007E44A0">
        <w:trPr>
          <w:trHeight w:val="1029"/>
        </w:trPr>
        <w:tc>
          <w:tcPr>
            <w:tcW w:w="669" w:type="dxa"/>
            <w:shd w:val="clear" w:color="auto" w:fill="FFFFFF"/>
            <w:vAlign w:val="center"/>
          </w:tcPr>
          <w:p w14:paraId="17532026" w14:textId="77777777" w:rsidR="00C160B8" w:rsidRDefault="00C160B8" w:rsidP="007E44A0">
            <w:pPr>
              <w:spacing w:line="360" w:lineRule="exact"/>
              <w:rPr>
                <w:rFonts w:ascii="宋体" w:hAnsi="宋体" w:cs="宋体"/>
                <w:color w:val="000000"/>
                <w:szCs w:val="21"/>
                <w:shd w:val="clear" w:color="auto" w:fill="FFFFFF"/>
              </w:rPr>
            </w:pPr>
          </w:p>
        </w:tc>
        <w:tc>
          <w:tcPr>
            <w:tcW w:w="6597" w:type="dxa"/>
            <w:shd w:val="clear" w:color="auto" w:fill="FFFFFF"/>
            <w:vAlign w:val="center"/>
          </w:tcPr>
          <w:p w14:paraId="6B0504AE"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关注经济，关注生活，这里是由“一颗平安心，百年益安宁”的益安宁丸独家冠名的《南方财经报道》，大家好，我是岳阳。</w:t>
            </w:r>
          </w:p>
          <w:p w14:paraId="3A916DDD" w14:textId="77777777" w:rsidR="00C160B8" w:rsidRDefault="00C160B8" w:rsidP="007E44A0">
            <w:pPr>
              <w:spacing w:line="360" w:lineRule="exact"/>
              <w:rPr>
                <w:rFonts w:ascii="宋体" w:hAnsi="宋体" w:cs="宋体"/>
                <w:color w:val="000000"/>
                <w:szCs w:val="21"/>
                <w:shd w:val="clear" w:color="auto" w:fill="FFFFFF"/>
              </w:rPr>
            </w:pPr>
          </w:p>
          <w:p w14:paraId="78308B6D"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大家好，我是晓野。为应对强台风山竹，15日下午，广东省防总将防风应急响应提升至I级，广东省人民政府发出了关于切实做好今年第22号台风“山竹”防御工作的紧急动员令，要求全省各地全力组织做好防御台风山竹的工作。目前，珠三角、粤西多地沿海多地发布台风红色预警，广州、深圳、珠海、中山、江门、阳江、茂名、佛山等多地已宣布启动全市范围内实施三停，停工停产停课。</w:t>
            </w:r>
          </w:p>
        </w:tc>
        <w:tc>
          <w:tcPr>
            <w:tcW w:w="1425" w:type="dxa"/>
            <w:shd w:val="clear" w:color="auto" w:fill="FFFFFF"/>
            <w:vAlign w:val="center"/>
          </w:tcPr>
          <w:p w14:paraId="7961D41F" w14:textId="77777777" w:rsidR="00C160B8" w:rsidRDefault="00C160B8" w:rsidP="007E44A0">
            <w:pPr>
              <w:spacing w:line="360" w:lineRule="exact"/>
              <w:rPr>
                <w:rFonts w:ascii="宋体" w:hAnsi="宋体" w:cs="宋体"/>
                <w:szCs w:val="21"/>
              </w:rPr>
            </w:pPr>
          </w:p>
          <w:p w14:paraId="3913AF76" w14:textId="77777777" w:rsidR="00C160B8" w:rsidRDefault="00C160B8" w:rsidP="007E44A0">
            <w:pPr>
              <w:spacing w:line="360" w:lineRule="exact"/>
              <w:rPr>
                <w:rFonts w:ascii="宋体" w:hAnsi="宋体" w:cs="宋体"/>
                <w:szCs w:val="21"/>
              </w:rPr>
            </w:pPr>
          </w:p>
        </w:tc>
        <w:tc>
          <w:tcPr>
            <w:tcW w:w="900" w:type="dxa"/>
            <w:shd w:val="clear" w:color="auto" w:fill="FFFFFF"/>
            <w:vAlign w:val="center"/>
          </w:tcPr>
          <w:p w14:paraId="433F01A2" w14:textId="77777777" w:rsidR="00C160B8" w:rsidRDefault="00C160B8" w:rsidP="007E44A0">
            <w:pPr>
              <w:spacing w:line="360" w:lineRule="exact"/>
              <w:rPr>
                <w:rFonts w:ascii="宋体" w:hAnsi="宋体" w:cs="宋体"/>
                <w:szCs w:val="21"/>
              </w:rPr>
            </w:pPr>
          </w:p>
        </w:tc>
      </w:tr>
      <w:tr w:rsidR="00C160B8" w14:paraId="5453972B" w14:textId="77777777" w:rsidTr="007E44A0">
        <w:trPr>
          <w:trHeight w:val="431"/>
        </w:trPr>
        <w:tc>
          <w:tcPr>
            <w:tcW w:w="669" w:type="dxa"/>
            <w:shd w:val="clear" w:color="auto" w:fill="FFFFFF"/>
            <w:vAlign w:val="center"/>
          </w:tcPr>
          <w:p w14:paraId="0728FD0A" w14:textId="77777777" w:rsidR="00C160B8" w:rsidRDefault="00C160B8" w:rsidP="007E44A0">
            <w:pPr>
              <w:spacing w:line="360" w:lineRule="exact"/>
              <w:rPr>
                <w:rFonts w:ascii="宋体" w:hAnsi="宋体" w:cs="宋体"/>
                <w:b/>
                <w:color w:val="0070C0"/>
                <w:szCs w:val="21"/>
                <w:shd w:val="clear" w:color="auto" w:fill="FFFFFF"/>
              </w:rPr>
            </w:pPr>
          </w:p>
        </w:tc>
        <w:tc>
          <w:tcPr>
            <w:tcW w:w="6597" w:type="dxa"/>
            <w:shd w:val="clear" w:color="auto" w:fill="FFFFFF"/>
            <w:vAlign w:val="center"/>
          </w:tcPr>
          <w:p w14:paraId="4A802792"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VCR：三防办宣传片</w:t>
            </w:r>
          </w:p>
        </w:tc>
        <w:tc>
          <w:tcPr>
            <w:tcW w:w="1425" w:type="dxa"/>
            <w:shd w:val="clear" w:color="auto" w:fill="FFFFFF"/>
            <w:vAlign w:val="center"/>
          </w:tcPr>
          <w:p w14:paraId="317AFC0F" w14:textId="77777777" w:rsidR="00C160B8" w:rsidRDefault="00C160B8" w:rsidP="007E44A0">
            <w:pPr>
              <w:spacing w:line="360" w:lineRule="exact"/>
              <w:rPr>
                <w:rFonts w:ascii="宋体" w:hAnsi="宋体" w:cs="宋体"/>
                <w:b/>
                <w:color w:val="0070C0"/>
                <w:szCs w:val="21"/>
                <w:shd w:val="clear" w:color="auto" w:fill="FFFFFF"/>
              </w:rPr>
            </w:pPr>
          </w:p>
        </w:tc>
        <w:tc>
          <w:tcPr>
            <w:tcW w:w="900" w:type="dxa"/>
            <w:shd w:val="clear" w:color="auto" w:fill="FFFFFF"/>
            <w:vAlign w:val="center"/>
          </w:tcPr>
          <w:p w14:paraId="56249421" w14:textId="77777777" w:rsidR="00C160B8" w:rsidRDefault="00C160B8" w:rsidP="007E44A0">
            <w:pPr>
              <w:spacing w:line="360" w:lineRule="exact"/>
              <w:rPr>
                <w:rFonts w:ascii="宋体" w:hAnsi="宋体" w:cs="宋体"/>
                <w:szCs w:val="21"/>
              </w:rPr>
            </w:pPr>
          </w:p>
        </w:tc>
      </w:tr>
      <w:tr w:rsidR="00C160B8" w14:paraId="1995691B" w14:textId="77777777" w:rsidTr="007E44A0">
        <w:trPr>
          <w:trHeight w:val="90"/>
        </w:trPr>
        <w:tc>
          <w:tcPr>
            <w:tcW w:w="669" w:type="dxa"/>
            <w:shd w:val="clear" w:color="auto" w:fill="FFFFFF"/>
            <w:vAlign w:val="center"/>
          </w:tcPr>
          <w:p w14:paraId="25DB3D04" w14:textId="77777777" w:rsidR="00C160B8" w:rsidRDefault="00C160B8" w:rsidP="007E44A0">
            <w:pPr>
              <w:spacing w:line="360" w:lineRule="exact"/>
              <w:rPr>
                <w:rFonts w:ascii="宋体" w:hAnsi="宋体" w:cs="宋体"/>
                <w:b/>
                <w:color w:val="0070C0"/>
                <w:szCs w:val="21"/>
                <w:shd w:val="clear" w:color="auto" w:fill="FFFFFF"/>
              </w:rPr>
            </w:pPr>
          </w:p>
        </w:tc>
        <w:tc>
          <w:tcPr>
            <w:tcW w:w="6597" w:type="dxa"/>
            <w:shd w:val="clear" w:color="auto" w:fill="FFFFFF"/>
            <w:vAlign w:val="center"/>
          </w:tcPr>
          <w:p w14:paraId="66C0879C"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VCR1：省防总：防风应急响应提升至Ⅰ级</w:t>
            </w:r>
          </w:p>
        </w:tc>
        <w:tc>
          <w:tcPr>
            <w:tcW w:w="1425" w:type="dxa"/>
            <w:shd w:val="clear" w:color="auto" w:fill="FFFFFF"/>
            <w:vAlign w:val="center"/>
          </w:tcPr>
          <w:p w14:paraId="031F5E9E" w14:textId="77777777" w:rsidR="00C160B8" w:rsidRDefault="00C160B8" w:rsidP="007E44A0">
            <w:pPr>
              <w:spacing w:line="360" w:lineRule="exact"/>
              <w:rPr>
                <w:rFonts w:ascii="宋体" w:hAnsi="宋体" w:cs="宋体"/>
                <w:b/>
                <w:bCs/>
                <w:color w:val="0000FF"/>
                <w:szCs w:val="21"/>
              </w:rPr>
            </w:pPr>
          </w:p>
        </w:tc>
        <w:tc>
          <w:tcPr>
            <w:tcW w:w="900" w:type="dxa"/>
            <w:shd w:val="clear" w:color="auto" w:fill="FFFFFF"/>
            <w:vAlign w:val="center"/>
          </w:tcPr>
          <w:p w14:paraId="657D78F0" w14:textId="77777777" w:rsidR="00C160B8" w:rsidRDefault="00C160B8" w:rsidP="007E44A0">
            <w:pPr>
              <w:spacing w:line="360" w:lineRule="exact"/>
              <w:rPr>
                <w:rFonts w:ascii="宋体" w:hAnsi="宋体" w:cs="宋体"/>
                <w:szCs w:val="21"/>
              </w:rPr>
            </w:pPr>
          </w:p>
        </w:tc>
      </w:tr>
      <w:bookmarkEnd w:id="5"/>
      <w:bookmarkEnd w:id="6"/>
      <w:bookmarkEnd w:id="7"/>
      <w:bookmarkEnd w:id="8"/>
      <w:bookmarkEnd w:id="9"/>
      <w:bookmarkEnd w:id="10"/>
      <w:bookmarkEnd w:id="11"/>
      <w:bookmarkEnd w:id="12"/>
      <w:tr w:rsidR="00C160B8" w14:paraId="2AD9DDAD" w14:textId="77777777" w:rsidTr="007E44A0">
        <w:trPr>
          <w:trHeight w:val="545"/>
        </w:trPr>
        <w:tc>
          <w:tcPr>
            <w:tcW w:w="669" w:type="dxa"/>
            <w:shd w:val="clear" w:color="auto" w:fill="FFFFFF"/>
            <w:vAlign w:val="center"/>
          </w:tcPr>
          <w:p w14:paraId="13EDFA17" w14:textId="77777777" w:rsidR="00C160B8" w:rsidRDefault="00C160B8" w:rsidP="007E44A0">
            <w:pPr>
              <w:spacing w:line="360" w:lineRule="exact"/>
              <w:rPr>
                <w:rFonts w:ascii="宋体" w:hAnsi="宋体" w:cs="宋体"/>
                <w:color w:val="000000"/>
                <w:szCs w:val="21"/>
                <w:shd w:val="clear" w:color="auto" w:fill="FFFFFF"/>
              </w:rPr>
            </w:pPr>
          </w:p>
        </w:tc>
        <w:tc>
          <w:tcPr>
            <w:tcW w:w="6597" w:type="dxa"/>
            <w:shd w:val="clear" w:color="auto" w:fill="FFFFFF"/>
            <w:vAlign w:val="center"/>
          </w:tcPr>
          <w:p w14:paraId="2BA0108F"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台风来袭，广州市民的防风、防雨措施做得怎么样？请看《南方财经报道》记者现场直击。</w:t>
            </w:r>
          </w:p>
        </w:tc>
        <w:tc>
          <w:tcPr>
            <w:tcW w:w="1425" w:type="dxa"/>
            <w:shd w:val="clear" w:color="auto" w:fill="FFFFFF"/>
            <w:vAlign w:val="center"/>
          </w:tcPr>
          <w:p w14:paraId="36A80D60" w14:textId="77777777" w:rsidR="00C160B8" w:rsidRDefault="00C160B8" w:rsidP="007E44A0">
            <w:pPr>
              <w:spacing w:line="360" w:lineRule="exact"/>
              <w:rPr>
                <w:rFonts w:ascii="宋体" w:hAnsi="宋体" w:cs="宋体"/>
                <w:szCs w:val="21"/>
              </w:rPr>
            </w:pPr>
          </w:p>
        </w:tc>
        <w:tc>
          <w:tcPr>
            <w:tcW w:w="900" w:type="dxa"/>
            <w:shd w:val="clear" w:color="auto" w:fill="FFFFFF"/>
            <w:vAlign w:val="center"/>
          </w:tcPr>
          <w:p w14:paraId="6815E407" w14:textId="77777777" w:rsidR="00C160B8" w:rsidRDefault="00C160B8" w:rsidP="007E44A0">
            <w:pPr>
              <w:spacing w:line="360" w:lineRule="exact"/>
              <w:rPr>
                <w:rFonts w:ascii="宋体" w:hAnsi="宋体" w:cs="宋体"/>
                <w:szCs w:val="21"/>
              </w:rPr>
            </w:pPr>
          </w:p>
        </w:tc>
      </w:tr>
      <w:tr w:rsidR="00C160B8" w14:paraId="36010AF6" w14:textId="77777777" w:rsidTr="007E44A0">
        <w:trPr>
          <w:trHeight w:val="515"/>
        </w:trPr>
        <w:tc>
          <w:tcPr>
            <w:tcW w:w="669" w:type="dxa"/>
            <w:shd w:val="clear" w:color="auto" w:fill="FFFFFF"/>
            <w:vAlign w:val="center"/>
          </w:tcPr>
          <w:p w14:paraId="0319F65D" w14:textId="77777777" w:rsidR="00C160B8" w:rsidRDefault="00C160B8" w:rsidP="007E44A0">
            <w:pPr>
              <w:spacing w:line="360" w:lineRule="exact"/>
              <w:rPr>
                <w:rFonts w:ascii="宋体" w:hAnsi="宋体" w:cs="宋体"/>
                <w:b/>
                <w:color w:val="0070C0"/>
                <w:szCs w:val="21"/>
                <w:shd w:val="clear" w:color="auto" w:fill="FFFFFF"/>
              </w:rPr>
            </w:pPr>
          </w:p>
        </w:tc>
        <w:tc>
          <w:tcPr>
            <w:tcW w:w="6597" w:type="dxa"/>
            <w:shd w:val="clear" w:color="auto" w:fill="FFFFFF"/>
            <w:vAlign w:val="center"/>
          </w:tcPr>
          <w:p w14:paraId="160D1053"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VCR2：“山竹”来了 广州市内风大雨大</w:t>
            </w:r>
          </w:p>
        </w:tc>
        <w:tc>
          <w:tcPr>
            <w:tcW w:w="1425" w:type="dxa"/>
            <w:shd w:val="clear" w:color="auto" w:fill="FFFFFF"/>
            <w:vAlign w:val="center"/>
          </w:tcPr>
          <w:p w14:paraId="0E37FF06" w14:textId="77777777" w:rsidR="00C160B8" w:rsidRDefault="00C160B8" w:rsidP="007E44A0">
            <w:pPr>
              <w:spacing w:line="360" w:lineRule="exact"/>
              <w:rPr>
                <w:rFonts w:ascii="宋体" w:hAnsi="宋体" w:cs="宋体"/>
                <w:b/>
                <w:bCs/>
                <w:color w:val="0000FF"/>
                <w:szCs w:val="21"/>
                <w:shd w:val="clear" w:color="auto" w:fill="FFFFFF"/>
              </w:rPr>
            </w:pPr>
          </w:p>
        </w:tc>
        <w:tc>
          <w:tcPr>
            <w:tcW w:w="900" w:type="dxa"/>
            <w:shd w:val="clear" w:color="auto" w:fill="FFFFFF"/>
            <w:vAlign w:val="center"/>
          </w:tcPr>
          <w:p w14:paraId="153F3C82" w14:textId="77777777" w:rsidR="00C160B8" w:rsidRDefault="00C160B8" w:rsidP="007E44A0">
            <w:pPr>
              <w:spacing w:line="360" w:lineRule="exact"/>
              <w:rPr>
                <w:rFonts w:ascii="宋体" w:hAnsi="宋体" w:cs="宋体"/>
                <w:szCs w:val="21"/>
              </w:rPr>
            </w:pPr>
          </w:p>
        </w:tc>
      </w:tr>
      <w:tr w:rsidR="00C160B8" w14:paraId="0D69D438" w14:textId="77777777" w:rsidTr="007E44A0">
        <w:trPr>
          <w:trHeight w:val="515"/>
        </w:trPr>
        <w:tc>
          <w:tcPr>
            <w:tcW w:w="669" w:type="dxa"/>
            <w:shd w:val="clear" w:color="auto" w:fill="FFFFFF"/>
            <w:vAlign w:val="center"/>
          </w:tcPr>
          <w:p w14:paraId="610E60FF" w14:textId="77777777" w:rsidR="00C160B8" w:rsidRDefault="00C160B8" w:rsidP="007E44A0">
            <w:pPr>
              <w:spacing w:line="360" w:lineRule="exact"/>
              <w:rPr>
                <w:rFonts w:ascii="宋体" w:hAnsi="宋体" w:cs="宋体"/>
                <w:color w:val="000000"/>
                <w:szCs w:val="21"/>
                <w:shd w:val="clear" w:color="auto" w:fill="FFFFFF"/>
              </w:rPr>
            </w:pPr>
          </w:p>
        </w:tc>
        <w:tc>
          <w:tcPr>
            <w:tcW w:w="6597" w:type="dxa"/>
            <w:shd w:val="clear" w:color="auto" w:fill="FFFFFF"/>
            <w:vAlign w:val="center"/>
          </w:tcPr>
          <w:p w14:paraId="7FAC0A79"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 xml:space="preserve">今天早上，广州市内也是风雨交加，记者锦阳走访了广州的老城区，看看那边的路口、房屋、商铺，受到怎样的影响呢？ </w:t>
            </w:r>
          </w:p>
        </w:tc>
        <w:tc>
          <w:tcPr>
            <w:tcW w:w="1425" w:type="dxa"/>
            <w:shd w:val="clear" w:color="auto" w:fill="FFFFFF"/>
            <w:vAlign w:val="center"/>
          </w:tcPr>
          <w:p w14:paraId="061ABD1F" w14:textId="77777777" w:rsidR="00C160B8" w:rsidRDefault="00C160B8" w:rsidP="007E44A0">
            <w:pPr>
              <w:spacing w:line="360" w:lineRule="exact"/>
              <w:rPr>
                <w:rFonts w:ascii="宋体" w:hAnsi="宋体" w:cs="宋体"/>
                <w:szCs w:val="21"/>
              </w:rPr>
            </w:pPr>
          </w:p>
        </w:tc>
        <w:tc>
          <w:tcPr>
            <w:tcW w:w="900" w:type="dxa"/>
            <w:shd w:val="clear" w:color="auto" w:fill="FFFFFF"/>
            <w:vAlign w:val="center"/>
          </w:tcPr>
          <w:p w14:paraId="4AD5F6CC" w14:textId="77777777" w:rsidR="00C160B8" w:rsidRDefault="00C160B8" w:rsidP="007E44A0">
            <w:pPr>
              <w:spacing w:line="360" w:lineRule="exact"/>
              <w:rPr>
                <w:rFonts w:ascii="宋体" w:hAnsi="宋体" w:cs="宋体"/>
                <w:szCs w:val="21"/>
              </w:rPr>
            </w:pPr>
          </w:p>
        </w:tc>
      </w:tr>
      <w:tr w:rsidR="00C160B8" w14:paraId="2D7E2D27" w14:textId="77777777" w:rsidTr="007E44A0">
        <w:trPr>
          <w:trHeight w:val="515"/>
        </w:trPr>
        <w:tc>
          <w:tcPr>
            <w:tcW w:w="669" w:type="dxa"/>
            <w:shd w:val="clear" w:color="auto" w:fill="FFFFFF"/>
            <w:vAlign w:val="center"/>
          </w:tcPr>
          <w:p w14:paraId="2FFF0F3C" w14:textId="77777777" w:rsidR="00C160B8" w:rsidRDefault="00C160B8" w:rsidP="007E44A0">
            <w:pPr>
              <w:spacing w:line="360" w:lineRule="exact"/>
              <w:rPr>
                <w:rFonts w:ascii="宋体" w:hAnsi="宋体" w:cs="宋体"/>
                <w:b/>
                <w:color w:val="0070C0"/>
                <w:szCs w:val="21"/>
                <w:shd w:val="clear" w:color="auto" w:fill="FFFFFF"/>
              </w:rPr>
            </w:pPr>
          </w:p>
        </w:tc>
        <w:tc>
          <w:tcPr>
            <w:tcW w:w="6597" w:type="dxa"/>
            <w:shd w:val="clear" w:color="auto" w:fill="FFFFFF"/>
            <w:vAlign w:val="center"/>
          </w:tcPr>
          <w:p w14:paraId="66F82EB0"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VCR3：广州：“山竹”来袭！市民固定门框做足准备</w:t>
            </w:r>
          </w:p>
        </w:tc>
        <w:tc>
          <w:tcPr>
            <w:tcW w:w="1425" w:type="dxa"/>
            <w:shd w:val="clear" w:color="auto" w:fill="FFFFFF"/>
            <w:vAlign w:val="center"/>
          </w:tcPr>
          <w:p w14:paraId="5A23F120" w14:textId="77777777" w:rsidR="00C160B8" w:rsidRDefault="00C160B8" w:rsidP="007E44A0">
            <w:pPr>
              <w:spacing w:line="360" w:lineRule="exact"/>
              <w:rPr>
                <w:rFonts w:ascii="宋体" w:hAnsi="宋体" w:cs="宋体"/>
                <w:b/>
                <w:bCs/>
                <w:color w:val="0000FF"/>
                <w:szCs w:val="21"/>
              </w:rPr>
            </w:pPr>
          </w:p>
        </w:tc>
        <w:tc>
          <w:tcPr>
            <w:tcW w:w="900" w:type="dxa"/>
            <w:shd w:val="clear" w:color="auto" w:fill="FFFFFF"/>
            <w:vAlign w:val="center"/>
          </w:tcPr>
          <w:p w14:paraId="2FE634A3" w14:textId="77777777" w:rsidR="00C160B8" w:rsidRDefault="00C160B8" w:rsidP="007E44A0">
            <w:pPr>
              <w:spacing w:line="360" w:lineRule="exact"/>
              <w:rPr>
                <w:rFonts w:ascii="宋体" w:hAnsi="宋体" w:cs="宋体"/>
                <w:szCs w:val="21"/>
              </w:rPr>
            </w:pPr>
          </w:p>
        </w:tc>
      </w:tr>
      <w:tr w:rsidR="00C160B8" w14:paraId="5F7B6A58" w14:textId="77777777" w:rsidTr="007E44A0">
        <w:trPr>
          <w:trHeight w:val="515"/>
        </w:trPr>
        <w:tc>
          <w:tcPr>
            <w:tcW w:w="669" w:type="dxa"/>
            <w:shd w:val="clear" w:color="auto" w:fill="FFFFFF"/>
            <w:vAlign w:val="center"/>
          </w:tcPr>
          <w:p w14:paraId="5C970623" w14:textId="77777777" w:rsidR="00C160B8" w:rsidRDefault="00C160B8" w:rsidP="007E44A0">
            <w:pPr>
              <w:spacing w:line="360" w:lineRule="exact"/>
              <w:rPr>
                <w:rFonts w:ascii="宋体" w:hAnsi="宋体" w:cs="宋体"/>
                <w:color w:val="000000"/>
                <w:szCs w:val="21"/>
                <w:shd w:val="clear" w:color="auto" w:fill="FFFFFF"/>
              </w:rPr>
            </w:pPr>
          </w:p>
        </w:tc>
        <w:tc>
          <w:tcPr>
            <w:tcW w:w="6597" w:type="dxa"/>
            <w:shd w:val="clear" w:color="auto" w:fill="FFFFFF"/>
            <w:vAlign w:val="center"/>
          </w:tcPr>
          <w:p w14:paraId="28D345CE" w14:textId="77777777" w:rsidR="00C160B8" w:rsidRDefault="00C160B8" w:rsidP="007E44A0">
            <w:pPr>
              <w:spacing w:line="360" w:lineRule="exact"/>
              <w:rPr>
                <w:rFonts w:ascii="宋体" w:hAnsi="宋体" w:cs="宋体"/>
                <w:color w:val="000000"/>
                <w:szCs w:val="21"/>
                <w:shd w:val="clear" w:color="auto" w:fill="FFFFFF"/>
              </w:rPr>
            </w:pPr>
            <w:bookmarkStart w:id="13" w:name="_Hlk496817197"/>
            <w:bookmarkEnd w:id="13"/>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受台风“山竹”影响，广州市内码头所有航线已经停运，我们来看看记者李琪从现场发回的报道。</w:t>
            </w:r>
          </w:p>
        </w:tc>
        <w:tc>
          <w:tcPr>
            <w:tcW w:w="1425" w:type="dxa"/>
            <w:shd w:val="clear" w:color="auto" w:fill="FFFFFF"/>
            <w:vAlign w:val="center"/>
          </w:tcPr>
          <w:p w14:paraId="4C29C88D" w14:textId="77777777" w:rsidR="00C160B8" w:rsidRDefault="00C160B8" w:rsidP="007E44A0">
            <w:pPr>
              <w:spacing w:line="360" w:lineRule="exact"/>
              <w:rPr>
                <w:rFonts w:ascii="宋体" w:hAnsi="宋体" w:cs="宋体"/>
                <w:szCs w:val="21"/>
              </w:rPr>
            </w:pPr>
          </w:p>
        </w:tc>
        <w:tc>
          <w:tcPr>
            <w:tcW w:w="900" w:type="dxa"/>
            <w:shd w:val="clear" w:color="auto" w:fill="FFFFFF"/>
            <w:vAlign w:val="center"/>
          </w:tcPr>
          <w:p w14:paraId="79FFA575" w14:textId="77777777" w:rsidR="00C160B8" w:rsidRDefault="00C160B8" w:rsidP="007E44A0">
            <w:pPr>
              <w:spacing w:line="360" w:lineRule="exact"/>
              <w:rPr>
                <w:rFonts w:ascii="宋体" w:hAnsi="宋体" w:cs="宋体"/>
                <w:szCs w:val="21"/>
              </w:rPr>
            </w:pPr>
          </w:p>
        </w:tc>
      </w:tr>
      <w:tr w:rsidR="00C160B8" w14:paraId="3173885C" w14:textId="77777777" w:rsidTr="007E44A0">
        <w:trPr>
          <w:trHeight w:val="515"/>
        </w:trPr>
        <w:tc>
          <w:tcPr>
            <w:tcW w:w="669" w:type="dxa"/>
            <w:shd w:val="clear" w:color="auto" w:fill="FFFFFF"/>
            <w:vAlign w:val="center"/>
          </w:tcPr>
          <w:p w14:paraId="1CABA117" w14:textId="77777777" w:rsidR="00C160B8" w:rsidRDefault="00C160B8" w:rsidP="007E44A0">
            <w:pPr>
              <w:spacing w:line="360" w:lineRule="exact"/>
              <w:rPr>
                <w:rFonts w:ascii="宋体" w:hAnsi="宋体" w:cs="宋体"/>
                <w:b/>
                <w:color w:val="0070C0"/>
                <w:szCs w:val="21"/>
                <w:shd w:val="clear" w:color="auto" w:fill="FFFFFF"/>
              </w:rPr>
            </w:pPr>
          </w:p>
        </w:tc>
        <w:tc>
          <w:tcPr>
            <w:tcW w:w="6597" w:type="dxa"/>
            <w:shd w:val="clear" w:color="auto" w:fill="FFFFFF"/>
            <w:vAlign w:val="center"/>
          </w:tcPr>
          <w:p w14:paraId="7F4FB124"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VCR4：广州：“山竹”来袭！天字码头临时停运</w:t>
            </w:r>
          </w:p>
        </w:tc>
        <w:tc>
          <w:tcPr>
            <w:tcW w:w="1425" w:type="dxa"/>
            <w:shd w:val="clear" w:color="auto" w:fill="FFFFFF"/>
            <w:vAlign w:val="center"/>
          </w:tcPr>
          <w:p w14:paraId="2F4B9E5A" w14:textId="77777777" w:rsidR="00C160B8" w:rsidRDefault="00C160B8" w:rsidP="007E44A0">
            <w:pPr>
              <w:spacing w:line="360" w:lineRule="exact"/>
              <w:rPr>
                <w:rFonts w:ascii="宋体" w:hAnsi="宋体" w:cs="宋体"/>
                <w:b/>
                <w:bCs/>
                <w:color w:val="0000FF"/>
                <w:szCs w:val="21"/>
              </w:rPr>
            </w:pPr>
          </w:p>
        </w:tc>
        <w:tc>
          <w:tcPr>
            <w:tcW w:w="900" w:type="dxa"/>
            <w:shd w:val="clear" w:color="auto" w:fill="FFFFFF"/>
            <w:vAlign w:val="center"/>
          </w:tcPr>
          <w:p w14:paraId="0306A84F" w14:textId="77777777" w:rsidR="00C160B8" w:rsidRDefault="00C160B8" w:rsidP="007E44A0">
            <w:pPr>
              <w:spacing w:line="360" w:lineRule="exact"/>
              <w:rPr>
                <w:rFonts w:ascii="宋体" w:hAnsi="宋体" w:cs="宋体"/>
                <w:b/>
                <w:bCs/>
                <w:color w:val="0000FF"/>
                <w:szCs w:val="21"/>
              </w:rPr>
            </w:pPr>
          </w:p>
        </w:tc>
      </w:tr>
      <w:tr w:rsidR="00C160B8" w14:paraId="3479462C" w14:textId="77777777" w:rsidTr="007E44A0">
        <w:trPr>
          <w:trHeight w:val="426"/>
        </w:trPr>
        <w:tc>
          <w:tcPr>
            <w:tcW w:w="669" w:type="dxa"/>
            <w:tcBorders>
              <w:bottom w:val="single" w:sz="4" w:space="0" w:color="auto"/>
            </w:tcBorders>
            <w:vAlign w:val="center"/>
          </w:tcPr>
          <w:p w14:paraId="38430AF7" w14:textId="77777777" w:rsidR="00C160B8" w:rsidRDefault="00C160B8" w:rsidP="007E44A0">
            <w:pPr>
              <w:spacing w:line="360" w:lineRule="exact"/>
              <w:rPr>
                <w:rFonts w:ascii="宋体" w:hAnsi="宋体" w:cs="宋体"/>
                <w:color w:val="000000"/>
                <w:szCs w:val="21"/>
                <w:shd w:val="clear" w:color="auto" w:fill="FFFFFF"/>
              </w:rPr>
            </w:pPr>
          </w:p>
        </w:tc>
        <w:tc>
          <w:tcPr>
            <w:tcW w:w="6597" w:type="dxa"/>
            <w:tcBorders>
              <w:bottom w:val="single" w:sz="4" w:space="0" w:color="auto"/>
            </w:tcBorders>
            <w:vAlign w:val="center"/>
          </w:tcPr>
          <w:p w14:paraId="7F087287"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除了航运码头已经临时关闭，我们记者了解到，广州白云机场今天也取消了所有的航班。</w:t>
            </w:r>
          </w:p>
        </w:tc>
        <w:tc>
          <w:tcPr>
            <w:tcW w:w="1425" w:type="dxa"/>
            <w:tcBorders>
              <w:bottom w:val="single" w:sz="4" w:space="0" w:color="auto"/>
            </w:tcBorders>
            <w:vAlign w:val="center"/>
          </w:tcPr>
          <w:p w14:paraId="021EAC38" w14:textId="77777777" w:rsidR="00C160B8" w:rsidRDefault="00C160B8" w:rsidP="007E44A0">
            <w:pPr>
              <w:spacing w:line="360" w:lineRule="exact"/>
              <w:rPr>
                <w:rFonts w:ascii="宋体" w:hAnsi="宋体" w:cs="宋体"/>
                <w:szCs w:val="21"/>
              </w:rPr>
            </w:pPr>
          </w:p>
        </w:tc>
        <w:tc>
          <w:tcPr>
            <w:tcW w:w="900" w:type="dxa"/>
            <w:tcBorders>
              <w:bottom w:val="single" w:sz="4" w:space="0" w:color="auto"/>
            </w:tcBorders>
            <w:vAlign w:val="center"/>
          </w:tcPr>
          <w:p w14:paraId="6DC18787" w14:textId="77777777" w:rsidR="00C160B8" w:rsidRDefault="00C160B8" w:rsidP="007E44A0">
            <w:pPr>
              <w:spacing w:line="360" w:lineRule="exact"/>
              <w:rPr>
                <w:rFonts w:ascii="宋体" w:hAnsi="宋体" w:cs="宋体"/>
                <w:szCs w:val="21"/>
              </w:rPr>
            </w:pPr>
          </w:p>
        </w:tc>
      </w:tr>
      <w:tr w:rsidR="00C160B8" w14:paraId="70271C12" w14:textId="77777777" w:rsidTr="007E44A0">
        <w:trPr>
          <w:trHeight w:val="533"/>
        </w:trPr>
        <w:tc>
          <w:tcPr>
            <w:tcW w:w="669" w:type="dxa"/>
            <w:tcBorders>
              <w:bottom w:val="single" w:sz="4" w:space="0" w:color="auto"/>
            </w:tcBorders>
            <w:vAlign w:val="center"/>
          </w:tcPr>
          <w:p w14:paraId="2B85E7C4" w14:textId="77777777" w:rsidR="00C160B8" w:rsidRDefault="00C160B8" w:rsidP="007E44A0">
            <w:pPr>
              <w:spacing w:line="360" w:lineRule="exact"/>
              <w:rPr>
                <w:rFonts w:ascii="宋体" w:hAnsi="宋体" w:cs="宋体"/>
                <w:b/>
                <w:color w:val="0070C0"/>
                <w:szCs w:val="21"/>
                <w:shd w:val="clear" w:color="auto" w:fill="FFFFFF"/>
              </w:rPr>
            </w:pPr>
          </w:p>
        </w:tc>
        <w:tc>
          <w:tcPr>
            <w:tcW w:w="6597" w:type="dxa"/>
            <w:tcBorders>
              <w:bottom w:val="single" w:sz="4" w:space="0" w:color="auto"/>
            </w:tcBorders>
            <w:vAlign w:val="center"/>
          </w:tcPr>
          <w:p w14:paraId="4B19259E"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VCR5：“山竹”来袭！白云机场发布特别提醒</w:t>
            </w:r>
          </w:p>
        </w:tc>
        <w:tc>
          <w:tcPr>
            <w:tcW w:w="1425" w:type="dxa"/>
            <w:tcBorders>
              <w:bottom w:val="single" w:sz="4" w:space="0" w:color="auto"/>
            </w:tcBorders>
            <w:vAlign w:val="center"/>
          </w:tcPr>
          <w:p w14:paraId="1EC4E8F4" w14:textId="77777777" w:rsidR="00C160B8" w:rsidRDefault="00C160B8" w:rsidP="007E44A0">
            <w:pPr>
              <w:spacing w:line="360" w:lineRule="exact"/>
              <w:rPr>
                <w:rFonts w:ascii="宋体" w:hAnsi="宋体" w:cs="宋体"/>
                <w:b/>
                <w:bCs/>
                <w:color w:val="0000FF"/>
                <w:szCs w:val="21"/>
              </w:rPr>
            </w:pPr>
          </w:p>
        </w:tc>
        <w:tc>
          <w:tcPr>
            <w:tcW w:w="900" w:type="dxa"/>
            <w:tcBorders>
              <w:bottom w:val="single" w:sz="4" w:space="0" w:color="auto"/>
            </w:tcBorders>
            <w:vAlign w:val="center"/>
          </w:tcPr>
          <w:p w14:paraId="0329A838" w14:textId="77777777" w:rsidR="00C160B8" w:rsidRDefault="00C160B8" w:rsidP="007E44A0">
            <w:pPr>
              <w:spacing w:line="360" w:lineRule="exact"/>
              <w:rPr>
                <w:rFonts w:ascii="宋体" w:hAnsi="宋体" w:cs="宋体"/>
                <w:szCs w:val="21"/>
              </w:rPr>
            </w:pPr>
          </w:p>
        </w:tc>
      </w:tr>
      <w:tr w:rsidR="00C160B8" w14:paraId="33860F8D" w14:textId="77777777" w:rsidTr="007E44A0">
        <w:trPr>
          <w:trHeight w:val="533"/>
        </w:trPr>
        <w:tc>
          <w:tcPr>
            <w:tcW w:w="669" w:type="dxa"/>
            <w:tcBorders>
              <w:bottom w:val="single" w:sz="4" w:space="0" w:color="auto"/>
            </w:tcBorders>
            <w:vAlign w:val="center"/>
          </w:tcPr>
          <w:p w14:paraId="276CD36E" w14:textId="77777777" w:rsidR="00C160B8" w:rsidRDefault="00C160B8" w:rsidP="007E44A0">
            <w:pPr>
              <w:spacing w:line="360" w:lineRule="exact"/>
              <w:rPr>
                <w:rFonts w:ascii="宋体" w:hAnsi="宋体" w:cs="宋体"/>
                <w:b/>
                <w:color w:val="0070C0"/>
                <w:szCs w:val="21"/>
                <w:shd w:val="clear" w:color="auto" w:fill="FFFFFF"/>
              </w:rPr>
            </w:pPr>
          </w:p>
        </w:tc>
        <w:tc>
          <w:tcPr>
            <w:tcW w:w="6597" w:type="dxa"/>
            <w:tcBorders>
              <w:bottom w:val="single" w:sz="4" w:space="0" w:color="auto"/>
            </w:tcBorders>
            <w:vAlign w:val="center"/>
          </w:tcPr>
          <w:p w14:paraId="14F7FB4E"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口播：紧急通告：中午12时起 广州全市停市</w:t>
            </w:r>
          </w:p>
        </w:tc>
        <w:tc>
          <w:tcPr>
            <w:tcW w:w="1425" w:type="dxa"/>
            <w:tcBorders>
              <w:bottom w:val="single" w:sz="4" w:space="0" w:color="auto"/>
            </w:tcBorders>
            <w:vAlign w:val="center"/>
          </w:tcPr>
          <w:p w14:paraId="087098BC" w14:textId="77777777" w:rsidR="00C160B8" w:rsidRDefault="00C160B8" w:rsidP="007E44A0">
            <w:pPr>
              <w:spacing w:line="360" w:lineRule="exact"/>
              <w:rPr>
                <w:rFonts w:ascii="宋体" w:hAnsi="宋体" w:cs="宋体"/>
                <w:b/>
                <w:bCs/>
                <w:color w:val="0000FF"/>
                <w:szCs w:val="21"/>
              </w:rPr>
            </w:pPr>
          </w:p>
        </w:tc>
        <w:tc>
          <w:tcPr>
            <w:tcW w:w="900" w:type="dxa"/>
            <w:tcBorders>
              <w:bottom w:val="single" w:sz="4" w:space="0" w:color="auto"/>
            </w:tcBorders>
            <w:vAlign w:val="center"/>
          </w:tcPr>
          <w:p w14:paraId="62A01D04" w14:textId="77777777" w:rsidR="00C160B8" w:rsidRDefault="00C160B8" w:rsidP="007E44A0">
            <w:pPr>
              <w:spacing w:line="360" w:lineRule="exact"/>
              <w:rPr>
                <w:rFonts w:ascii="宋体" w:hAnsi="宋体" w:cs="宋体"/>
                <w:b/>
                <w:bCs/>
                <w:color w:val="0000FF"/>
                <w:szCs w:val="21"/>
              </w:rPr>
            </w:pPr>
          </w:p>
        </w:tc>
      </w:tr>
      <w:tr w:rsidR="00C160B8" w14:paraId="2A50C565" w14:textId="77777777" w:rsidTr="007E44A0">
        <w:trPr>
          <w:trHeight w:val="533"/>
        </w:trPr>
        <w:tc>
          <w:tcPr>
            <w:tcW w:w="669" w:type="dxa"/>
            <w:tcBorders>
              <w:bottom w:val="single" w:sz="4" w:space="0" w:color="auto"/>
            </w:tcBorders>
            <w:vAlign w:val="center"/>
          </w:tcPr>
          <w:p w14:paraId="390F59AF" w14:textId="77777777" w:rsidR="00C160B8" w:rsidRDefault="00C160B8" w:rsidP="007E44A0">
            <w:pPr>
              <w:spacing w:line="360" w:lineRule="exact"/>
              <w:rPr>
                <w:rFonts w:ascii="宋体" w:hAnsi="宋体" w:cs="宋体"/>
                <w:color w:val="000000"/>
                <w:szCs w:val="21"/>
                <w:shd w:val="clear" w:color="auto" w:fill="FFFFFF"/>
              </w:rPr>
            </w:pPr>
          </w:p>
        </w:tc>
        <w:tc>
          <w:tcPr>
            <w:tcW w:w="6597" w:type="dxa"/>
            <w:tcBorders>
              <w:bottom w:val="single" w:sz="4" w:space="0" w:color="auto"/>
            </w:tcBorders>
            <w:vAlign w:val="center"/>
          </w:tcPr>
          <w:p w14:paraId="1CF050AA"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今天，广州市商务委员会发布紧急通告：为有效防御台风“山竹”，各商贸流通企业积极抢筹货源，及时启动应急预案，为台风到来前的市场供应发挥了重要作用。但由于台风到来的时间越来越近，为防止市民</w:t>
            </w:r>
            <w:r>
              <w:rPr>
                <w:rFonts w:ascii="宋体" w:hAnsi="宋体" w:cs="宋体" w:hint="eastAsia"/>
                <w:color w:val="000000"/>
                <w:szCs w:val="21"/>
                <w:shd w:val="clear" w:color="auto" w:fill="FFFFFF"/>
              </w:rPr>
              <w:lastRenderedPageBreak/>
              <w:t>外出购物和消费发生安全事故，根据市“三防”总指挥部的统一部署，现决定从2018年9月16日中午12:00开始全市停市，各相关单位按照省、市一级响应的紧急通知，切实把停市要求落实到位。请全市商业企业、餐厅、门市、档口迅即遵照执行，坚决落实好停市要求，确保市民群众的生命安全。复市时间另行通知。</w:t>
            </w:r>
          </w:p>
        </w:tc>
        <w:tc>
          <w:tcPr>
            <w:tcW w:w="1425" w:type="dxa"/>
            <w:tcBorders>
              <w:bottom w:val="single" w:sz="4" w:space="0" w:color="auto"/>
            </w:tcBorders>
            <w:vAlign w:val="center"/>
          </w:tcPr>
          <w:p w14:paraId="4A53452D" w14:textId="77777777" w:rsidR="00C160B8" w:rsidRDefault="00C160B8" w:rsidP="007E44A0">
            <w:pPr>
              <w:spacing w:line="360" w:lineRule="exact"/>
              <w:rPr>
                <w:rFonts w:ascii="宋体" w:hAnsi="宋体" w:cs="宋体"/>
                <w:b/>
                <w:bCs/>
                <w:color w:val="0000FF"/>
                <w:szCs w:val="21"/>
              </w:rPr>
            </w:pPr>
          </w:p>
        </w:tc>
        <w:tc>
          <w:tcPr>
            <w:tcW w:w="900" w:type="dxa"/>
            <w:tcBorders>
              <w:bottom w:val="single" w:sz="4" w:space="0" w:color="auto"/>
            </w:tcBorders>
            <w:vAlign w:val="center"/>
          </w:tcPr>
          <w:p w14:paraId="7791AAC2" w14:textId="77777777" w:rsidR="00C160B8" w:rsidRDefault="00C160B8" w:rsidP="007E44A0">
            <w:pPr>
              <w:spacing w:line="360" w:lineRule="exact"/>
              <w:rPr>
                <w:rFonts w:ascii="宋体" w:hAnsi="宋体" w:cs="宋体"/>
                <w:szCs w:val="21"/>
              </w:rPr>
            </w:pPr>
          </w:p>
        </w:tc>
      </w:tr>
      <w:tr w:rsidR="00C160B8" w14:paraId="5457DC32" w14:textId="77777777" w:rsidTr="007E44A0">
        <w:trPr>
          <w:trHeight w:val="524"/>
        </w:trPr>
        <w:tc>
          <w:tcPr>
            <w:tcW w:w="669" w:type="dxa"/>
            <w:tcBorders>
              <w:bottom w:val="single" w:sz="4" w:space="0" w:color="auto"/>
            </w:tcBorders>
            <w:vAlign w:val="center"/>
          </w:tcPr>
          <w:p w14:paraId="77B18356" w14:textId="77777777" w:rsidR="00C160B8" w:rsidRDefault="00C160B8" w:rsidP="007E44A0">
            <w:pPr>
              <w:spacing w:line="360" w:lineRule="exact"/>
              <w:rPr>
                <w:rFonts w:ascii="宋体" w:hAnsi="宋体" w:cs="宋体"/>
                <w:szCs w:val="21"/>
              </w:rPr>
            </w:pPr>
          </w:p>
        </w:tc>
        <w:tc>
          <w:tcPr>
            <w:tcW w:w="6597" w:type="dxa"/>
            <w:tcBorders>
              <w:bottom w:val="single" w:sz="4" w:space="0" w:color="auto"/>
            </w:tcBorders>
            <w:vAlign w:val="center"/>
          </w:tcPr>
          <w:p w14:paraId="70087DAA" w14:textId="77777777" w:rsidR="00C160B8" w:rsidRDefault="00C160B8" w:rsidP="007E44A0">
            <w:pPr>
              <w:spacing w:line="360" w:lineRule="exact"/>
              <w:rPr>
                <w:rFonts w:ascii="宋体" w:hAnsi="宋体" w:cs="宋体"/>
                <w:szCs w:val="21"/>
              </w:rPr>
            </w:pPr>
            <w:r>
              <w:rPr>
                <w:rFonts w:ascii="宋体" w:hAnsi="宋体" w:cs="宋体" w:hint="eastAsia"/>
                <w:b/>
                <w:bCs/>
                <w:szCs w:val="21"/>
              </w:rPr>
              <w:t>女：</w:t>
            </w:r>
            <w:r>
              <w:rPr>
                <w:rFonts w:ascii="宋体" w:hAnsi="宋体" w:cs="宋体" w:hint="eastAsia"/>
                <w:szCs w:val="21"/>
              </w:rPr>
              <w:t>先进段广告，回来继续收看《南方财经报道》。</w:t>
            </w:r>
          </w:p>
        </w:tc>
        <w:tc>
          <w:tcPr>
            <w:tcW w:w="1425" w:type="dxa"/>
            <w:tcBorders>
              <w:bottom w:val="single" w:sz="4" w:space="0" w:color="auto"/>
            </w:tcBorders>
            <w:vAlign w:val="center"/>
          </w:tcPr>
          <w:p w14:paraId="10C9D3AE" w14:textId="77777777" w:rsidR="00C160B8" w:rsidRDefault="00C160B8" w:rsidP="007E44A0">
            <w:pPr>
              <w:spacing w:line="360" w:lineRule="exact"/>
              <w:rPr>
                <w:rFonts w:ascii="宋体" w:hAnsi="宋体" w:cs="宋体"/>
                <w:szCs w:val="21"/>
              </w:rPr>
            </w:pPr>
          </w:p>
        </w:tc>
        <w:tc>
          <w:tcPr>
            <w:tcW w:w="900" w:type="dxa"/>
            <w:tcBorders>
              <w:bottom w:val="single" w:sz="4" w:space="0" w:color="auto"/>
            </w:tcBorders>
            <w:vAlign w:val="center"/>
          </w:tcPr>
          <w:p w14:paraId="29CA6380" w14:textId="77777777" w:rsidR="00C160B8" w:rsidRDefault="00C160B8" w:rsidP="007E44A0">
            <w:pPr>
              <w:spacing w:line="360" w:lineRule="exact"/>
              <w:rPr>
                <w:rFonts w:ascii="宋体" w:hAnsi="宋体" w:cs="宋体"/>
                <w:szCs w:val="21"/>
              </w:rPr>
            </w:pPr>
          </w:p>
        </w:tc>
      </w:tr>
      <w:tr w:rsidR="00C160B8" w14:paraId="1320A96E" w14:textId="77777777" w:rsidTr="007E44A0">
        <w:trPr>
          <w:trHeight w:val="547"/>
        </w:trPr>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14:paraId="49A75AEE" w14:textId="77777777" w:rsidR="00C160B8" w:rsidRDefault="00C160B8" w:rsidP="007E44A0">
            <w:pPr>
              <w:spacing w:line="360" w:lineRule="exact"/>
              <w:rPr>
                <w:rFonts w:ascii="宋体" w:hAnsi="宋体" w:cs="宋体"/>
                <w:szCs w:val="21"/>
              </w:rPr>
            </w:pPr>
          </w:p>
        </w:tc>
        <w:tc>
          <w:tcPr>
            <w:tcW w:w="6597" w:type="dxa"/>
            <w:tcBorders>
              <w:top w:val="single" w:sz="4" w:space="0" w:color="auto"/>
              <w:left w:val="single" w:sz="4" w:space="0" w:color="auto"/>
              <w:bottom w:val="single" w:sz="4" w:space="0" w:color="auto"/>
              <w:right w:val="single" w:sz="4" w:space="0" w:color="auto"/>
            </w:tcBorders>
            <w:shd w:val="clear" w:color="auto" w:fill="B8CCE4"/>
            <w:vAlign w:val="center"/>
          </w:tcPr>
          <w:p w14:paraId="34584476" w14:textId="77777777" w:rsidR="00C160B8" w:rsidRDefault="00C160B8" w:rsidP="007E44A0">
            <w:pPr>
              <w:spacing w:line="360" w:lineRule="exact"/>
              <w:jc w:val="center"/>
              <w:rPr>
                <w:rFonts w:ascii="宋体" w:hAnsi="宋体" w:cs="宋体"/>
                <w:szCs w:val="21"/>
              </w:rPr>
            </w:pPr>
            <w:r>
              <w:rPr>
                <w:rFonts w:ascii="宋体" w:hAnsi="宋体" w:cs="宋体" w:hint="eastAsia"/>
                <w:b/>
                <w:bCs/>
                <w:szCs w:val="21"/>
              </w:rPr>
              <w:t>导视+广告位</w:t>
            </w:r>
          </w:p>
        </w:tc>
        <w:tc>
          <w:tcPr>
            <w:tcW w:w="1425" w:type="dxa"/>
            <w:tcBorders>
              <w:top w:val="single" w:sz="4" w:space="0" w:color="auto"/>
              <w:left w:val="single" w:sz="4" w:space="0" w:color="auto"/>
              <w:bottom w:val="single" w:sz="4" w:space="0" w:color="auto"/>
              <w:right w:val="single" w:sz="4" w:space="0" w:color="auto"/>
            </w:tcBorders>
            <w:shd w:val="clear" w:color="auto" w:fill="B8CCE4"/>
            <w:vAlign w:val="center"/>
          </w:tcPr>
          <w:p w14:paraId="39474134" w14:textId="77777777" w:rsidR="00C160B8" w:rsidRDefault="00C160B8"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B8CCE4"/>
            <w:vAlign w:val="center"/>
          </w:tcPr>
          <w:p w14:paraId="7D9D35AA" w14:textId="77777777" w:rsidR="00C160B8" w:rsidRDefault="00C160B8" w:rsidP="007E44A0">
            <w:pPr>
              <w:spacing w:line="360" w:lineRule="exact"/>
              <w:rPr>
                <w:rFonts w:ascii="宋体" w:hAnsi="宋体" w:cs="宋体"/>
                <w:szCs w:val="21"/>
              </w:rPr>
            </w:pPr>
          </w:p>
        </w:tc>
      </w:tr>
      <w:tr w:rsidR="00C160B8" w14:paraId="1329C909"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67109F60" w14:textId="77777777" w:rsidR="00C160B8" w:rsidRDefault="00C160B8"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03BF0B7B"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 xml:space="preserve">欢迎回来，健康战略合作伙伴舒筋腱腰丸邀您继续关注《南方财经报道》。 </w:t>
            </w:r>
          </w:p>
          <w:p w14:paraId="53282CD9"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昨天，为防御台风“山竹”，湛江边防官兵深入辖区码头、避风港、危房等地排查安全隐患，确保群众生命财产安全。</w:t>
            </w:r>
          </w:p>
        </w:tc>
        <w:tc>
          <w:tcPr>
            <w:tcW w:w="1425" w:type="dxa"/>
            <w:tcBorders>
              <w:top w:val="single" w:sz="4" w:space="0" w:color="auto"/>
              <w:left w:val="single" w:sz="4" w:space="0" w:color="auto"/>
              <w:bottom w:val="single" w:sz="4" w:space="0" w:color="auto"/>
              <w:right w:val="single" w:sz="4" w:space="0" w:color="auto"/>
            </w:tcBorders>
            <w:vAlign w:val="center"/>
          </w:tcPr>
          <w:p w14:paraId="474D5F64" w14:textId="77777777" w:rsidR="00C160B8" w:rsidRDefault="00C160B8"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E516201" w14:textId="77777777" w:rsidR="00C160B8" w:rsidRDefault="00C160B8" w:rsidP="007E44A0">
            <w:pPr>
              <w:spacing w:line="360" w:lineRule="exact"/>
              <w:rPr>
                <w:rFonts w:ascii="宋体" w:hAnsi="宋体" w:cs="宋体"/>
                <w:szCs w:val="21"/>
              </w:rPr>
            </w:pPr>
          </w:p>
        </w:tc>
      </w:tr>
      <w:tr w:rsidR="00C160B8" w14:paraId="6D1F3FAB"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45121DBC" w14:textId="77777777" w:rsidR="00C160B8" w:rsidRDefault="00C160B8"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630B895D"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VCR：三防办宣传片</w:t>
            </w:r>
          </w:p>
        </w:tc>
        <w:tc>
          <w:tcPr>
            <w:tcW w:w="1425" w:type="dxa"/>
            <w:tcBorders>
              <w:top w:val="single" w:sz="4" w:space="0" w:color="auto"/>
              <w:left w:val="single" w:sz="4" w:space="0" w:color="auto"/>
              <w:bottom w:val="single" w:sz="4" w:space="0" w:color="auto"/>
              <w:right w:val="single" w:sz="4" w:space="0" w:color="auto"/>
            </w:tcBorders>
            <w:vAlign w:val="center"/>
          </w:tcPr>
          <w:p w14:paraId="4CA1AD58" w14:textId="77777777" w:rsidR="00C160B8" w:rsidRDefault="00C160B8"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183ECC5" w14:textId="77777777" w:rsidR="00C160B8" w:rsidRDefault="00C160B8" w:rsidP="007E44A0">
            <w:pPr>
              <w:spacing w:line="360" w:lineRule="exact"/>
              <w:rPr>
                <w:rFonts w:ascii="宋体" w:hAnsi="宋体" w:cs="宋体"/>
                <w:szCs w:val="21"/>
              </w:rPr>
            </w:pPr>
          </w:p>
        </w:tc>
      </w:tr>
      <w:tr w:rsidR="00C160B8" w14:paraId="2F421A51"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62DA77EF" w14:textId="77777777" w:rsidR="00C160B8" w:rsidRDefault="00C160B8"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7237EC8E"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VCR7：台风“山竹”逼近 湛江边防支队及时排查辖区安全隐患</w:t>
            </w:r>
          </w:p>
        </w:tc>
        <w:tc>
          <w:tcPr>
            <w:tcW w:w="1425" w:type="dxa"/>
            <w:tcBorders>
              <w:top w:val="single" w:sz="4" w:space="0" w:color="auto"/>
              <w:left w:val="single" w:sz="4" w:space="0" w:color="auto"/>
              <w:bottom w:val="single" w:sz="4" w:space="0" w:color="auto"/>
              <w:right w:val="single" w:sz="4" w:space="0" w:color="auto"/>
            </w:tcBorders>
            <w:vAlign w:val="center"/>
          </w:tcPr>
          <w:p w14:paraId="667AF088" w14:textId="77777777" w:rsidR="00C160B8" w:rsidRDefault="00C160B8"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56A6F72" w14:textId="77777777" w:rsidR="00C160B8" w:rsidRDefault="00C160B8" w:rsidP="007E44A0">
            <w:pPr>
              <w:spacing w:line="360" w:lineRule="exact"/>
              <w:rPr>
                <w:rFonts w:ascii="宋体" w:hAnsi="宋体" w:cs="宋体"/>
                <w:szCs w:val="21"/>
              </w:rPr>
            </w:pPr>
          </w:p>
        </w:tc>
      </w:tr>
      <w:tr w:rsidR="00C160B8" w14:paraId="12A299EC"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15F86E38" w14:textId="77777777" w:rsidR="00C160B8" w:rsidRDefault="00C160B8"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76A9172F"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粤西各地对“山竹”已经是严阵以待，下面看看广东其他地方的防风措施做得怎么样。我们记者冯家伟昨晚已经抵达珠海，下面看看今天珠海的情况怎么样。</w:t>
            </w:r>
          </w:p>
        </w:tc>
        <w:tc>
          <w:tcPr>
            <w:tcW w:w="1425" w:type="dxa"/>
            <w:tcBorders>
              <w:top w:val="single" w:sz="4" w:space="0" w:color="auto"/>
              <w:left w:val="single" w:sz="4" w:space="0" w:color="auto"/>
              <w:bottom w:val="single" w:sz="4" w:space="0" w:color="auto"/>
              <w:right w:val="single" w:sz="4" w:space="0" w:color="auto"/>
            </w:tcBorders>
            <w:vAlign w:val="center"/>
          </w:tcPr>
          <w:p w14:paraId="4FEB52CB" w14:textId="77777777" w:rsidR="00C160B8" w:rsidRDefault="00C160B8"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1D4252B" w14:textId="77777777" w:rsidR="00C160B8" w:rsidRDefault="00C160B8" w:rsidP="007E44A0">
            <w:pPr>
              <w:spacing w:line="360" w:lineRule="exact"/>
              <w:rPr>
                <w:rFonts w:ascii="宋体" w:hAnsi="宋体" w:cs="宋体"/>
                <w:szCs w:val="21"/>
              </w:rPr>
            </w:pPr>
          </w:p>
        </w:tc>
      </w:tr>
      <w:tr w:rsidR="00C160B8" w14:paraId="51EB12AD"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02F7A82A" w14:textId="77777777" w:rsidR="00C160B8" w:rsidRDefault="00C160B8"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71FAF3ED"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VCR8：珠海：防御“山竹”！珠海大桥 情侣路今天全线封闭</w:t>
            </w:r>
          </w:p>
        </w:tc>
        <w:tc>
          <w:tcPr>
            <w:tcW w:w="1425" w:type="dxa"/>
            <w:tcBorders>
              <w:top w:val="single" w:sz="4" w:space="0" w:color="auto"/>
              <w:left w:val="single" w:sz="4" w:space="0" w:color="auto"/>
              <w:bottom w:val="single" w:sz="4" w:space="0" w:color="auto"/>
              <w:right w:val="single" w:sz="4" w:space="0" w:color="auto"/>
            </w:tcBorders>
            <w:vAlign w:val="center"/>
          </w:tcPr>
          <w:p w14:paraId="436CAC6F" w14:textId="77777777" w:rsidR="00C160B8" w:rsidRDefault="00C160B8"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B1FE6EE" w14:textId="77777777" w:rsidR="00C160B8" w:rsidRDefault="00C160B8" w:rsidP="007E44A0">
            <w:pPr>
              <w:spacing w:line="360" w:lineRule="exact"/>
              <w:rPr>
                <w:rFonts w:ascii="宋体" w:hAnsi="宋体" w:cs="宋体"/>
                <w:szCs w:val="21"/>
              </w:rPr>
            </w:pPr>
          </w:p>
        </w:tc>
      </w:tr>
      <w:tr w:rsidR="00C160B8" w14:paraId="3CC1C0D3" w14:textId="77777777" w:rsidTr="007E44A0">
        <w:trPr>
          <w:trHeight w:val="426"/>
        </w:trPr>
        <w:tc>
          <w:tcPr>
            <w:tcW w:w="669" w:type="dxa"/>
            <w:tcBorders>
              <w:bottom w:val="single" w:sz="4" w:space="0" w:color="auto"/>
            </w:tcBorders>
            <w:vAlign w:val="center"/>
          </w:tcPr>
          <w:p w14:paraId="42384500" w14:textId="77777777" w:rsidR="00C160B8" w:rsidRDefault="00C160B8" w:rsidP="007E44A0">
            <w:pPr>
              <w:spacing w:line="360" w:lineRule="exact"/>
              <w:rPr>
                <w:rFonts w:ascii="宋体" w:hAnsi="宋体" w:cs="宋体"/>
                <w:color w:val="000000"/>
                <w:szCs w:val="21"/>
                <w:shd w:val="clear" w:color="auto" w:fill="FFFFFF"/>
              </w:rPr>
            </w:pPr>
          </w:p>
        </w:tc>
        <w:tc>
          <w:tcPr>
            <w:tcW w:w="6597" w:type="dxa"/>
            <w:tcBorders>
              <w:bottom w:val="single" w:sz="4" w:space="0" w:color="auto"/>
            </w:tcBorders>
            <w:vAlign w:val="center"/>
          </w:tcPr>
          <w:p w14:paraId="03BBD5CA"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“山竹”逼近广东，广东各地都严阵以待，记者李明昨晚就赶到茂名，看看当地的防风措施做得怎么样。</w:t>
            </w:r>
          </w:p>
        </w:tc>
        <w:tc>
          <w:tcPr>
            <w:tcW w:w="1425" w:type="dxa"/>
            <w:tcBorders>
              <w:bottom w:val="single" w:sz="4" w:space="0" w:color="auto"/>
            </w:tcBorders>
            <w:vAlign w:val="center"/>
          </w:tcPr>
          <w:p w14:paraId="5805501E" w14:textId="77777777" w:rsidR="00C160B8" w:rsidRDefault="00C160B8" w:rsidP="007E44A0">
            <w:pPr>
              <w:spacing w:line="360" w:lineRule="exact"/>
              <w:rPr>
                <w:rFonts w:ascii="宋体" w:hAnsi="宋体" w:cs="宋体"/>
                <w:szCs w:val="21"/>
              </w:rPr>
            </w:pPr>
          </w:p>
        </w:tc>
        <w:tc>
          <w:tcPr>
            <w:tcW w:w="900" w:type="dxa"/>
            <w:tcBorders>
              <w:bottom w:val="single" w:sz="4" w:space="0" w:color="auto"/>
            </w:tcBorders>
            <w:vAlign w:val="center"/>
          </w:tcPr>
          <w:p w14:paraId="5EDF6F68" w14:textId="77777777" w:rsidR="00C160B8" w:rsidRDefault="00C160B8" w:rsidP="007E44A0">
            <w:pPr>
              <w:spacing w:line="360" w:lineRule="exact"/>
              <w:rPr>
                <w:rFonts w:ascii="宋体" w:hAnsi="宋体" w:cs="宋体"/>
                <w:szCs w:val="21"/>
              </w:rPr>
            </w:pPr>
          </w:p>
        </w:tc>
      </w:tr>
      <w:tr w:rsidR="00C160B8" w14:paraId="336C0A57" w14:textId="77777777" w:rsidTr="007E44A0">
        <w:trPr>
          <w:trHeight w:val="524"/>
        </w:trPr>
        <w:tc>
          <w:tcPr>
            <w:tcW w:w="669" w:type="dxa"/>
            <w:tcBorders>
              <w:bottom w:val="single" w:sz="4" w:space="0" w:color="auto"/>
            </w:tcBorders>
            <w:vAlign w:val="center"/>
          </w:tcPr>
          <w:p w14:paraId="700F2289" w14:textId="77777777" w:rsidR="00C160B8" w:rsidRDefault="00C160B8" w:rsidP="007E44A0">
            <w:pPr>
              <w:spacing w:line="360" w:lineRule="exact"/>
              <w:rPr>
                <w:rFonts w:ascii="宋体" w:hAnsi="宋体" w:cs="宋体"/>
                <w:b/>
                <w:color w:val="0070C0"/>
                <w:szCs w:val="21"/>
                <w:shd w:val="clear" w:color="auto" w:fill="FFFFFF"/>
              </w:rPr>
            </w:pPr>
          </w:p>
        </w:tc>
        <w:tc>
          <w:tcPr>
            <w:tcW w:w="6597" w:type="dxa"/>
            <w:tcBorders>
              <w:bottom w:val="single" w:sz="4" w:space="0" w:color="auto"/>
            </w:tcBorders>
            <w:vAlign w:val="center"/>
          </w:tcPr>
          <w:p w14:paraId="0FACD157"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VCR9: 茂名：修剪树枝排隐患 第一滩关闭</w:t>
            </w:r>
          </w:p>
        </w:tc>
        <w:tc>
          <w:tcPr>
            <w:tcW w:w="1425" w:type="dxa"/>
            <w:tcBorders>
              <w:bottom w:val="single" w:sz="4" w:space="0" w:color="auto"/>
            </w:tcBorders>
            <w:vAlign w:val="center"/>
          </w:tcPr>
          <w:p w14:paraId="73E7BBE9" w14:textId="77777777" w:rsidR="00C160B8" w:rsidRDefault="00C160B8" w:rsidP="007E44A0">
            <w:pPr>
              <w:spacing w:line="360" w:lineRule="exact"/>
              <w:rPr>
                <w:rFonts w:ascii="宋体" w:hAnsi="宋体" w:cs="宋体"/>
                <w:b/>
                <w:bCs/>
                <w:color w:val="0000FF"/>
                <w:szCs w:val="21"/>
              </w:rPr>
            </w:pPr>
          </w:p>
        </w:tc>
        <w:tc>
          <w:tcPr>
            <w:tcW w:w="900" w:type="dxa"/>
            <w:tcBorders>
              <w:bottom w:val="single" w:sz="4" w:space="0" w:color="auto"/>
            </w:tcBorders>
            <w:vAlign w:val="center"/>
          </w:tcPr>
          <w:p w14:paraId="1C20DA86" w14:textId="77777777" w:rsidR="00C160B8" w:rsidRDefault="00C160B8" w:rsidP="007E44A0">
            <w:pPr>
              <w:spacing w:line="360" w:lineRule="exact"/>
              <w:rPr>
                <w:rFonts w:ascii="宋体" w:hAnsi="宋体" w:cs="宋体"/>
                <w:szCs w:val="21"/>
              </w:rPr>
            </w:pPr>
          </w:p>
        </w:tc>
      </w:tr>
      <w:tr w:rsidR="00C160B8" w14:paraId="09805FD5"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52D58645" w14:textId="77777777" w:rsidR="00C160B8" w:rsidRDefault="00C160B8"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648CD6A9"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台风来袭，广东海陆空交通都收到影响。今天记者从广铁了解到，广东省内全部高铁列车今天全天停运，普铁线路广州地区从9点到20点，普铁线路深圳地区凌晨4点到20点旅客列车停运。</w:t>
            </w:r>
          </w:p>
        </w:tc>
        <w:tc>
          <w:tcPr>
            <w:tcW w:w="1425" w:type="dxa"/>
            <w:tcBorders>
              <w:top w:val="single" w:sz="4" w:space="0" w:color="auto"/>
              <w:left w:val="single" w:sz="4" w:space="0" w:color="auto"/>
              <w:bottom w:val="single" w:sz="4" w:space="0" w:color="auto"/>
              <w:right w:val="single" w:sz="4" w:space="0" w:color="auto"/>
            </w:tcBorders>
            <w:vAlign w:val="center"/>
          </w:tcPr>
          <w:p w14:paraId="0A140A2F" w14:textId="77777777" w:rsidR="00C160B8" w:rsidRDefault="00C160B8"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DD7590F" w14:textId="77777777" w:rsidR="00C160B8" w:rsidRDefault="00C160B8" w:rsidP="007E44A0">
            <w:pPr>
              <w:spacing w:line="360" w:lineRule="exact"/>
              <w:rPr>
                <w:rFonts w:ascii="宋体" w:hAnsi="宋体" w:cs="宋体"/>
                <w:szCs w:val="21"/>
              </w:rPr>
            </w:pPr>
          </w:p>
        </w:tc>
      </w:tr>
      <w:tr w:rsidR="00C160B8" w14:paraId="2573F692"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1CE91784" w14:textId="77777777" w:rsidR="00C160B8" w:rsidRDefault="00C160B8"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3537F214"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VCR10：受“山竹”影响！广铁 客运部分车次停运或调整</w:t>
            </w:r>
          </w:p>
        </w:tc>
        <w:tc>
          <w:tcPr>
            <w:tcW w:w="1425" w:type="dxa"/>
            <w:tcBorders>
              <w:top w:val="single" w:sz="4" w:space="0" w:color="auto"/>
              <w:left w:val="single" w:sz="4" w:space="0" w:color="auto"/>
              <w:bottom w:val="single" w:sz="4" w:space="0" w:color="auto"/>
              <w:right w:val="single" w:sz="4" w:space="0" w:color="auto"/>
            </w:tcBorders>
            <w:vAlign w:val="center"/>
          </w:tcPr>
          <w:p w14:paraId="3E4EBBE9" w14:textId="77777777" w:rsidR="00C160B8" w:rsidRDefault="00C160B8"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D8BC0E5" w14:textId="77777777" w:rsidR="00C160B8" w:rsidRDefault="00C160B8" w:rsidP="007E44A0">
            <w:pPr>
              <w:spacing w:line="360" w:lineRule="exact"/>
              <w:rPr>
                <w:rFonts w:ascii="宋体" w:hAnsi="宋体" w:cs="宋体"/>
                <w:szCs w:val="21"/>
              </w:rPr>
            </w:pPr>
          </w:p>
        </w:tc>
      </w:tr>
      <w:tr w:rsidR="00C160B8" w14:paraId="05DB8260"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6CC70FBC" w14:textId="77777777" w:rsidR="00C160B8" w:rsidRDefault="00C160B8"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2BB39130"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为防御台风“山竹”，广东省政府15日晚发出紧急动员令，全省进入防风I级应急响应状态。17日前广东全省所有学校停课，深圳、广州、中山、江门、阳江等沿海多市采取“停工、停业、停产、停运”等措施严密防御。</w:t>
            </w:r>
          </w:p>
        </w:tc>
        <w:tc>
          <w:tcPr>
            <w:tcW w:w="1425" w:type="dxa"/>
            <w:tcBorders>
              <w:top w:val="single" w:sz="4" w:space="0" w:color="auto"/>
              <w:left w:val="single" w:sz="4" w:space="0" w:color="auto"/>
              <w:bottom w:val="single" w:sz="4" w:space="0" w:color="auto"/>
              <w:right w:val="single" w:sz="4" w:space="0" w:color="auto"/>
            </w:tcBorders>
            <w:vAlign w:val="center"/>
          </w:tcPr>
          <w:p w14:paraId="22D5BBE0" w14:textId="77777777" w:rsidR="00C160B8" w:rsidRDefault="00C160B8"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C954741" w14:textId="77777777" w:rsidR="00C160B8" w:rsidRDefault="00C160B8" w:rsidP="007E44A0">
            <w:pPr>
              <w:spacing w:line="360" w:lineRule="exact"/>
              <w:rPr>
                <w:rFonts w:ascii="宋体" w:hAnsi="宋体" w:cs="宋体"/>
                <w:szCs w:val="21"/>
              </w:rPr>
            </w:pPr>
          </w:p>
        </w:tc>
      </w:tr>
      <w:tr w:rsidR="00C160B8" w14:paraId="456777E8"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512556CB" w14:textId="77777777" w:rsidR="00C160B8" w:rsidRDefault="00C160B8"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207F933F"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VCR11：广东进入I级应急状态 全省停课 多地停工停业停产</w:t>
            </w:r>
          </w:p>
        </w:tc>
        <w:tc>
          <w:tcPr>
            <w:tcW w:w="1425" w:type="dxa"/>
            <w:tcBorders>
              <w:top w:val="single" w:sz="4" w:space="0" w:color="auto"/>
              <w:left w:val="single" w:sz="4" w:space="0" w:color="auto"/>
              <w:bottom w:val="single" w:sz="4" w:space="0" w:color="auto"/>
              <w:right w:val="single" w:sz="4" w:space="0" w:color="auto"/>
            </w:tcBorders>
            <w:vAlign w:val="center"/>
          </w:tcPr>
          <w:p w14:paraId="5940A822" w14:textId="77777777" w:rsidR="00C160B8" w:rsidRDefault="00C160B8"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07F0ECC" w14:textId="77777777" w:rsidR="00C160B8" w:rsidRDefault="00C160B8" w:rsidP="007E44A0">
            <w:pPr>
              <w:spacing w:line="360" w:lineRule="exact"/>
              <w:rPr>
                <w:rFonts w:ascii="宋体" w:hAnsi="宋体" w:cs="宋体"/>
                <w:szCs w:val="21"/>
              </w:rPr>
            </w:pPr>
          </w:p>
        </w:tc>
      </w:tr>
      <w:tr w:rsidR="00C160B8" w14:paraId="4240B182" w14:textId="77777777" w:rsidTr="007E44A0">
        <w:trPr>
          <w:trHeight w:val="780"/>
        </w:trPr>
        <w:tc>
          <w:tcPr>
            <w:tcW w:w="669" w:type="dxa"/>
            <w:tcBorders>
              <w:top w:val="single" w:sz="4" w:space="0" w:color="auto"/>
              <w:left w:val="single" w:sz="4" w:space="0" w:color="auto"/>
              <w:bottom w:val="single" w:sz="4" w:space="0" w:color="auto"/>
              <w:right w:val="single" w:sz="4" w:space="0" w:color="auto"/>
            </w:tcBorders>
            <w:vAlign w:val="center"/>
          </w:tcPr>
          <w:p w14:paraId="2D6FEA48" w14:textId="77777777" w:rsidR="00C160B8" w:rsidRDefault="00C160B8"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397B8E52"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台风来了，大家出门在外怎么保护好自己，下面这些防风、防雨、防触电指南，大家一定要紧记。</w:t>
            </w:r>
          </w:p>
        </w:tc>
        <w:tc>
          <w:tcPr>
            <w:tcW w:w="1425" w:type="dxa"/>
            <w:tcBorders>
              <w:top w:val="single" w:sz="4" w:space="0" w:color="auto"/>
              <w:left w:val="single" w:sz="4" w:space="0" w:color="auto"/>
              <w:bottom w:val="single" w:sz="4" w:space="0" w:color="auto"/>
              <w:right w:val="single" w:sz="4" w:space="0" w:color="auto"/>
            </w:tcBorders>
            <w:vAlign w:val="center"/>
          </w:tcPr>
          <w:p w14:paraId="540FA22D" w14:textId="77777777" w:rsidR="00C160B8" w:rsidRDefault="00C160B8"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76CD6FA3" w14:textId="77777777" w:rsidR="00C160B8" w:rsidRDefault="00C160B8" w:rsidP="007E44A0">
            <w:pPr>
              <w:spacing w:line="360" w:lineRule="exact"/>
              <w:rPr>
                <w:rFonts w:ascii="宋体" w:hAnsi="宋体" w:cs="宋体"/>
                <w:szCs w:val="21"/>
              </w:rPr>
            </w:pPr>
          </w:p>
        </w:tc>
      </w:tr>
      <w:tr w:rsidR="00C160B8" w14:paraId="6CD8A9AE"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46E69447" w14:textId="77777777" w:rsidR="00C160B8" w:rsidRDefault="00C160B8"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16D34FA5" w14:textId="77777777" w:rsidR="00C160B8" w:rsidRDefault="00C160B8"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VCR12：台风来袭！防风 防雨 防触电指南你要知道</w:t>
            </w:r>
          </w:p>
        </w:tc>
        <w:tc>
          <w:tcPr>
            <w:tcW w:w="1425" w:type="dxa"/>
            <w:tcBorders>
              <w:top w:val="single" w:sz="4" w:space="0" w:color="auto"/>
              <w:left w:val="single" w:sz="4" w:space="0" w:color="auto"/>
              <w:bottom w:val="single" w:sz="4" w:space="0" w:color="auto"/>
              <w:right w:val="single" w:sz="4" w:space="0" w:color="auto"/>
            </w:tcBorders>
            <w:vAlign w:val="center"/>
          </w:tcPr>
          <w:p w14:paraId="43A33D57" w14:textId="77777777" w:rsidR="00C160B8" w:rsidRDefault="00C160B8"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875089F" w14:textId="77777777" w:rsidR="00C160B8" w:rsidRDefault="00C160B8" w:rsidP="007E44A0">
            <w:pPr>
              <w:spacing w:line="360" w:lineRule="exact"/>
              <w:rPr>
                <w:rFonts w:ascii="宋体" w:hAnsi="宋体" w:cs="宋体"/>
                <w:szCs w:val="21"/>
              </w:rPr>
            </w:pPr>
          </w:p>
        </w:tc>
      </w:tr>
      <w:tr w:rsidR="00C160B8" w14:paraId="3A14863E" w14:textId="77777777" w:rsidTr="007E44A0">
        <w:trPr>
          <w:trHeight w:val="735"/>
        </w:trPr>
        <w:tc>
          <w:tcPr>
            <w:tcW w:w="669" w:type="dxa"/>
            <w:tcBorders>
              <w:top w:val="single" w:sz="4" w:space="0" w:color="auto"/>
              <w:left w:val="single" w:sz="4" w:space="0" w:color="auto"/>
              <w:bottom w:val="single" w:sz="4" w:space="0" w:color="auto"/>
              <w:right w:val="single" w:sz="4" w:space="0" w:color="auto"/>
            </w:tcBorders>
            <w:vAlign w:val="center"/>
          </w:tcPr>
          <w:p w14:paraId="4EF263F5" w14:textId="77777777" w:rsidR="00C160B8" w:rsidRDefault="00C160B8"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43F18FA3"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台风期间，大家要及时留意台风的最新动态，以上的实用措施，我们都要紧记确保自己的安全。</w:t>
            </w:r>
          </w:p>
          <w:p w14:paraId="25202DB1" w14:textId="77777777" w:rsidR="00C160B8" w:rsidRDefault="00C160B8" w:rsidP="007E44A0">
            <w:pPr>
              <w:spacing w:line="360" w:lineRule="exact"/>
              <w:rPr>
                <w:rFonts w:ascii="宋体" w:hAnsi="宋体" w:cs="宋体"/>
                <w:color w:val="000000"/>
                <w:szCs w:val="21"/>
                <w:shd w:val="clear" w:color="auto" w:fill="FFFFFF"/>
              </w:rPr>
            </w:pPr>
          </w:p>
          <w:p w14:paraId="5E85B218" w14:textId="77777777" w:rsidR="00C160B8" w:rsidRDefault="00C160B8"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先进段广告，回来继续《南方财经报道》。</w:t>
            </w:r>
          </w:p>
        </w:tc>
        <w:tc>
          <w:tcPr>
            <w:tcW w:w="1425" w:type="dxa"/>
            <w:tcBorders>
              <w:top w:val="single" w:sz="4" w:space="0" w:color="auto"/>
              <w:left w:val="single" w:sz="4" w:space="0" w:color="auto"/>
              <w:bottom w:val="single" w:sz="4" w:space="0" w:color="auto"/>
              <w:right w:val="single" w:sz="4" w:space="0" w:color="auto"/>
            </w:tcBorders>
            <w:vAlign w:val="center"/>
          </w:tcPr>
          <w:p w14:paraId="4A0E37E8" w14:textId="77777777" w:rsidR="00C160B8" w:rsidRDefault="00C160B8"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E839C6B" w14:textId="77777777" w:rsidR="00C160B8" w:rsidRDefault="00C160B8" w:rsidP="007E44A0">
            <w:pPr>
              <w:spacing w:line="360" w:lineRule="exact"/>
              <w:rPr>
                <w:rFonts w:ascii="宋体" w:hAnsi="宋体" w:cs="宋体"/>
                <w:szCs w:val="21"/>
              </w:rPr>
            </w:pPr>
          </w:p>
        </w:tc>
      </w:tr>
    </w:tbl>
    <w:p w14:paraId="406EDC67" w14:textId="77777777" w:rsidR="00C160B8" w:rsidRDefault="00C160B8" w:rsidP="00C160B8">
      <w:pPr>
        <w:adjustRightInd w:val="0"/>
        <w:snapToGrid w:val="0"/>
        <w:spacing w:before="60" w:line="240" w:lineRule="atLeast"/>
        <w:rPr>
          <w:rFonts w:ascii="宋体" w:hAnsi="宋体" w:cs="宋体"/>
          <w:szCs w:val="21"/>
        </w:rPr>
      </w:pPr>
    </w:p>
    <w:p w14:paraId="780A3A20" w14:textId="77777777" w:rsidR="00C160B8" w:rsidRDefault="00C160B8" w:rsidP="00C160B8">
      <w:pPr>
        <w:adjustRightInd w:val="0"/>
        <w:snapToGrid w:val="0"/>
        <w:spacing w:before="60" w:line="240" w:lineRule="atLeast"/>
        <w:ind w:leftChars="-150" w:left="769" w:hangingChars="450" w:hanging="1084"/>
        <w:jc w:val="center"/>
        <w:rPr>
          <w:rFonts w:ascii="宋体" w:hAnsi="宋体" w:cs="宋体"/>
          <w:b/>
          <w:bCs/>
          <w:sz w:val="24"/>
        </w:rPr>
      </w:pPr>
    </w:p>
    <w:p w14:paraId="3B64CE3E" w14:textId="77777777" w:rsidR="00C160B8" w:rsidRDefault="00C160B8" w:rsidP="00C160B8">
      <w:pPr>
        <w:adjustRightInd w:val="0"/>
        <w:snapToGrid w:val="0"/>
        <w:spacing w:before="60" w:line="240" w:lineRule="atLeast"/>
        <w:ind w:leftChars="-150" w:left="769" w:hangingChars="450" w:hanging="1084"/>
        <w:jc w:val="center"/>
        <w:rPr>
          <w:rFonts w:ascii="宋体" w:hAnsi="宋体" w:cs="宋体"/>
          <w:b/>
          <w:bCs/>
          <w:sz w:val="24"/>
        </w:rPr>
      </w:pPr>
    </w:p>
    <w:p w14:paraId="2548FAAA" w14:textId="7BC512F0"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52747075" w14:textId="580B084D"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3A4A5CF9" w14:textId="51DD7E9E"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394F5C26" w14:textId="348EF519"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6B5D8B02" w14:textId="7EAABE23"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774D5300" w14:textId="6C7624CD"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0B6ECBC8" w14:textId="348C5C26"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07B7E2E4" w14:textId="34880A70"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62053AB6" w14:textId="7DAA31A7"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053FD632" w14:textId="7D08FFD2"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5D4B1C50" w14:textId="258A212D"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3F277558" w14:textId="67CD7B12"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50F75407" w14:textId="3B5F7F5D"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59A5DF10" w14:textId="4B6B3F34"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6C649849" w14:textId="6A332606"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4746979C" w14:textId="7A3316EE"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1503B1CF" w14:textId="49C903BA"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3FA0D2E2" w14:textId="17C6F98D"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47605AB5" w14:textId="5684AC57"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3AD47699" w14:textId="03D6A221"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5C167798" w14:textId="64F6F77B"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71810DC9" w14:textId="7EFACBA1"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7662EA2D" w14:textId="4BBEC8F1"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712FA47B" w14:textId="4BC60835"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0735A71C" w14:textId="30588616"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4F1CB436" w14:textId="1B3A5AA1"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28B39241" w14:textId="0BFE9132"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4014ECE0" w14:textId="7DD032AD"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373506DE" w14:textId="08553B68"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48D4C691" w14:textId="25D294F3" w:rsid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118D1DB1" w14:textId="77777777" w:rsidR="00C160B8" w:rsidRDefault="00C160B8" w:rsidP="00C160B8">
      <w:pPr>
        <w:spacing w:line="5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val="zh-TW" w:eastAsia="zh-TW"/>
        </w:rPr>
        <w:lastRenderedPageBreak/>
        <w:t>梅州金柚飘香</w:t>
      </w:r>
      <w:r>
        <w:rPr>
          <w:rFonts w:ascii="华文中宋" w:eastAsia="华文中宋" w:hAnsi="华文中宋" w:cs="华文中宋" w:hint="eastAsia"/>
          <w:b/>
          <w:bCs/>
          <w:sz w:val="36"/>
          <w:szCs w:val="36"/>
        </w:rPr>
        <w:t xml:space="preserve"> </w:t>
      </w:r>
      <w:r>
        <w:rPr>
          <w:rFonts w:ascii="华文中宋" w:eastAsia="华文中宋" w:hAnsi="华文中宋" w:cs="华文中宋" w:hint="eastAsia"/>
          <w:b/>
          <w:bCs/>
          <w:sz w:val="36"/>
          <w:szCs w:val="36"/>
          <w:lang w:val="zh-TW" w:eastAsia="zh-TW"/>
        </w:rPr>
        <w:t>喜迎首届中国农民丰收节</w:t>
      </w:r>
    </w:p>
    <w:p w14:paraId="6DB8C7CB" w14:textId="77777777" w:rsidR="00C160B8" w:rsidRDefault="00C160B8" w:rsidP="00C160B8">
      <w:pPr>
        <w:spacing w:line="500" w:lineRule="exact"/>
        <w:rPr>
          <w:rFonts w:ascii="宋体" w:hAnsi="宋体" w:cs="宋体"/>
          <w:lang w:val="zh-TW" w:eastAsia="zh-TW"/>
        </w:rPr>
      </w:pPr>
    </w:p>
    <w:p w14:paraId="64D5B54C" w14:textId="77777777" w:rsidR="00C160B8" w:rsidRDefault="00C160B8" w:rsidP="00C160B8">
      <w:pPr>
        <w:spacing w:beforeLines="50" w:before="156" w:afterLines="50" w:after="156" w:line="360" w:lineRule="exact"/>
        <w:rPr>
          <w:rFonts w:ascii="楷体" w:eastAsia="PMingLiU" w:hAnsi="楷体" w:cs="宋体"/>
          <w:szCs w:val="21"/>
          <w:lang w:val="zh-TW" w:eastAsia="zh-TW"/>
        </w:rPr>
      </w:pPr>
      <w:r w:rsidRPr="00947225">
        <w:rPr>
          <w:rFonts w:ascii="楷体" w:eastAsia="楷体" w:hAnsi="楷体" w:cs="宋体" w:hint="eastAsia"/>
          <w:szCs w:val="21"/>
          <w:lang w:val="zh-TW" w:eastAsia="zh-TW"/>
        </w:rPr>
        <w:t>记者：周子林</w:t>
      </w:r>
    </w:p>
    <w:p w14:paraId="75991CDE" w14:textId="77777777" w:rsidR="00C160B8" w:rsidRPr="00947225" w:rsidRDefault="00C160B8" w:rsidP="00C160B8">
      <w:pPr>
        <w:spacing w:beforeLines="50" w:before="156" w:afterLines="50" w:after="156" w:line="360" w:lineRule="exact"/>
        <w:rPr>
          <w:rFonts w:ascii="楷体" w:eastAsia="楷体" w:hAnsi="楷体" w:cs="宋体"/>
          <w:szCs w:val="21"/>
          <w:lang w:val="zh-TW" w:eastAsia="zh-TW"/>
        </w:rPr>
      </w:pPr>
      <w:r w:rsidRPr="00947225">
        <w:rPr>
          <w:rFonts w:ascii="楷体" w:eastAsia="楷体" w:hAnsi="楷体" w:cs="宋体" w:hint="eastAsia"/>
          <w:szCs w:val="21"/>
          <w:lang w:val="zh-TW" w:eastAsia="zh-TW"/>
        </w:rPr>
        <w:t>摄影：杨毓</w:t>
      </w:r>
    </w:p>
    <w:p w14:paraId="0DF55EF2" w14:textId="77777777" w:rsidR="00C160B8" w:rsidRDefault="00C160B8" w:rsidP="00C160B8">
      <w:pPr>
        <w:spacing w:beforeLines="50" w:before="156" w:afterLines="50" w:after="156" w:line="360" w:lineRule="exact"/>
        <w:rPr>
          <w:rFonts w:ascii="宋体" w:hAnsi="宋体" w:cs="宋体"/>
        </w:rPr>
      </w:pPr>
    </w:p>
    <w:p w14:paraId="19482BC7" w14:textId="77777777" w:rsidR="00C160B8" w:rsidRPr="00C160B8" w:rsidRDefault="00C160B8" w:rsidP="00C160B8">
      <w:pPr>
        <w:spacing w:beforeLines="50" w:before="156" w:afterLines="50" w:after="156" w:line="360" w:lineRule="exact"/>
        <w:rPr>
          <w:rFonts w:ascii="宋体" w:hAnsi="宋体" w:cs="宋体"/>
          <w:sz w:val="24"/>
        </w:rPr>
      </w:pPr>
      <w:r w:rsidRPr="00C160B8">
        <w:rPr>
          <w:rFonts w:ascii="宋体" w:hAnsi="宋体" w:cs="宋体" w:hint="eastAsia"/>
          <w:sz w:val="24"/>
          <w:lang w:val="zh-TW" w:eastAsia="zh-TW"/>
        </w:rPr>
        <w:t>【主持人】今天，是首个</w:t>
      </w:r>
      <w:r w:rsidRPr="00C160B8">
        <w:rPr>
          <w:rFonts w:ascii="宋体" w:hAnsi="宋体" w:cs="宋体" w:hint="eastAsia"/>
          <w:sz w:val="24"/>
        </w:rPr>
        <w:t>“</w:t>
      </w:r>
      <w:r w:rsidRPr="00C160B8">
        <w:rPr>
          <w:rFonts w:ascii="宋体" w:hAnsi="宋体" w:cs="宋体" w:hint="eastAsia"/>
          <w:sz w:val="24"/>
          <w:lang w:val="zh-TW" w:eastAsia="zh-TW"/>
        </w:rPr>
        <w:t>中国农民丰收节</w:t>
      </w:r>
      <w:r w:rsidRPr="00C160B8">
        <w:rPr>
          <w:rFonts w:ascii="宋体" w:hAnsi="宋体" w:cs="宋体" w:hint="eastAsia"/>
          <w:sz w:val="24"/>
        </w:rPr>
        <w:t>”</w:t>
      </w:r>
      <w:r w:rsidRPr="00C160B8">
        <w:rPr>
          <w:rFonts w:ascii="宋体" w:hAnsi="宋体" w:cs="宋体" w:hint="eastAsia"/>
          <w:sz w:val="24"/>
          <w:lang w:val="zh-TW" w:eastAsia="zh-TW"/>
        </w:rPr>
        <w:t>，首先祝所有的农民兄弟们节日快乐。我们的记者周子林今天就在全国首届丰收节的梅州分会场，让他带我们分享一下粵北金柚飘香的丰收喜悦。</w:t>
      </w:r>
    </w:p>
    <w:p w14:paraId="00C43E2C" w14:textId="77777777" w:rsidR="00C160B8" w:rsidRPr="00C160B8" w:rsidRDefault="00C160B8" w:rsidP="00C160B8">
      <w:pPr>
        <w:spacing w:beforeLines="50" w:before="156" w:afterLines="50" w:after="156" w:line="360" w:lineRule="exact"/>
        <w:rPr>
          <w:rFonts w:ascii="宋体" w:hAnsi="宋体" w:cs="宋体"/>
          <w:sz w:val="24"/>
        </w:rPr>
      </w:pPr>
    </w:p>
    <w:p w14:paraId="0391DF67" w14:textId="77777777" w:rsidR="00C160B8" w:rsidRPr="00C160B8" w:rsidRDefault="00C160B8" w:rsidP="00C160B8">
      <w:pPr>
        <w:spacing w:beforeLines="50" w:before="156" w:afterLines="50" w:after="156" w:line="360" w:lineRule="exact"/>
        <w:rPr>
          <w:rFonts w:ascii="宋体" w:hAnsi="宋体" w:cs="宋体"/>
          <w:sz w:val="24"/>
        </w:rPr>
      </w:pPr>
      <w:r w:rsidRPr="00C160B8">
        <w:rPr>
          <w:rFonts w:ascii="宋体" w:hAnsi="宋体" w:cs="宋体" w:hint="eastAsia"/>
          <w:sz w:val="24"/>
          <w:lang w:val="zh-TW" w:eastAsia="zh-TW"/>
        </w:rPr>
        <w:t>【记者出镜】现在是上午九点五十四分，是</w:t>
      </w:r>
      <w:r w:rsidRPr="00C160B8">
        <w:rPr>
          <w:rFonts w:ascii="宋体" w:hAnsi="宋体" w:cs="宋体" w:hint="eastAsia"/>
          <w:sz w:val="24"/>
        </w:rPr>
        <w:t>2018</w:t>
      </w:r>
      <w:r w:rsidRPr="00C160B8">
        <w:rPr>
          <w:rFonts w:ascii="宋体" w:hAnsi="宋体" w:cs="宋体" w:hint="eastAsia"/>
          <w:sz w:val="24"/>
          <w:lang w:val="zh-TW" w:eastAsia="zh-TW"/>
        </w:rPr>
        <w:t>年农历秋分，此时此刻，全国各地五谷丰登，瓜果飘香。我现在在梅州市松口镇大黄村，这里是全国首届中国农民丰收节的六大会场之一，也是广东省庆祝首届丰收节的主会场。</w:t>
      </w:r>
    </w:p>
    <w:p w14:paraId="0E34157D" w14:textId="77777777" w:rsidR="00C160B8" w:rsidRPr="00C160B8" w:rsidRDefault="00C160B8" w:rsidP="00C160B8">
      <w:pPr>
        <w:spacing w:beforeLines="50" w:before="156" w:afterLines="50" w:after="156" w:line="360" w:lineRule="exact"/>
        <w:rPr>
          <w:rFonts w:ascii="宋体" w:hAnsi="宋体" w:cs="宋体"/>
          <w:sz w:val="24"/>
        </w:rPr>
      </w:pPr>
    </w:p>
    <w:p w14:paraId="7F291BAE" w14:textId="77777777" w:rsidR="00C160B8" w:rsidRPr="00C160B8" w:rsidRDefault="00C160B8" w:rsidP="00C160B8">
      <w:pPr>
        <w:spacing w:beforeLines="50" w:before="156" w:afterLines="50" w:after="156" w:line="360" w:lineRule="exact"/>
        <w:rPr>
          <w:rFonts w:ascii="宋体" w:hAnsi="宋体" w:cs="宋体"/>
          <w:sz w:val="24"/>
        </w:rPr>
      </w:pPr>
      <w:r w:rsidRPr="00C160B8">
        <w:rPr>
          <w:rFonts w:ascii="宋体" w:hAnsi="宋体" w:cs="宋体" w:hint="eastAsia"/>
          <w:sz w:val="24"/>
          <w:lang w:val="zh-TW" w:eastAsia="zh-TW"/>
        </w:rPr>
        <w:t>【配音】现场，广东农民代表接连报喜：今年岭南特色水果产量已达</w:t>
      </w:r>
      <w:r w:rsidRPr="00C160B8">
        <w:rPr>
          <w:rFonts w:ascii="宋体" w:hAnsi="宋体" w:cs="宋体" w:hint="eastAsia"/>
          <w:sz w:val="24"/>
        </w:rPr>
        <w:t>710</w:t>
      </w:r>
      <w:r w:rsidRPr="00C160B8">
        <w:rPr>
          <w:rFonts w:ascii="宋体" w:hAnsi="宋体" w:cs="宋体" w:hint="eastAsia"/>
          <w:sz w:val="24"/>
          <w:lang w:val="zh-TW" w:eastAsia="zh-TW"/>
        </w:rPr>
        <w:t>多万吨，茶叶全省总产量突破</w:t>
      </w:r>
      <w:r w:rsidRPr="00C160B8">
        <w:rPr>
          <w:rFonts w:ascii="宋体" w:hAnsi="宋体" w:cs="宋体" w:hint="eastAsia"/>
          <w:sz w:val="24"/>
        </w:rPr>
        <w:t>9</w:t>
      </w:r>
      <w:r w:rsidRPr="00C160B8">
        <w:rPr>
          <w:rFonts w:ascii="宋体" w:hAnsi="宋体" w:cs="宋体" w:hint="eastAsia"/>
          <w:sz w:val="24"/>
          <w:lang w:val="zh-TW" w:eastAsia="zh-TW"/>
        </w:rPr>
        <w:t>万吨，畜牧业产值达到</w:t>
      </w:r>
      <w:r w:rsidRPr="00C160B8">
        <w:rPr>
          <w:rFonts w:ascii="宋体" w:hAnsi="宋体" w:cs="宋体" w:hint="eastAsia"/>
          <w:sz w:val="24"/>
        </w:rPr>
        <w:t>1229</w:t>
      </w:r>
      <w:r w:rsidRPr="00C160B8">
        <w:rPr>
          <w:rFonts w:ascii="宋体" w:hAnsi="宋体" w:cs="宋体" w:hint="eastAsia"/>
          <w:sz w:val="24"/>
          <w:lang w:val="zh-TW" w:eastAsia="zh-TW"/>
        </w:rPr>
        <w:t>亿元，蔬菜种植面积</w:t>
      </w:r>
      <w:r w:rsidRPr="00C160B8">
        <w:rPr>
          <w:rFonts w:ascii="宋体" w:hAnsi="宋体" w:cs="宋体" w:hint="eastAsia"/>
          <w:sz w:val="24"/>
        </w:rPr>
        <w:t>2189</w:t>
      </w:r>
      <w:r w:rsidRPr="00C160B8">
        <w:rPr>
          <w:rFonts w:ascii="宋体" w:hAnsi="宋体" w:cs="宋体" w:hint="eastAsia"/>
          <w:sz w:val="24"/>
          <w:lang w:val="zh-TW" w:eastAsia="zh-TW"/>
        </w:rPr>
        <w:t>万亩，鲜切花和盆栽观赏植物产量再次居全国首位。</w:t>
      </w:r>
    </w:p>
    <w:p w14:paraId="6717D6C7" w14:textId="77777777" w:rsidR="00C160B8" w:rsidRPr="00C160B8" w:rsidRDefault="00C160B8" w:rsidP="00C160B8">
      <w:pPr>
        <w:spacing w:beforeLines="50" w:before="156" w:afterLines="50" w:after="156" w:line="360" w:lineRule="exact"/>
        <w:rPr>
          <w:rFonts w:ascii="宋体" w:hAnsi="宋体" w:cs="宋体"/>
          <w:sz w:val="24"/>
        </w:rPr>
      </w:pPr>
    </w:p>
    <w:p w14:paraId="18978A5B" w14:textId="77777777" w:rsidR="00C160B8" w:rsidRPr="00C160B8" w:rsidRDefault="00C160B8" w:rsidP="00C160B8">
      <w:pPr>
        <w:spacing w:beforeLines="50" w:before="156" w:afterLines="50" w:after="156" w:line="360" w:lineRule="exact"/>
        <w:rPr>
          <w:rFonts w:ascii="宋体" w:hAnsi="宋体" w:cs="宋体"/>
          <w:sz w:val="24"/>
        </w:rPr>
      </w:pPr>
      <w:r w:rsidRPr="00C160B8">
        <w:rPr>
          <w:rFonts w:ascii="宋体" w:hAnsi="宋体" w:cs="宋体" w:hint="eastAsia"/>
          <w:sz w:val="24"/>
          <w:lang w:val="zh-TW" w:eastAsia="zh-TW"/>
        </w:rPr>
        <w:t>【同期】梅州市农业局局长</w:t>
      </w:r>
      <w:r w:rsidRPr="00C160B8">
        <w:rPr>
          <w:rFonts w:ascii="宋体" w:hAnsi="宋体" w:cs="宋体" w:hint="eastAsia"/>
          <w:sz w:val="24"/>
        </w:rPr>
        <w:t xml:space="preserve"> </w:t>
      </w:r>
      <w:r w:rsidRPr="00C160B8">
        <w:rPr>
          <w:rFonts w:ascii="宋体" w:hAnsi="宋体" w:cs="宋体" w:hint="eastAsia"/>
          <w:sz w:val="24"/>
          <w:lang w:val="zh-TW" w:eastAsia="zh-TW"/>
        </w:rPr>
        <w:t>刘玉涛</w:t>
      </w:r>
    </w:p>
    <w:p w14:paraId="08A3746B" w14:textId="77777777" w:rsidR="00C160B8" w:rsidRPr="00C160B8" w:rsidRDefault="00C160B8" w:rsidP="00C160B8">
      <w:pPr>
        <w:spacing w:beforeLines="50" w:before="156" w:afterLines="50" w:after="156" w:line="360" w:lineRule="exact"/>
        <w:rPr>
          <w:rFonts w:ascii="宋体" w:hAnsi="宋体" w:cs="宋体"/>
          <w:sz w:val="24"/>
        </w:rPr>
      </w:pPr>
      <w:r w:rsidRPr="00C160B8">
        <w:rPr>
          <w:rFonts w:ascii="宋体" w:hAnsi="宋体" w:cs="宋体" w:hint="eastAsia"/>
          <w:sz w:val="24"/>
          <w:lang w:val="zh-TW" w:eastAsia="zh-TW"/>
        </w:rPr>
        <w:t>是农民歌唱</w:t>
      </w:r>
      <w:r w:rsidRPr="00C160B8">
        <w:rPr>
          <w:rFonts w:ascii="宋体" w:hAnsi="宋体" w:cs="宋体" w:hint="eastAsia"/>
          <w:sz w:val="24"/>
          <w:lang w:val="zh-TW"/>
        </w:rPr>
        <w:t>，</w:t>
      </w:r>
      <w:r w:rsidRPr="00C160B8">
        <w:rPr>
          <w:rFonts w:ascii="宋体" w:hAnsi="宋体" w:cs="宋体" w:hint="eastAsia"/>
          <w:sz w:val="24"/>
          <w:lang w:val="zh-TW" w:eastAsia="zh-TW"/>
        </w:rPr>
        <w:t>歌唱农民</w:t>
      </w:r>
      <w:r w:rsidRPr="00C160B8">
        <w:rPr>
          <w:rFonts w:ascii="宋体" w:hAnsi="宋体" w:cs="宋体" w:hint="eastAsia"/>
          <w:sz w:val="24"/>
          <w:lang w:val="zh-TW"/>
        </w:rPr>
        <w:t>，</w:t>
      </w:r>
      <w:r w:rsidRPr="00C160B8">
        <w:rPr>
          <w:rFonts w:ascii="宋体" w:hAnsi="宋体" w:cs="宋体" w:hint="eastAsia"/>
          <w:sz w:val="24"/>
          <w:lang w:val="zh-TW" w:eastAsia="zh-TW"/>
        </w:rPr>
        <w:t>现在老百姓从心里高兴</w:t>
      </w:r>
      <w:r w:rsidRPr="00C160B8">
        <w:rPr>
          <w:rFonts w:ascii="宋体" w:hAnsi="宋体" w:cs="宋体" w:hint="eastAsia"/>
          <w:sz w:val="24"/>
          <w:lang w:val="zh-TW"/>
        </w:rPr>
        <w:t>！</w:t>
      </w:r>
    </w:p>
    <w:p w14:paraId="01B5D88F" w14:textId="77777777" w:rsidR="00C160B8" w:rsidRPr="00C160B8" w:rsidRDefault="00C160B8" w:rsidP="00C160B8">
      <w:pPr>
        <w:spacing w:beforeLines="50" w:before="156" w:afterLines="50" w:after="156" w:line="360" w:lineRule="exact"/>
        <w:rPr>
          <w:rFonts w:ascii="宋体" w:hAnsi="宋体" w:cs="宋体"/>
          <w:sz w:val="24"/>
        </w:rPr>
      </w:pPr>
    </w:p>
    <w:p w14:paraId="38419574" w14:textId="77777777" w:rsidR="00C160B8" w:rsidRPr="00C160B8" w:rsidRDefault="00C160B8" w:rsidP="00C160B8">
      <w:pPr>
        <w:rPr>
          <w:rFonts w:eastAsia="等线"/>
          <w:sz w:val="24"/>
        </w:rPr>
      </w:pPr>
      <w:r w:rsidRPr="00C160B8">
        <w:rPr>
          <w:rFonts w:ascii="宋体" w:hAnsi="宋体" w:cs="宋体" w:hint="eastAsia"/>
          <w:sz w:val="24"/>
          <w:lang w:val="zh-TW" w:eastAsia="zh-TW"/>
        </w:rPr>
        <w:t>【配音】</w:t>
      </w:r>
      <w:r w:rsidRPr="00C160B8">
        <w:rPr>
          <w:rFonts w:ascii="宋体" w:hAnsi="宋体" w:cs="宋体" w:hint="eastAsia"/>
          <w:sz w:val="24"/>
        </w:rPr>
        <w:t>40</w:t>
      </w:r>
      <w:r w:rsidRPr="00C160B8">
        <w:rPr>
          <w:rFonts w:ascii="宋体" w:hAnsi="宋体" w:cs="宋体" w:hint="eastAsia"/>
          <w:sz w:val="24"/>
          <w:lang w:val="zh-TW" w:eastAsia="zh-TW"/>
        </w:rPr>
        <w:t>年前，正是从中国农村拉开改革开放的大幕，当时广东农民人均可支配收入仅</w:t>
      </w:r>
      <w:r w:rsidRPr="00C160B8">
        <w:rPr>
          <w:rFonts w:ascii="宋体" w:hAnsi="宋体" w:cs="宋体" w:hint="eastAsia"/>
          <w:sz w:val="24"/>
        </w:rPr>
        <w:t>193</w:t>
      </w:r>
      <w:r w:rsidRPr="00C160B8">
        <w:rPr>
          <w:rFonts w:ascii="宋体" w:hAnsi="宋体" w:cs="宋体" w:hint="eastAsia"/>
          <w:sz w:val="24"/>
          <w:lang w:val="zh-TW" w:eastAsia="zh-TW"/>
        </w:rPr>
        <w:t>元，</w:t>
      </w:r>
      <w:r w:rsidRPr="00C160B8">
        <w:rPr>
          <w:rFonts w:ascii="宋体" w:hAnsi="宋体" w:cs="宋体" w:hint="eastAsia"/>
          <w:sz w:val="24"/>
        </w:rPr>
        <w:t>40</w:t>
      </w:r>
      <w:r w:rsidRPr="00C160B8">
        <w:rPr>
          <w:rFonts w:ascii="宋体" w:hAnsi="宋体" w:cs="宋体" w:hint="eastAsia"/>
          <w:sz w:val="24"/>
          <w:lang w:val="zh-TW" w:eastAsia="zh-TW"/>
        </w:rPr>
        <w:t>年后的今天人均收入翻了</w:t>
      </w:r>
      <w:r w:rsidRPr="00C160B8">
        <w:rPr>
          <w:rFonts w:ascii="宋体" w:hAnsi="宋体" w:cs="宋体" w:hint="eastAsia"/>
          <w:sz w:val="24"/>
        </w:rPr>
        <w:t>80</w:t>
      </w:r>
      <w:r w:rsidRPr="00C160B8">
        <w:rPr>
          <w:rFonts w:ascii="宋体" w:hAnsi="宋体" w:cs="宋体" w:hint="eastAsia"/>
          <w:sz w:val="24"/>
          <w:lang w:val="zh-TW" w:eastAsia="zh-TW"/>
        </w:rPr>
        <w:t>多倍，达</w:t>
      </w:r>
      <w:r w:rsidRPr="00C160B8">
        <w:rPr>
          <w:rFonts w:ascii="宋体" w:hAnsi="宋体" w:cs="宋体" w:hint="eastAsia"/>
          <w:sz w:val="24"/>
        </w:rPr>
        <w:t>15779</w:t>
      </w:r>
      <w:r w:rsidRPr="00C160B8">
        <w:rPr>
          <w:rFonts w:ascii="宋体" w:hAnsi="宋体" w:cs="宋体" w:hint="eastAsia"/>
          <w:sz w:val="24"/>
          <w:lang w:val="zh-TW" w:eastAsia="zh-TW"/>
        </w:rPr>
        <w:t>元。中国农民丰收节成为新时代鲜明的文化标记</w:t>
      </w:r>
      <w:r w:rsidRPr="00C160B8">
        <w:rPr>
          <w:rFonts w:ascii="宋体" w:hAnsi="宋体" w:cs="宋体" w:hint="eastAsia"/>
          <w:color w:val="454545"/>
          <w:sz w:val="24"/>
          <w:lang w:val="zh-TW" w:eastAsia="zh-TW"/>
        </w:rPr>
        <w:t>，更加推进农业、农村现代化迈上新征程</w:t>
      </w:r>
      <w:r w:rsidRPr="00C160B8">
        <w:rPr>
          <w:rFonts w:ascii="宋体" w:hAnsi="宋体" w:cs="宋体" w:hint="eastAsia"/>
          <w:color w:val="454545"/>
          <w:sz w:val="24"/>
          <w:lang w:val="zh-TW"/>
        </w:rPr>
        <w:t>。</w:t>
      </w:r>
    </w:p>
    <w:p w14:paraId="1AA8F3D0" w14:textId="77777777" w:rsidR="00C160B8" w:rsidRPr="00C160B8" w:rsidRDefault="00C160B8" w:rsidP="00C160B8">
      <w:pPr>
        <w:adjustRightInd w:val="0"/>
        <w:snapToGrid w:val="0"/>
        <w:spacing w:before="60" w:line="240" w:lineRule="atLeast"/>
        <w:ind w:leftChars="-150" w:left="765" w:hangingChars="450" w:hanging="1080"/>
        <w:rPr>
          <w:rFonts w:ascii="宋体" w:hAnsi="宋体" w:cs="宋体"/>
          <w:sz w:val="24"/>
        </w:rPr>
      </w:pPr>
    </w:p>
    <w:p w14:paraId="12F753FE" w14:textId="6D5D8452" w:rsidR="00C160B8" w:rsidRDefault="00C160B8">
      <w:pPr>
        <w:rPr>
          <w:sz w:val="24"/>
        </w:rPr>
      </w:pPr>
    </w:p>
    <w:p w14:paraId="37AA3813" w14:textId="1835F52A" w:rsidR="009229FB" w:rsidRDefault="009229FB">
      <w:pPr>
        <w:rPr>
          <w:sz w:val="24"/>
        </w:rPr>
      </w:pPr>
    </w:p>
    <w:p w14:paraId="690B11F0" w14:textId="68BC218A" w:rsidR="009229FB" w:rsidRDefault="009229FB">
      <w:pPr>
        <w:rPr>
          <w:sz w:val="24"/>
        </w:rPr>
      </w:pPr>
    </w:p>
    <w:p w14:paraId="145FA6EB" w14:textId="34933B8C" w:rsidR="009229FB" w:rsidRDefault="009229FB">
      <w:pPr>
        <w:rPr>
          <w:sz w:val="24"/>
        </w:rPr>
      </w:pPr>
    </w:p>
    <w:p w14:paraId="0F6029DA" w14:textId="77324850" w:rsidR="009229FB" w:rsidRDefault="009229FB">
      <w:pPr>
        <w:rPr>
          <w:sz w:val="24"/>
        </w:rPr>
      </w:pPr>
    </w:p>
    <w:p w14:paraId="5F0D2723" w14:textId="16A35025" w:rsidR="009229FB" w:rsidRDefault="009229FB">
      <w:pPr>
        <w:rPr>
          <w:sz w:val="24"/>
        </w:rPr>
      </w:pPr>
    </w:p>
    <w:p w14:paraId="12465A89" w14:textId="300BEB00" w:rsidR="009229FB" w:rsidRDefault="009229FB">
      <w:pPr>
        <w:rPr>
          <w:sz w:val="24"/>
        </w:rPr>
      </w:pPr>
    </w:p>
    <w:p w14:paraId="54431F70" w14:textId="2E19ED9F" w:rsidR="009229FB" w:rsidRDefault="009229FB">
      <w:pPr>
        <w:rPr>
          <w:sz w:val="24"/>
        </w:rPr>
      </w:pPr>
    </w:p>
    <w:p w14:paraId="33BDAFC0" w14:textId="0F0C1B11" w:rsidR="009229FB" w:rsidRDefault="009229FB">
      <w:pPr>
        <w:rPr>
          <w:sz w:val="24"/>
        </w:rPr>
      </w:pPr>
    </w:p>
    <w:p w14:paraId="5E770522" w14:textId="170CDEC4" w:rsidR="009229FB" w:rsidRDefault="009229FB">
      <w:pPr>
        <w:rPr>
          <w:sz w:val="24"/>
        </w:rPr>
      </w:pPr>
    </w:p>
    <w:p w14:paraId="76BC331C" w14:textId="77777777" w:rsidR="009229FB" w:rsidRDefault="009229FB" w:rsidP="009229FB">
      <w:pPr>
        <w:snapToGrid w:val="0"/>
        <w:spacing w:line="160" w:lineRule="atLeas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新闻特写：广深港高铁开通 粤港加速度</w:t>
      </w:r>
    </w:p>
    <w:p w14:paraId="2D019E2D" w14:textId="77777777" w:rsidR="009229FB" w:rsidRDefault="009229FB" w:rsidP="009229FB">
      <w:pPr>
        <w:snapToGrid w:val="0"/>
        <w:spacing w:line="160" w:lineRule="atLeast"/>
        <w:rPr>
          <w:rFonts w:ascii="宋体" w:hAnsi="宋体" w:cs="宋体"/>
          <w:b/>
          <w:bCs/>
          <w:sz w:val="24"/>
        </w:rPr>
      </w:pPr>
    </w:p>
    <w:p w14:paraId="321DF87E"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【导语】</w:t>
      </w:r>
    </w:p>
    <w:p w14:paraId="42D2D2F0"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广深港高铁今天开通，从广州南到九龙西站最快的一班直达车只需求47分钟，进一步缩短了香港跟内地的时空距离，正式迈入一小时的经济圈；这是加速推进粤港澳大湾区的建设基础性工程，又时逢改革开放四十年，预示着香港与内地的经济、生活、文化交流迈入了新时代。</w:t>
      </w:r>
    </w:p>
    <w:p w14:paraId="2CF320DF" w14:textId="77777777" w:rsidR="009229FB" w:rsidRDefault="009229FB" w:rsidP="009229FB">
      <w:pPr>
        <w:snapToGrid w:val="0"/>
        <w:spacing w:line="360" w:lineRule="exact"/>
        <w:ind w:firstLineChars="200" w:firstLine="482"/>
        <w:rPr>
          <w:rFonts w:ascii="宋体" w:hAnsi="宋体" w:cs="宋体"/>
          <w:b/>
          <w:bCs/>
          <w:sz w:val="24"/>
        </w:rPr>
      </w:pPr>
    </w:p>
    <w:p w14:paraId="0640E322"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 xml:space="preserve">【记者现场】《南方财经报道》记者 巢欢 </w:t>
      </w:r>
    </w:p>
    <w:p w14:paraId="025633D9"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现在停在记者身边这列整装待发的列车，就是广深港高铁首发列车，该列车（外观）最大特点：就是它车身颜色的搭配，我们可以看到车头和车身是采用红色和橙色的组合非常的醒目；该列车最高时速可以达到350公里/小时、香港段最高行车速度是200公里/小时，该列车在轨道上飞驰的时候就像一条银色的“巨龙”飞驰在大地上。</w:t>
      </w:r>
    </w:p>
    <w:p w14:paraId="400FAA8E" w14:textId="77777777" w:rsidR="009229FB" w:rsidRDefault="009229FB" w:rsidP="009229FB">
      <w:pPr>
        <w:snapToGrid w:val="0"/>
        <w:spacing w:line="360" w:lineRule="exact"/>
        <w:rPr>
          <w:rFonts w:ascii="宋体" w:hAnsi="宋体" w:cs="宋体"/>
          <w:sz w:val="24"/>
        </w:rPr>
      </w:pPr>
    </w:p>
    <w:p w14:paraId="340ECF33"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【正文】</w:t>
      </w:r>
    </w:p>
    <w:p w14:paraId="372F9831"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广深港高铁，是连接广州、东莞、深圳和香港的高速铁路，共有7个站点；高峰期短途每日往返将各有114个班次，为中国“八纵八横”高速铁路网的南端部分。</w:t>
      </w:r>
    </w:p>
    <w:p w14:paraId="37EE6046" w14:textId="77777777" w:rsidR="009229FB" w:rsidRDefault="009229FB" w:rsidP="009229FB">
      <w:pPr>
        <w:snapToGrid w:val="0"/>
        <w:spacing w:line="360" w:lineRule="exact"/>
        <w:ind w:firstLineChars="200" w:firstLine="480"/>
        <w:rPr>
          <w:rFonts w:ascii="宋体" w:hAnsi="宋体" w:cs="宋体"/>
          <w:sz w:val="24"/>
        </w:rPr>
      </w:pPr>
    </w:p>
    <w:p w14:paraId="4EF03A6A"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【同期声】***现场声***</w:t>
      </w:r>
    </w:p>
    <w:p w14:paraId="70FDDE4E"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步行大概4-5分钟就可以到达香港。</w:t>
      </w:r>
    </w:p>
    <w:p w14:paraId="56464275" w14:textId="77777777" w:rsidR="009229FB" w:rsidRDefault="009229FB" w:rsidP="009229FB">
      <w:pPr>
        <w:snapToGrid w:val="0"/>
        <w:spacing w:line="360" w:lineRule="exact"/>
        <w:ind w:firstLineChars="200" w:firstLine="480"/>
        <w:rPr>
          <w:rFonts w:ascii="宋体" w:hAnsi="宋体" w:cs="宋体"/>
          <w:sz w:val="24"/>
        </w:rPr>
      </w:pPr>
    </w:p>
    <w:p w14:paraId="6070608A"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【正文】</w:t>
      </w:r>
    </w:p>
    <w:p w14:paraId="52346666"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正在为乘客介绍广深港路线这位列车长叫许莹，她告诉记者：她依然清晰记得办公室里那张1997年7月1日“回归第一列”缓缓开入站台的照片，那一趟列车将广州到香港红磡的距离缩短到一个半小时；2018年9月23日广深港高铁开通，珠江到香江只需要48分钟可到达。</w:t>
      </w:r>
    </w:p>
    <w:p w14:paraId="3F492FD8" w14:textId="77777777" w:rsidR="009229FB" w:rsidRDefault="009229FB" w:rsidP="009229FB">
      <w:pPr>
        <w:snapToGrid w:val="0"/>
        <w:spacing w:line="360" w:lineRule="exact"/>
        <w:ind w:firstLineChars="200" w:firstLine="480"/>
        <w:rPr>
          <w:rFonts w:ascii="宋体" w:hAnsi="宋体" w:cs="宋体"/>
          <w:sz w:val="24"/>
        </w:rPr>
      </w:pPr>
    </w:p>
    <w:p w14:paraId="75BD54AC"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【同期声】广深港高铁首发车列车长 许莹</w:t>
      </w:r>
    </w:p>
    <w:p w14:paraId="7B663734"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方便两地旅客的沟通和联系，也加大了两地旅客的出行便利；更大的就是见证了高铁普惠广大旅客的又一个里程碑。我作为客运服务者能见证这个奇迹，我觉得非常荣幸和自豪。</w:t>
      </w:r>
    </w:p>
    <w:p w14:paraId="1B60B550" w14:textId="77777777" w:rsidR="009229FB" w:rsidRDefault="009229FB" w:rsidP="009229FB">
      <w:pPr>
        <w:snapToGrid w:val="0"/>
        <w:spacing w:line="360" w:lineRule="exact"/>
        <w:ind w:firstLineChars="200" w:firstLine="480"/>
        <w:rPr>
          <w:rFonts w:ascii="宋体" w:hAnsi="宋体" w:cs="宋体"/>
          <w:sz w:val="24"/>
        </w:rPr>
      </w:pPr>
    </w:p>
    <w:p w14:paraId="6818756F"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【正文】</w:t>
      </w:r>
    </w:p>
    <w:p w14:paraId="0D5E0615"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在首发列车上，乘客易小姐来自武汉，她告诉记者：在得知广深港高铁在今天开通，特意带着妈妈从武汉过来广州体验首发车到香港旅游，现在可以从内地乘坐高铁出发到香港非常兴奋。</w:t>
      </w:r>
    </w:p>
    <w:p w14:paraId="6B1C168A" w14:textId="77777777" w:rsidR="009229FB" w:rsidRDefault="009229FB" w:rsidP="009229FB">
      <w:pPr>
        <w:snapToGrid w:val="0"/>
        <w:spacing w:line="360" w:lineRule="exact"/>
        <w:ind w:firstLineChars="200" w:firstLine="480"/>
        <w:rPr>
          <w:rFonts w:ascii="宋体" w:hAnsi="宋体" w:cs="宋体"/>
          <w:sz w:val="24"/>
        </w:rPr>
      </w:pPr>
    </w:p>
    <w:p w14:paraId="2F998DD7" w14:textId="77777777" w:rsidR="009229FB" w:rsidRDefault="009229FB" w:rsidP="009229FB">
      <w:pPr>
        <w:snapToGrid w:val="0"/>
        <w:spacing w:line="360" w:lineRule="exact"/>
        <w:rPr>
          <w:rFonts w:ascii="宋体" w:hAnsi="宋体" w:cs="宋体"/>
          <w:sz w:val="24"/>
        </w:rPr>
      </w:pPr>
    </w:p>
    <w:p w14:paraId="30E3458D"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lastRenderedPageBreak/>
        <w:t>【同期声】广深港高铁首发车乘客 易小姐</w:t>
      </w:r>
    </w:p>
    <w:p w14:paraId="19F000E6"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之前我们到香港都是飞机过去，一来就是价格相对较高；这次这个高铁的开通很赋有里程碑的意义；所以我特意带我妈妈过来体验到香港的高铁，有一种到香港更近的感觉。</w:t>
      </w:r>
    </w:p>
    <w:p w14:paraId="275F46C1" w14:textId="77777777" w:rsidR="009229FB" w:rsidRDefault="009229FB" w:rsidP="009229FB">
      <w:pPr>
        <w:snapToGrid w:val="0"/>
        <w:spacing w:line="360" w:lineRule="exact"/>
        <w:ind w:firstLineChars="200" w:firstLine="480"/>
        <w:rPr>
          <w:rFonts w:ascii="宋体" w:hAnsi="宋体" w:cs="宋体"/>
          <w:sz w:val="24"/>
        </w:rPr>
      </w:pPr>
    </w:p>
    <w:p w14:paraId="0D2A33BB"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【正文】</w:t>
      </w:r>
    </w:p>
    <w:p w14:paraId="270F49B4"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来自广东的劳小姐是从事工业设计行业，在工作上经常往返粤港两地，现在广深港高铁开通了，是“一国两制”框架下推进粤港澳大湾区发展的重大事件；香港可以通过国家高速铁路网连接京津冀、长三角和粤港澳大湾区三大经济圈；能够见证这样的历史性节点，心情很激动，她说路通、财通、人心相通。</w:t>
      </w:r>
    </w:p>
    <w:p w14:paraId="108B3DC8" w14:textId="77777777" w:rsidR="009229FB" w:rsidRDefault="009229FB" w:rsidP="009229FB">
      <w:pPr>
        <w:snapToGrid w:val="0"/>
        <w:spacing w:line="360" w:lineRule="exact"/>
        <w:ind w:firstLineChars="200" w:firstLine="480"/>
        <w:rPr>
          <w:rFonts w:ascii="宋体" w:hAnsi="宋体" w:cs="宋体"/>
          <w:sz w:val="24"/>
        </w:rPr>
      </w:pPr>
    </w:p>
    <w:p w14:paraId="48CDEEC2"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【同期声】广深港高铁首发车乘客 劳小姐</w:t>
      </w:r>
    </w:p>
    <w:p w14:paraId="1F4D5ECC"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直接跟我们国内26000多公里的高铁网络的连接，所以整个的经济发展带动、对于整个香港的经济来说也是一个很大的促动，因为的确这个是很高效很便捷。</w:t>
      </w:r>
    </w:p>
    <w:p w14:paraId="763A752C" w14:textId="77777777" w:rsidR="009229FB" w:rsidRDefault="009229FB" w:rsidP="009229FB">
      <w:pPr>
        <w:snapToGrid w:val="0"/>
        <w:spacing w:line="360" w:lineRule="exact"/>
        <w:ind w:firstLineChars="200" w:firstLine="480"/>
        <w:rPr>
          <w:rFonts w:ascii="宋体" w:hAnsi="宋体" w:cs="宋体"/>
          <w:sz w:val="24"/>
        </w:rPr>
      </w:pPr>
    </w:p>
    <w:p w14:paraId="3BAE1A9C"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【记者现场】《南方财经报道》记者 巢欢</w:t>
      </w:r>
    </w:p>
    <w:p w14:paraId="213FB5CE"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在广深港高铁的首发车的9号车厢，还特意设置了像记者身边的这个乘坐首发旅客的签名板，在这个签名板上看到已经签上了不少乘坐首发车旅客的签名，他们告诉记者，在他们签名以后是留下了自己最好的纪念。</w:t>
      </w:r>
    </w:p>
    <w:p w14:paraId="242E5F3A" w14:textId="77777777" w:rsidR="009229FB" w:rsidRDefault="009229FB" w:rsidP="009229FB">
      <w:pPr>
        <w:snapToGrid w:val="0"/>
        <w:spacing w:line="360" w:lineRule="exact"/>
        <w:ind w:firstLineChars="200" w:firstLine="480"/>
        <w:rPr>
          <w:rFonts w:ascii="宋体" w:hAnsi="宋体" w:cs="宋体"/>
          <w:sz w:val="24"/>
        </w:rPr>
      </w:pPr>
    </w:p>
    <w:p w14:paraId="2208012C"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【同期声】广深港高铁首发车乘客 邓先生</w:t>
      </w:r>
    </w:p>
    <w:p w14:paraId="2821CB4E"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首日开通心情比较激动澎湃，香港纳入了我们全国的高铁网络系统。</w:t>
      </w:r>
    </w:p>
    <w:p w14:paraId="33812C67" w14:textId="77777777" w:rsidR="009229FB" w:rsidRDefault="009229FB" w:rsidP="009229FB">
      <w:pPr>
        <w:snapToGrid w:val="0"/>
        <w:spacing w:line="360" w:lineRule="exact"/>
        <w:ind w:firstLineChars="200" w:firstLine="480"/>
        <w:rPr>
          <w:rFonts w:ascii="宋体" w:hAnsi="宋体" w:cs="宋体"/>
          <w:sz w:val="24"/>
        </w:rPr>
      </w:pPr>
    </w:p>
    <w:p w14:paraId="7D9146AD" w14:textId="77777777" w:rsidR="009229FB" w:rsidRDefault="009229FB" w:rsidP="009229FB">
      <w:pPr>
        <w:snapToGrid w:val="0"/>
        <w:spacing w:line="360" w:lineRule="exact"/>
        <w:rPr>
          <w:rFonts w:ascii="宋体" w:hAnsi="宋体" w:cs="宋体"/>
          <w:sz w:val="24"/>
        </w:rPr>
      </w:pPr>
      <w:r>
        <w:rPr>
          <w:rFonts w:ascii="宋体" w:hAnsi="宋体" w:cs="宋体" w:hint="eastAsia"/>
          <w:sz w:val="24"/>
        </w:rPr>
        <w:t xml:space="preserve">【记者现场】《南方财经报道》记者 巢欢  </w:t>
      </w:r>
    </w:p>
    <w:p w14:paraId="49516431" w14:textId="77777777" w:rsidR="009229FB" w:rsidRDefault="009229FB" w:rsidP="009229FB">
      <w:pPr>
        <w:snapToGrid w:val="0"/>
        <w:spacing w:line="360" w:lineRule="exact"/>
        <w:ind w:firstLineChars="200" w:firstLine="480"/>
        <w:rPr>
          <w:rFonts w:ascii="宋体" w:hAnsi="宋体" w:cs="宋体"/>
          <w:sz w:val="24"/>
        </w:rPr>
      </w:pPr>
      <w:r>
        <w:rPr>
          <w:rFonts w:ascii="宋体" w:hAnsi="宋体" w:cs="宋体" w:hint="eastAsia"/>
          <w:sz w:val="24"/>
        </w:rPr>
        <w:t>经过50分钟的车程，我们已经是来到了香港西九龙客运站，香港西九龙客运站也是世界上最大的地下铁路车站；非常值得一提的就是：西九龙客运站是采取“一地两检”的制度，通过镜头可以看到在记者脚下这条黄线是区分了中国香港区域和中国内地区域，也就是说旅客在同一层楼同一区域可以一次性完成出关和入关手续；刚才记者也是体验了一番，这个效率非常高非常便捷。南方财经记者巢欢、王绍龙发自香港的报道。</w:t>
      </w:r>
    </w:p>
    <w:p w14:paraId="527D83B1" w14:textId="77777777" w:rsidR="009229FB" w:rsidRDefault="009229FB" w:rsidP="009229FB">
      <w:pPr>
        <w:snapToGrid w:val="0"/>
        <w:spacing w:line="360" w:lineRule="atLeast"/>
        <w:ind w:firstLineChars="200" w:firstLine="480"/>
        <w:rPr>
          <w:rFonts w:ascii="宋体" w:hAnsi="宋体" w:cs="宋体"/>
          <w:sz w:val="24"/>
        </w:rPr>
      </w:pPr>
    </w:p>
    <w:p w14:paraId="3431F99D" w14:textId="77777777" w:rsidR="009229FB" w:rsidRDefault="009229FB" w:rsidP="009229FB">
      <w:pPr>
        <w:adjustRightInd w:val="0"/>
        <w:snapToGrid w:val="0"/>
        <w:spacing w:before="60" w:line="240" w:lineRule="atLeast"/>
        <w:ind w:leftChars="-150" w:left="765" w:hangingChars="450" w:hanging="1080"/>
        <w:rPr>
          <w:rFonts w:ascii="宋体" w:hAnsi="宋体" w:cs="宋体"/>
          <w:sz w:val="24"/>
        </w:rPr>
      </w:pPr>
    </w:p>
    <w:p w14:paraId="7C41CD7B" w14:textId="77777777" w:rsidR="009229FB" w:rsidRDefault="009229FB" w:rsidP="009229FB">
      <w:pPr>
        <w:adjustRightInd w:val="0"/>
        <w:snapToGrid w:val="0"/>
        <w:spacing w:before="60" w:line="240" w:lineRule="atLeast"/>
        <w:ind w:leftChars="-150" w:left="765" w:hangingChars="450" w:hanging="1080"/>
        <w:rPr>
          <w:rFonts w:ascii="宋体" w:hAnsi="宋体" w:cs="宋体"/>
          <w:sz w:val="24"/>
        </w:rPr>
      </w:pPr>
    </w:p>
    <w:p w14:paraId="0374D289" w14:textId="77777777" w:rsidR="009229FB" w:rsidRDefault="009229FB" w:rsidP="009229FB">
      <w:pPr>
        <w:adjustRightInd w:val="0"/>
        <w:snapToGrid w:val="0"/>
        <w:spacing w:before="60" w:line="240" w:lineRule="atLeast"/>
        <w:ind w:leftChars="-150" w:left="765" w:hangingChars="450" w:hanging="1080"/>
        <w:rPr>
          <w:rFonts w:ascii="宋体" w:hAnsi="宋体" w:cs="宋体"/>
          <w:sz w:val="24"/>
        </w:rPr>
      </w:pPr>
    </w:p>
    <w:p w14:paraId="63CAD0E1" w14:textId="53B048F8" w:rsidR="009229FB" w:rsidRDefault="009229FB">
      <w:pPr>
        <w:rPr>
          <w:sz w:val="24"/>
        </w:rPr>
      </w:pPr>
    </w:p>
    <w:p w14:paraId="2CEC34ED" w14:textId="7CB731F9" w:rsidR="00E150F5" w:rsidRDefault="00E150F5">
      <w:pPr>
        <w:rPr>
          <w:sz w:val="24"/>
        </w:rPr>
      </w:pPr>
    </w:p>
    <w:p w14:paraId="1B052169" w14:textId="2EDF67AD" w:rsidR="00E150F5" w:rsidRDefault="00E150F5">
      <w:pPr>
        <w:rPr>
          <w:sz w:val="24"/>
        </w:rPr>
      </w:pPr>
    </w:p>
    <w:p w14:paraId="4B9929F8" w14:textId="4DEBEBEE" w:rsidR="00E150F5" w:rsidRDefault="00E150F5">
      <w:pPr>
        <w:rPr>
          <w:sz w:val="24"/>
        </w:rPr>
      </w:pPr>
    </w:p>
    <w:p w14:paraId="6EC6E552" w14:textId="77777777" w:rsidR="00E150F5" w:rsidRDefault="00E150F5">
      <w:pPr>
        <w:rPr>
          <w:sz w:val="24"/>
        </w:rPr>
      </w:pPr>
    </w:p>
    <w:p w14:paraId="3204D607" w14:textId="77777777" w:rsidR="002D59C2" w:rsidRDefault="002D59C2" w:rsidP="002D59C2">
      <w:pPr>
        <w:snapToGrid w:val="0"/>
        <w:spacing w:line="500" w:lineRule="atLeas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屡禁不止的楼市“双合同”伤害了谁？</w:t>
      </w:r>
    </w:p>
    <w:p w14:paraId="7E938A14" w14:textId="77777777" w:rsidR="002D59C2" w:rsidRDefault="002D59C2" w:rsidP="002D59C2">
      <w:pPr>
        <w:snapToGrid w:val="0"/>
        <w:spacing w:line="500" w:lineRule="atLeast"/>
        <w:rPr>
          <w:rFonts w:ascii="宋体" w:hAnsi="宋体" w:cs="宋体"/>
          <w:sz w:val="24"/>
        </w:rPr>
      </w:pPr>
    </w:p>
    <w:p w14:paraId="7D2522AA"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导语】接下来继续关注315的新闻追踪。中国人讲究衣食住行，而“住”，现在最让人操心，因为不断攀高的房价让不少上班族都望而却步。为稳定房价，去年各地接二连三出台楼市调控政策。但上有政策，下有对策。近日，记者走访广东各地楼盘发现，为规避政府限价，不少楼盘或明或暗推行“双合同”，损害了消费者的利益。</w:t>
      </w:r>
    </w:p>
    <w:p w14:paraId="14AFC846" w14:textId="77777777" w:rsidR="002D59C2" w:rsidRDefault="002D59C2" w:rsidP="002D59C2">
      <w:pPr>
        <w:widowControl/>
        <w:shd w:val="clear" w:color="auto" w:fill="FFFFFF"/>
        <w:spacing w:line="360" w:lineRule="atLeast"/>
        <w:rPr>
          <w:rFonts w:ascii="宋体" w:hAnsi="宋体" w:cs="宋体"/>
          <w:sz w:val="24"/>
        </w:rPr>
      </w:pPr>
      <w:r>
        <w:rPr>
          <w:rFonts w:ascii="宋体" w:hAnsi="宋体" w:cs="宋体" w:hint="eastAsia"/>
          <w:color w:val="000000"/>
          <w:kern w:val="0"/>
          <w:sz w:val="24"/>
          <w:shd w:val="clear" w:color="auto" w:fill="FFFFFF"/>
          <w:lang w:bidi="ar"/>
        </w:rPr>
        <w:t> </w:t>
      </w:r>
    </w:p>
    <w:p w14:paraId="36A2EA4A"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正文】一边是限购限价政策频出，一边是购房双合同重出江湖。什么叫购房“双合同”？就是开发商和购房者签订两份合同，一份是需要网签的购房合同，另一份是所谓的装修合同，两份合同加起来的金额才是购房总价。其中装修合同金额不能贷款，一般需要和首付款一并支付。对于购房双合同，各地房管部门早已明令禁止，但记者近日走访发现，“双合同”在各个楼盘中依旧不在少数，成为市场默认的“潜规则”。</w:t>
      </w:r>
    </w:p>
    <w:p w14:paraId="2302EFF4" w14:textId="77777777" w:rsidR="002D59C2" w:rsidRDefault="002D59C2" w:rsidP="002D59C2">
      <w:pPr>
        <w:snapToGrid w:val="0"/>
        <w:spacing w:line="360" w:lineRule="atLeast"/>
        <w:ind w:firstLineChars="200" w:firstLine="480"/>
        <w:rPr>
          <w:rFonts w:ascii="宋体" w:hAnsi="宋体" w:cs="宋体"/>
          <w:sz w:val="24"/>
        </w:rPr>
      </w:pPr>
    </w:p>
    <w:p w14:paraId="42BC19AA"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【正文】记者首先来到广州荔湾区的广钢新城，让记者意外的是，有些楼盘竟然把“双合同”摆上了台面。</w:t>
      </w:r>
    </w:p>
    <w:p w14:paraId="4531672C" w14:textId="77777777" w:rsidR="002D59C2" w:rsidRDefault="002D59C2" w:rsidP="002D59C2">
      <w:pPr>
        <w:snapToGrid w:val="0"/>
        <w:spacing w:line="360" w:lineRule="atLeast"/>
        <w:ind w:firstLineChars="200" w:firstLine="480"/>
        <w:rPr>
          <w:rFonts w:ascii="宋体" w:hAnsi="宋体" w:cs="宋体"/>
          <w:sz w:val="24"/>
        </w:rPr>
      </w:pPr>
    </w:p>
    <w:p w14:paraId="134FE9B7"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【暗访同期】保利和光晨樾 销售员</w:t>
      </w:r>
    </w:p>
    <w:p w14:paraId="7BC5C614"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备案价加上装修价，两个价钱加起来。备案价三万八是不变的，你变的话只是装修款那一部分。（记者：到时候我签合同的话，也是主合同跟副合同？）对，两个一起签。</w:t>
      </w:r>
    </w:p>
    <w:p w14:paraId="6D4CDABC" w14:textId="77777777" w:rsidR="002D59C2" w:rsidRDefault="002D59C2" w:rsidP="002D59C2">
      <w:pPr>
        <w:snapToGrid w:val="0"/>
        <w:spacing w:line="360" w:lineRule="atLeast"/>
        <w:ind w:firstLineChars="200" w:firstLine="480"/>
        <w:rPr>
          <w:rFonts w:ascii="宋体" w:hAnsi="宋体" w:cs="宋体"/>
          <w:sz w:val="24"/>
        </w:rPr>
      </w:pPr>
    </w:p>
    <w:p w14:paraId="387046AC"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【暗访同期】珠江金茂府 销售员</w:t>
      </w:r>
    </w:p>
    <w:p w14:paraId="46540F5F"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限价四万每平方吧。（记者：然后现在卖到多少？）五万多每平方。（记者：你们装修标准一平方大概去到多少？）没有这样说，开发商也没有给我们灌输这种思维。</w:t>
      </w:r>
    </w:p>
    <w:p w14:paraId="21DE9604" w14:textId="77777777" w:rsidR="002D59C2" w:rsidRDefault="002D59C2" w:rsidP="002D59C2">
      <w:pPr>
        <w:snapToGrid w:val="0"/>
        <w:spacing w:line="360" w:lineRule="atLeast"/>
        <w:ind w:firstLineChars="200" w:firstLine="480"/>
        <w:rPr>
          <w:rFonts w:ascii="宋体" w:hAnsi="宋体" w:cs="宋体"/>
          <w:sz w:val="24"/>
        </w:rPr>
      </w:pPr>
    </w:p>
    <w:p w14:paraId="732DDD82"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【正文】在广州增城区的“保利i立方”楼盘，销售公开告诉记者，购房就得签双合同。</w:t>
      </w:r>
    </w:p>
    <w:p w14:paraId="4197BE0F" w14:textId="77777777" w:rsidR="002D59C2" w:rsidRDefault="002D59C2" w:rsidP="002D59C2">
      <w:pPr>
        <w:snapToGrid w:val="0"/>
        <w:spacing w:line="360" w:lineRule="atLeast"/>
        <w:ind w:firstLineChars="200" w:firstLine="480"/>
        <w:rPr>
          <w:rFonts w:ascii="宋体" w:hAnsi="宋体" w:cs="宋体"/>
          <w:sz w:val="24"/>
        </w:rPr>
      </w:pPr>
    </w:p>
    <w:p w14:paraId="75632CC6"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【暗访同期】保利i立方 销售员</w:t>
      </w:r>
    </w:p>
    <w:p w14:paraId="78B99446"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增城那边是比较流行一种双合同的，这有没有了解过？其实这边的话，这边限价备案比较低。打个比喻，你这套房子单价是两万块钱一个方，那么增城政府房管局，只能限你一万块钱一个方，但你房款的话是一百万，那另外的一万块钱一个方就是装修款。</w:t>
      </w:r>
    </w:p>
    <w:p w14:paraId="027A3473" w14:textId="77777777" w:rsidR="002D59C2" w:rsidRDefault="002D59C2" w:rsidP="002D59C2">
      <w:pPr>
        <w:snapToGrid w:val="0"/>
        <w:spacing w:line="360" w:lineRule="atLeast"/>
        <w:ind w:firstLineChars="200" w:firstLine="480"/>
        <w:rPr>
          <w:rFonts w:ascii="宋体" w:hAnsi="宋体" w:cs="宋体"/>
          <w:sz w:val="24"/>
        </w:rPr>
      </w:pPr>
    </w:p>
    <w:p w14:paraId="253ACC5D"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【正文】同样在增城区的“实地蔷薇国际”楼盘，销售也公开表示，购房要签双合同。</w:t>
      </w:r>
    </w:p>
    <w:p w14:paraId="5BBEC22F" w14:textId="77777777" w:rsidR="002D59C2" w:rsidRDefault="002D59C2" w:rsidP="002D59C2">
      <w:pPr>
        <w:snapToGrid w:val="0"/>
        <w:spacing w:line="360" w:lineRule="atLeast"/>
        <w:ind w:firstLineChars="200" w:firstLine="480"/>
        <w:rPr>
          <w:rFonts w:ascii="宋体" w:hAnsi="宋体" w:cs="宋体"/>
          <w:sz w:val="24"/>
        </w:rPr>
      </w:pPr>
    </w:p>
    <w:p w14:paraId="402C70F9"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【暗访同期】实地蔷薇国际 销售</w:t>
      </w:r>
    </w:p>
    <w:p w14:paraId="03F6C984"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我们增城这边，靠市中心的备案价当然会高一点，一万二千元一个方，减去一个毛坯的装修，装修款总款是一百四十六万，不是我们装修值这么多钱，是我们要用这个方</w:t>
      </w:r>
      <w:r>
        <w:rPr>
          <w:rFonts w:ascii="宋体" w:hAnsi="宋体" w:cs="宋体" w:hint="eastAsia"/>
          <w:sz w:val="24"/>
        </w:rPr>
        <w:lastRenderedPageBreak/>
        <w:t>式来收取。网签就是属于毛坯合同，另外我们会跟公司签一个装修合同的。</w:t>
      </w:r>
    </w:p>
    <w:p w14:paraId="2D9D8440" w14:textId="77777777" w:rsidR="002D59C2" w:rsidRDefault="002D59C2" w:rsidP="002D59C2">
      <w:pPr>
        <w:snapToGrid w:val="0"/>
        <w:spacing w:line="360" w:lineRule="atLeast"/>
        <w:ind w:firstLineChars="200" w:firstLine="480"/>
        <w:rPr>
          <w:rFonts w:ascii="宋体" w:hAnsi="宋体" w:cs="宋体"/>
          <w:sz w:val="24"/>
        </w:rPr>
      </w:pPr>
    </w:p>
    <w:p w14:paraId="0EE7670A"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【正文】除了广州，记者调查时还发现，佛山有楼盘也或明或暗推行购房双合同。</w:t>
      </w:r>
    </w:p>
    <w:p w14:paraId="5E68B1AA" w14:textId="77777777" w:rsidR="002D59C2" w:rsidRDefault="002D59C2" w:rsidP="002D59C2">
      <w:pPr>
        <w:snapToGrid w:val="0"/>
        <w:spacing w:line="360" w:lineRule="atLeast"/>
        <w:ind w:firstLineChars="200" w:firstLine="480"/>
        <w:rPr>
          <w:rFonts w:ascii="宋体" w:hAnsi="宋体" w:cs="宋体"/>
          <w:sz w:val="24"/>
        </w:rPr>
      </w:pPr>
    </w:p>
    <w:p w14:paraId="7174A816"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【暗访同期】佛山合生君景湾 销售员</w:t>
      </w:r>
    </w:p>
    <w:p w14:paraId="23615253"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毛坯合同跟装修合同是分开的，房款来的。只不过现在是为了政府限购，限价这样的一个指引，分为两份合同，现在整个南海区都是这样子。</w:t>
      </w:r>
    </w:p>
    <w:p w14:paraId="679FF738" w14:textId="77777777" w:rsidR="002D59C2" w:rsidRDefault="002D59C2" w:rsidP="002D59C2">
      <w:pPr>
        <w:snapToGrid w:val="0"/>
        <w:spacing w:line="360" w:lineRule="atLeast"/>
        <w:ind w:firstLineChars="200" w:firstLine="480"/>
        <w:rPr>
          <w:rFonts w:ascii="宋体" w:hAnsi="宋体" w:cs="宋体"/>
          <w:sz w:val="24"/>
        </w:rPr>
      </w:pPr>
    </w:p>
    <w:p w14:paraId="7EDBFA9A"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【正文】而在佛山的“时代水岸”，销售不提双合同，但买房必须搭配购买高价车位。</w:t>
      </w:r>
    </w:p>
    <w:p w14:paraId="5829EF4A" w14:textId="77777777" w:rsidR="002D59C2" w:rsidRDefault="002D59C2" w:rsidP="002D59C2">
      <w:pPr>
        <w:snapToGrid w:val="0"/>
        <w:spacing w:line="360" w:lineRule="atLeast"/>
        <w:ind w:firstLineChars="200" w:firstLine="480"/>
        <w:rPr>
          <w:rFonts w:ascii="宋体" w:hAnsi="宋体" w:cs="宋体"/>
          <w:sz w:val="24"/>
        </w:rPr>
      </w:pPr>
    </w:p>
    <w:p w14:paraId="5BCDC1C6"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【暗访同期】佛山时代水岸 销售</w:t>
      </w:r>
    </w:p>
    <w:p w14:paraId="7F8FA53D"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两百多万元加上车位，就是两百四十多万。如果是南向的那种，加上车位就两百六十多万。（记者：加车位是什么意思？）这边要捆绑车位，没办法，公司要求。以前这边贵的时候，卖到两万八九千每平方米。后来政府又限制价钱，所以我们南向二楼到顶楼，全部都是两万五，也叫作政府的指导价。都是觉得没钱赚只能绑车位，公司定死的。（记者：车位多少钱？）十七到二十七万。</w:t>
      </w:r>
    </w:p>
    <w:p w14:paraId="44C30CF8" w14:textId="77777777" w:rsidR="002D59C2" w:rsidRDefault="002D59C2" w:rsidP="002D59C2">
      <w:pPr>
        <w:snapToGrid w:val="0"/>
        <w:spacing w:line="360" w:lineRule="atLeast"/>
        <w:ind w:firstLineChars="200" w:firstLine="480"/>
        <w:rPr>
          <w:rFonts w:ascii="宋体" w:hAnsi="宋体" w:cs="宋体"/>
          <w:sz w:val="24"/>
        </w:rPr>
      </w:pPr>
    </w:p>
    <w:p w14:paraId="09D57105"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【正文】在惠州多个楼盘，调查采访中也发现，在这里购房要签双合同也是公开的秘密。</w:t>
      </w:r>
    </w:p>
    <w:p w14:paraId="5C5D8802"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 xml:space="preserve"> </w:t>
      </w:r>
    </w:p>
    <w:p w14:paraId="0B37A19A"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【暗访同期】惠州方直东岸壹公馆 销售员</w:t>
      </w:r>
    </w:p>
    <w:p w14:paraId="703F417F"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（按政府限价）基本的话是不可能的。因为这片区域不止这个价钱。</w:t>
      </w:r>
    </w:p>
    <w:p w14:paraId="45C099F3" w14:textId="77777777" w:rsidR="002D59C2" w:rsidRDefault="002D59C2" w:rsidP="002D59C2">
      <w:pPr>
        <w:snapToGrid w:val="0"/>
        <w:spacing w:line="360" w:lineRule="atLeast"/>
        <w:ind w:firstLineChars="200" w:firstLine="480"/>
        <w:rPr>
          <w:rFonts w:ascii="宋体" w:hAnsi="宋体" w:cs="宋体"/>
          <w:sz w:val="24"/>
        </w:rPr>
      </w:pPr>
    </w:p>
    <w:p w14:paraId="08DEE003"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【暗访同期】惠州东江湾PEO 销售员</w:t>
      </w:r>
    </w:p>
    <w:p w14:paraId="694499AC"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我们这边带装修精装，现在政府只是毛坯备案，但是我们这边是精装交付。（记者：一平方装修是多少钱？）一千八百九十六元。</w:t>
      </w:r>
    </w:p>
    <w:p w14:paraId="07C83960" w14:textId="77777777" w:rsidR="002D59C2" w:rsidRDefault="002D59C2" w:rsidP="002D59C2">
      <w:pPr>
        <w:snapToGrid w:val="0"/>
        <w:spacing w:line="360" w:lineRule="atLeast"/>
        <w:ind w:firstLineChars="200" w:firstLine="480"/>
        <w:rPr>
          <w:rFonts w:ascii="宋体" w:hAnsi="宋体" w:cs="宋体"/>
          <w:sz w:val="24"/>
        </w:rPr>
      </w:pPr>
    </w:p>
    <w:p w14:paraId="274DBBD8"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【暗访同期】惠州世纪东江学府 销售员</w:t>
      </w:r>
    </w:p>
    <w:p w14:paraId="6C2C0823"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这套房）一百三十六万多。（记者：那我签合同是一百三十六万的？）对，这是另外加的。（记者：那我另外加的是多少？）这另一套是一百二十九万的（房子），要加51万多。这个是签合同是一百六十四万多，五十三万是（另外给的）。（记者：另外的是签合同还是怎么样？）五十多万？没有合同，什么都没有。</w:t>
      </w:r>
    </w:p>
    <w:p w14:paraId="7041092B" w14:textId="77777777" w:rsidR="002D59C2" w:rsidRDefault="002D59C2" w:rsidP="002D59C2">
      <w:pPr>
        <w:snapToGrid w:val="0"/>
        <w:spacing w:line="360" w:lineRule="atLeast"/>
        <w:ind w:firstLineChars="200" w:firstLine="480"/>
        <w:rPr>
          <w:rFonts w:ascii="宋体" w:hAnsi="宋体" w:cs="宋体"/>
          <w:sz w:val="24"/>
        </w:rPr>
      </w:pPr>
    </w:p>
    <w:p w14:paraId="0A09AA8A"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正文】早在2016年10月18日广州市就发布了由多家部门联合制定的“关于进一步规范房地产市场秩序的通知”中就明确指出，“商品房销售不明码标价的，如不执行“一房一价”标价，在标价外加价，收取未标明的费用，是违法违规行为。而广东的佛山，惠州也都有类似的政策规定。</w:t>
      </w:r>
    </w:p>
    <w:p w14:paraId="2FE0239C" w14:textId="77777777" w:rsidR="002D59C2" w:rsidRDefault="002D59C2" w:rsidP="002D59C2">
      <w:pPr>
        <w:snapToGrid w:val="0"/>
        <w:spacing w:line="360" w:lineRule="atLeast"/>
        <w:ind w:firstLineChars="200" w:firstLine="480"/>
        <w:rPr>
          <w:rFonts w:ascii="宋体" w:hAnsi="宋体" w:cs="宋体"/>
          <w:sz w:val="24"/>
        </w:rPr>
      </w:pPr>
    </w:p>
    <w:p w14:paraId="44C2E958"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【正文】开发商为什么要推出双合同？房管部门早已明令为何禁止不了，反而愈演愈烈？有房产业内人士表示，很多开发商是不得已而为之。</w:t>
      </w:r>
    </w:p>
    <w:p w14:paraId="047EAE5D" w14:textId="77777777" w:rsidR="002D59C2" w:rsidRDefault="002D59C2" w:rsidP="002D59C2">
      <w:pPr>
        <w:snapToGrid w:val="0"/>
        <w:spacing w:line="360" w:lineRule="atLeast"/>
        <w:ind w:firstLineChars="200" w:firstLine="480"/>
        <w:rPr>
          <w:rFonts w:ascii="宋体" w:hAnsi="宋体" w:cs="宋体"/>
          <w:sz w:val="24"/>
        </w:rPr>
      </w:pPr>
    </w:p>
    <w:p w14:paraId="0AF3CDA7"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【采访】房产业内人士</w:t>
      </w:r>
    </w:p>
    <w:p w14:paraId="4625250F" w14:textId="77777777" w:rsidR="002D59C2" w:rsidRDefault="002D59C2" w:rsidP="002D59C2">
      <w:pPr>
        <w:snapToGrid w:val="0"/>
        <w:spacing w:line="360" w:lineRule="atLeast"/>
        <w:ind w:firstLineChars="200" w:firstLine="480"/>
        <w:rPr>
          <w:rFonts w:ascii="宋体" w:hAnsi="宋体" w:cs="宋体"/>
          <w:sz w:val="24"/>
        </w:rPr>
      </w:pPr>
      <w:r>
        <w:rPr>
          <w:rFonts w:ascii="宋体" w:hAnsi="宋体" w:cs="宋体" w:hint="eastAsia"/>
          <w:sz w:val="24"/>
        </w:rPr>
        <w:t>主要是为了应对政府限定网签价，100万的房子卖200万，你政府只能按100万来卖，那不是明摆着亏钱吗？他（开发商）只能签双合同。双合同的话有很多，已经进化了很多版本，（开发商）他会绑定（卖房），比如说你的房子一万块钱一方，但车位是个天价，比如说100万一个车位，加起来那房子连车位还是200万。反正就做到最后的总价是不变的。</w:t>
      </w:r>
    </w:p>
    <w:p w14:paraId="1A0B7C6E" w14:textId="77777777" w:rsidR="002D59C2" w:rsidRDefault="002D59C2" w:rsidP="002D59C2">
      <w:pPr>
        <w:snapToGrid w:val="0"/>
        <w:spacing w:line="360" w:lineRule="atLeast"/>
        <w:ind w:firstLineChars="200" w:firstLine="480"/>
        <w:rPr>
          <w:rFonts w:ascii="宋体" w:hAnsi="宋体" w:cs="宋体"/>
          <w:sz w:val="24"/>
        </w:rPr>
      </w:pPr>
    </w:p>
    <w:p w14:paraId="45B1427B" w14:textId="77777777" w:rsidR="002D59C2" w:rsidRDefault="002D59C2" w:rsidP="002D59C2">
      <w:pPr>
        <w:adjustRightInd w:val="0"/>
        <w:snapToGrid w:val="0"/>
        <w:spacing w:before="60" w:line="360" w:lineRule="atLeast"/>
        <w:ind w:leftChars="-150" w:left="765" w:hangingChars="450" w:hanging="1080"/>
        <w:rPr>
          <w:rFonts w:ascii="宋体" w:hAnsi="宋体" w:cs="宋体"/>
          <w:sz w:val="24"/>
        </w:rPr>
      </w:pPr>
    </w:p>
    <w:p w14:paraId="3C503D34" w14:textId="77777777" w:rsidR="002D59C2" w:rsidRDefault="002D59C2" w:rsidP="002D59C2">
      <w:pPr>
        <w:adjustRightInd w:val="0"/>
        <w:snapToGrid w:val="0"/>
        <w:spacing w:before="60" w:line="240" w:lineRule="atLeast"/>
        <w:ind w:leftChars="-150" w:left="765" w:hangingChars="450" w:hanging="1080"/>
        <w:rPr>
          <w:rFonts w:ascii="宋体" w:hAnsi="宋体" w:cs="宋体"/>
          <w:sz w:val="24"/>
        </w:rPr>
      </w:pPr>
    </w:p>
    <w:p w14:paraId="577AD043" w14:textId="4C7F707C" w:rsidR="009229FB" w:rsidRDefault="009229FB">
      <w:pPr>
        <w:rPr>
          <w:sz w:val="24"/>
        </w:rPr>
      </w:pPr>
    </w:p>
    <w:p w14:paraId="500B1093" w14:textId="5387B4D6" w:rsidR="002D59C2" w:rsidRDefault="002D59C2">
      <w:pPr>
        <w:rPr>
          <w:sz w:val="24"/>
        </w:rPr>
      </w:pPr>
    </w:p>
    <w:p w14:paraId="183162FE" w14:textId="39AF574E" w:rsidR="002D59C2" w:rsidRDefault="002D59C2">
      <w:pPr>
        <w:rPr>
          <w:sz w:val="24"/>
        </w:rPr>
      </w:pPr>
    </w:p>
    <w:p w14:paraId="16B52B8C" w14:textId="3F545607" w:rsidR="002D59C2" w:rsidRDefault="002D59C2">
      <w:pPr>
        <w:rPr>
          <w:sz w:val="24"/>
        </w:rPr>
      </w:pPr>
    </w:p>
    <w:p w14:paraId="21751EEA" w14:textId="252FBEB7" w:rsidR="002D59C2" w:rsidRDefault="002D59C2">
      <w:pPr>
        <w:rPr>
          <w:sz w:val="24"/>
        </w:rPr>
      </w:pPr>
    </w:p>
    <w:p w14:paraId="33B445CD" w14:textId="25E6A2B7" w:rsidR="002D59C2" w:rsidRDefault="002D59C2">
      <w:pPr>
        <w:rPr>
          <w:sz w:val="24"/>
        </w:rPr>
      </w:pPr>
    </w:p>
    <w:p w14:paraId="1BFD06C5" w14:textId="54F9878F" w:rsidR="002D59C2" w:rsidRDefault="002D59C2">
      <w:pPr>
        <w:rPr>
          <w:sz w:val="24"/>
        </w:rPr>
      </w:pPr>
    </w:p>
    <w:p w14:paraId="03D26A8B" w14:textId="3A4E180F" w:rsidR="002D59C2" w:rsidRDefault="002D59C2">
      <w:pPr>
        <w:rPr>
          <w:sz w:val="24"/>
        </w:rPr>
      </w:pPr>
    </w:p>
    <w:p w14:paraId="60FDCED0" w14:textId="03F3F9D4" w:rsidR="002D59C2" w:rsidRDefault="002D59C2">
      <w:pPr>
        <w:rPr>
          <w:sz w:val="24"/>
        </w:rPr>
      </w:pPr>
    </w:p>
    <w:p w14:paraId="41C3DB95" w14:textId="11CBCB5B" w:rsidR="002D59C2" w:rsidRDefault="002D59C2">
      <w:pPr>
        <w:rPr>
          <w:sz w:val="24"/>
        </w:rPr>
      </w:pPr>
    </w:p>
    <w:p w14:paraId="52452EEF" w14:textId="43266E9A" w:rsidR="002D59C2" w:rsidRDefault="002D59C2">
      <w:pPr>
        <w:rPr>
          <w:sz w:val="24"/>
        </w:rPr>
      </w:pPr>
    </w:p>
    <w:p w14:paraId="346DD360" w14:textId="7452E403" w:rsidR="002D59C2" w:rsidRDefault="002D59C2">
      <w:pPr>
        <w:rPr>
          <w:sz w:val="24"/>
        </w:rPr>
      </w:pPr>
    </w:p>
    <w:p w14:paraId="2B0234A3" w14:textId="0EAA1A46" w:rsidR="002D59C2" w:rsidRDefault="002D59C2">
      <w:pPr>
        <w:rPr>
          <w:sz w:val="24"/>
        </w:rPr>
      </w:pPr>
    </w:p>
    <w:p w14:paraId="2EBEA6BA" w14:textId="630F095B" w:rsidR="002D59C2" w:rsidRDefault="002D59C2">
      <w:pPr>
        <w:rPr>
          <w:sz w:val="24"/>
        </w:rPr>
      </w:pPr>
    </w:p>
    <w:p w14:paraId="52E6D574" w14:textId="7C97A478" w:rsidR="002D59C2" w:rsidRDefault="002D59C2">
      <w:pPr>
        <w:rPr>
          <w:sz w:val="24"/>
        </w:rPr>
      </w:pPr>
    </w:p>
    <w:p w14:paraId="608D8DEC" w14:textId="318A7A2A" w:rsidR="002D59C2" w:rsidRDefault="002D59C2">
      <w:pPr>
        <w:rPr>
          <w:sz w:val="24"/>
        </w:rPr>
      </w:pPr>
    </w:p>
    <w:p w14:paraId="287D7886" w14:textId="5F586F27" w:rsidR="002D59C2" w:rsidRDefault="002D59C2">
      <w:pPr>
        <w:rPr>
          <w:sz w:val="24"/>
        </w:rPr>
      </w:pPr>
    </w:p>
    <w:p w14:paraId="5EAD0874" w14:textId="2F2A2973" w:rsidR="00E150F5" w:rsidRDefault="00E150F5">
      <w:pPr>
        <w:rPr>
          <w:sz w:val="24"/>
        </w:rPr>
      </w:pPr>
    </w:p>
    <w:p w14:paraId="7F84FC69" w14:textId="2BD44DF8" w:rsidR="00E150F5" w:rsidRDefault="00E150F5">
      <w:pPr>
        <w:rPr>
          <w:sz w:val="24"/>
        </w:rPr>
      </w:pPr>
    </w:p>
    <w:p w14:paraId="0ABFE675" w14:textId="7EF8D54A" w:rsidR="00E150F5" w:rsidRDefault="00E150F5">
      <w:pPr>
        <w:rPr>
          <w:sz w:val="24"/>
        </w:rPr>
      </w:pPr>
    </w:p>
    <w:p w14:paraId="2B1B8054" w14:textId="5916E783" w:rsidR="00E150F5" w:rsidRDefault="00E150F5">
      <w:pPr>
        <w:rPr>
          <w:sz w:val="24"/>
        </w:rPr>
      </w:pPr>
    </w:p>
    <w:p w14:paraId="5EBC73FD" w14:textId="7EBAA439" w:rsidR="00E150F5" w:rsidRDefault="00E150F5">
      <w:pPr>
        <w:rPr>
          <w:sz w:val="24"/>
        </w:rPr>
      </w:pPr>
    </w:p>
    <w:p w14:paraId="593B0D73" w14:textId="497FE099" w:rsidR="00E150F5" w:rsidRDefault="00E150F5">
      <w:pPr>
        <w:rPr>
          <w:sz w:val="24"/>
        </w:rPr>
      </w:pPr>
    </w:p>
    <w:p w14:paraId="49D83608" w14:textId="069DB2B1" w:rsidR="00E150F5" w:rsidRDefault="00E150F5">
      <w:pPr>
        <w:rPr>
          <w:sz w:val="24"/>
        </w:rPr>
      </w:pPr>
    </w:p>
    <w:p w14:paraId="6ADCE559" w14:textId="37577840" w:rsidR="00E150F5" w:rsidRDefault="00E150F5">
      <w:pPr>
        <w:rPr>
          <w:sz w:val="24"/>
        </w:rPr>
      </w:pPr>
    </w:p>
    <w:p w14:paraId="31ACFEE6" w14:textId="77777777" w:rsidR="00E150F5" w:rsidRDefault="00E150F5">
      <w:pPr>
        <w:rPr>
          <w:sz w:val="24"/>
        </w:rPr>
      </w:pPr>
    </w:p>
    <w:p w14:paraId="4925606D" w14:textId="39F10AF1" w:rsidR="002D59C2" w:rsidRDefault="002D59C2">
      <w:pPr>
        <w:rPr>
          <w:sz w:val="24"/>
        </w:rPr>
      </w:pPr>
    </w:p>
    <w:p w14:paraId="6F3D951E" w14:textId="288E8A60" w:rsidR="002D59C2" w:rsidRDefault="002D59C2">
      <w:pPr>
        <w:rPr>
          <w:sz w:val="24"/>
        </w:rPr>
      </w:pPr>
    </w:p>
    <w:p w14:paraId="7F5F3CB1" w14:textId="03A85EDF" w:rsidR="002D59C2" w:rsidRDefault="002D59C2">
      <w:pPr>
        <w:rPr>
          <w:sz w:val="24"/>
        </w:rPr>
      </w:pPr>
    </w:p>
    <w:p w14:paraId="2087D11F" w14:textId="77777777" w:rsidR="002D59C2" w:rsidRDefault="002D59C2" w:rsidP="002D59C2">
      <w:pPr>
        <w:spacing w:line="500" w:lineRule="exact"/>
        <w:jc w:val="center"/>
        <w:rPr>
          <w:rFonts w:ascii="华文中宋" w:eastAsia="华文中宋" w:hAnsi="华文中宋" w:cs="华文中宋"/>
          <w:b/>
          <w:bCs/>
          <w:sz w:val="32"/>
          <w:szCs w:val="32"/>
          <w:lang w:val="zh-TW" w:eastAsia="zh-TW"/>
        </w:rPr>
      </w:pPr>
      <w:r>
        <w:rPr>
          <w:rFonts w:ascii="华文中宋" w:eastAsia="华文中宋" w:hAnsi="华文中宋" w:cs="华文中宋" w:hint="eastAsia"/>
          <w:b/>
          <w:bCs/>
          <w:sz w:val="32"/>
          <w:szCs w:val="32"/>
          <w:lang w:val="zh-TW" w:eastAsia="zh-TW"/>
        </w:rPr>
        <w:lastRenderedPageBreak/>
        <w:t>系列报道《汶川这十年》</w:t>
      </w:r>
    </w:p>
    <w:p w14:paraId="156E51BB" w14:textId="77777777" w:rsidR="002D59C2" w:rsidRDefault="002D59C2" w:rsidP="002D59C2">
      <w:pPr>
        <w:spacing w:line="500" w:lineRule="exact"/>
        <w:jc w:val="center"/>
        <w:rPr>
          <w:rFonts w:ascii="华文中宋" w:eastAsia="华文中宋" w:hAnsi="华文中宋" w:cs="华文中宋"/>
          <w:b/>
          <w:bCs/>
          <w:sz w:val="36"/>
          <w:szCs w:val="36"/>
          <w:lang w:val="zh-TW" w:eastAsia="zh-TW"/>
        </w:rPr>
      </w:pPr>
      <w:r>
        <w:rPr>
          <w:rFonts w:ascii="华文中宋" w:eastAsia="华文中宋" w:hAnsi="华文中宋" w:cs="华文中宋" w:hint="eastAsia"/>
          <w:b/>
          <w:bCs/>
          <w:sz w:val="36"/>
          <w:szCs w:val="36"/>
        </w:rPr>
        <w:t>80</w:t>
      </w:r>
      <w:r>
        <w:rPr>
          <w:rFonts w:ascii="华文中宋" w:eastAsia="华文中宋" w:hAnsi="华文中宋" w:cs="华文中宋" w:hint="eastAsia"/>
          <w:b/>
          <w:bCs/>
          <w:sz w:val="36"/>
          <w:szCs w:val="36"/>
          <w:lang w:val="zh-TW" w:eastAsia="zh-TW"/>
        </w:rPr>
        <w:t>后广东姑娘</w:t>
      </w:r>
      <w:r>
        <w:rPr>
          <w:rFonts w:ascii="华文中宋" w:eastAsia="华文中宋" w:hAnsi="华文中宋" w:cs="华文中宋" w:hint="eastAsia"/>
          <w:b/>
          <w:bCs/>
          <w:sz w:val="36"/>
          <w:szCs w:val="36"/>
        </w:rPr>
        <w:t>“</w:t>
      </w:r>
      <w:r>
        <w:rPr>
          <w:rFonts w:ascii="华文中宋" w:eastAsia="华文中宋" w:hAnsi="华文中宋" w:cs="华文中宋" w:hint="eastAsia"/>
          <w:b/>
          <w:bCs/>
          <w:sz w:val="36"/>
          <w:szCs w:val="36"/>
          <w:lang w:val="zh-TW" w:eastAsia="zh-TW"/>
        </w:rPr>
        <w:t>川粤十年</w:t>
      </w:r>
      <w:r>
        <w:rPr>
          <w:rFonts w:ascii="华文中宋" w:eastAsia="华文中宋" w:hAnsi="华文中宋" w:cs="华文中宋" w:hint="eastAsia"/>
          <w:b/>
          <w:bCs/>
          <w:sz w:val="36"/>
          <w:szCs w:val="36"/>
        </w:rPr>
        <w:t>”</w:t>
      </w:r>
      <w:r>
        <w:rPr>
          <w:rFonts w:ascii="华文中宋" w:eastAsia="华文中宋" w:hAnsi="华文中宋" w:cs="华文中宋" w:hint="eastAsia"/>
          <w:b/>
          <w:bCs/>
          <w:sz w:val="36"/>
          <w:szCs w:val="36"/>
          <w:lang w:val="zh-TW" w:eastAsia="zh-TW"/>
        </w:rPr>
        <w:t>的深情</w:t>
      </w:r>
    </w:p>
    <w:p w14:paraId="444220A4" w14:textId="77777777" w:rsidR="002D59C2" w:rsidRDefault="002D59C2" w:rsidP="002D59C2">
      <w:pPr>
        <w:spacing w:line="360" w:lineRule="exact"/>
        <w:rPr>
          <w:rFonts w:ascii="宋体" w:hAnsi="宋体" w:cs="宋体"/>
          <w:szCs w:val="21"/>
          <w:lang w:val="zh-TW" w:eastAsia="zh-TW"/>
        </w:rPr>
      </w:pPr>
    </w:p>
    <w:p w14:paraId="37EB05C6" w14:textId="77777777" w:rsidR="002D59C2" w:rsidRDefault="002D59C2" w:rsidP="002D59C2">
      <w:pPr>
        <w:spacing w:line="360" w:lineRule="exact"/>
        <w:rPr>
          <w:rFonts w:ascii="宋体" w:hAnsi="宋体" w:cs="宋体"/>
          <w:szCs w:val="21"/>
        </w:rPr>
      </w:pPr>
      <w:r>
        <w:rPr>
          <w:rFonts w:ascii="宋体" w:hAnsi="宋体" w:cs="宋体" w:hint="eastAsia"/>
          <w:szCs w:val="21"/>
          <w:lang w:val="zh-TW"/>
        </w:rPr>
        <w:t>【</w:t>
      </w:r>
      <w:r>
        <w:rPr>
          <w:rFonts w:ascii="宋体" w:hAnsi="宋体" w:cs="宋体" w:hint="eastAsia"/>
          <w:szCs w:val="21"/>
        </w:rPr>
        <w:t>导语</w:t>
      </w:r>
      <w:r>
        <w:rPr>
          <w:rFonts w:ascii="宋体" w:hAnsi="宋体" w:cs="宋体" w:hint="eastAsia"/>
          <w:szCs w:val="21"/>
          <w:lang w:val="zh-TW"/>
        </w:rPr>
        <w:t>】</w:t>
      </w:r>
      <w:r>
        <w:rPr>
          <w:rFonts w:ascii="宋体" w:hAnsi="宋体" w:cs="宋体" w:hint="eastAsia"/>
          <w:szCs w:val="21"/>
        </w:rPr>
        <w:t>5.12</w:t>
      </w:r>
      <w:r>
        <w:rPr>
          <w:rFonts w:ascii="宋体" w:hAnsi="宋体" w:cs="宋体" w:hint="eastAsia"/>
          <w:szCs w:val="21"/>
          <w:lang w:val="zh-TW" w:eastAsia="zh-TW"/>
        </w:rPr>
        <w:t>汶川特大地震发生后，全国人民的心都被灾情牵引，尤其关注的是在地震过后的重建工作。汶川县是广东省对口支援的地区。今天我们要介绍的主人公，是当年的援建志愿者，但是与其他志愿者不同的是，在三年援建期结束之后，她还自愿选择扎根在汶川。她已经成为水磨的副镇长，这是一段</w:t>
      </w:r>
      <w:r>
        <w:rPr>
          <w:rFonts w:ascii="宋体" w:hAnsi="宋体" w:cs="宋体" w:hint="eastAsia"/>
          <w:szCs w:val="21"/>
        </w:rPr>
        <w:t>“</w:t>
      </w:r>
      <w:r>
        <w:rPr>
          <w:rFonts w:ascii="宋体" w:hAnsi="宋体" w:cs="宋体" w:hint="eastAsia"/>
          <w:szCs w:val="21"/>
          <w:lang w:val="zh-TW" w:eastAsia="zh-TW"/>
        </w:rPr>
        <w:t>穿越</w:t>
      </w:r>
      <w:r>
        <w:rPr>
          <w:rFonts w:ascii="宋体" w:hAnsi="宋体" w:cs="宋体" w:hint="eastAsia"/>
          <w:szCs w:val="21"/>
        </w:rPr>
        <w:t>”</w:t>
      </w:r>
      <w:r>
        <w:rPr>
          <w:rFonts w:ascii="宋体" w:hAnsi="宋体" w:cs="宋体" w:hint="eastAsia"/>
          <w:szCs w:val="21"/>
          <w:lang w:val="zh-TW" w:eastAsia="zh-TW"/>
        </w:rPr>
        <w:t>十年的深情。</w:t>
      </w:r>
    </w:p>
    <w:p w14:paraId="4E4960BC" w14:textId="77777777" w:rsidR="002D59C2" w:rsidRDefault="002D59C2" w:rsidP="002D59C2">
      <w:pPr>
        <w:spacing w:line="360" w:lineRule="exact"/>
        <w:rPr>
          <w:rFonts w:ascii="宋体" w:hAnsi="宋体" w:cs="宋体"/>
          <w:szCs w:val="21"/>
        </w:rPr>
      </w:pPr>
    </w:p>
    <w:p w14:paraId="7010E409"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汶川县水磨镇副镇长 梁杏媚</w:t>
      </w:r>
    </w:p>
    <w:p w14:paraId="53092202"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hello</w:t>
      </w:r>
      <w:r>
        <w:rPr>
          <w:rFonts w:ascii="宋体" w:hAnsi="宋体" w:cs="宋体" w:hint="eastAsia"/>
          <w:szCs w:val="21"/>
          <w:lang w:val="zh-TW" w:eastAsia="zh-TW"/>
        </w:rPr>
        <w:t>大家好</w:t>
      </w:r>
      <w:r>
        <w:rPr>
          <w:rFonts w:ascii="宋体" w:hAnsi="宋体" w:cs="宋体" w:hint="eastAsia"/>
          <w:szCs w:val="21"/>
          <w:lang w:val="zh-TW"/>
        </w:rPr>
        <w:t>，</w:t>
      </w:r>
      <w:r>
        <w:rPr>
          <w:rFonts w:ascii="宋体" w:hAnsi="宋体" w:cs="宋体" w:hint="eastAsia"/>
          <w:szCs w:val="21"/>
          <w:lang w:val="zh-TW" w:eastAsia="zh-TW"/>
        </w:rPr>
        <w:t>我叫梁杏媚</w:t>
      </w:r>
      <w:r>
        <w:rPr>
          <w:rFonts w:ascii="宋体" w:hAnsi="宋体" w:cs="宋体" w:hint="eastAsia"/>
          <w:szCs w:val="21"/>
          <w:lang w:val="zh-TW"/>
        </w:rPr>
        <w:t>，</w:t>
      </w:r>
      <w:r>
        <w:rPr>
          <w:rFonts w:ascii="宋体" w:hAnsi="宋体" w:cs="宋体" w:hint="eastAsia"/>
          <w:szCs w:val="21"/>
        </w:rPr>
        <w:t>(</w:t>
      </w:r>
      <w:r>
        <w:rPr>
          <w:rFonts w:ascii="宋体" w:hAnsi="宋体" w:cs="宋体" w:hint="eastAsia"/>
          <w:szCs w:val="21"/>
          <w:lang w:val="zh-TW" w:eastAsia="zh-TW"/>
        </w:rPr>
        <w:t>广东</w:t>
      </w:r>
      <w:r>
        <w:rPr>
          <w:rFonts w:ascii="宋体" w:hAnsi="宋体" w:cs="宋体" w:hint="eastAsia"/>
          <w:szCs w:val="21"/>
        </w:rPr>
        <w:t>)</w:t>
      </w:r>
      <w:r>
        <w:rPr>
          <w:rFonts w:ascii="宋体" w:hAnsi="宋体" w:cs="宋体" w:hint="eastAsia"/>
          <w:szCs w:val="21"/>
          <w:lang w:val="zh-TW" w:eastAsia="zh-TW"/>
        </w:rPr>
        <w:t>佛山人</w:t>
      </w:r>
      <w:r>
        <w:rPr>
          <w:rFonts w:ascii="宋体" w:hAnsi="宋体" w:cs="宋体" w:hint="eastAsia"/>
          <w:szCs w:val="21"/>
          <w:lang w:val="zh-TW"/>
        </w:rPr>
        <w:t>。</w:t>
      </w:r>
      <w:r>
        <w:rPr>
          <w:rFonts w:ascii="宋体" w:hAnsi="宋体" w:cs="宋体" w:hint="eastAsia"/>
          <w:szCs w:val="21"/>
          <w:lang w:val="zh-TW" w:eastAsia="zh-TW"/>
        </w:rPr>
        <w:t xml:space="preserve">我现在在的地方就是汶川县水磨镇 </w:t>
      </w:r>
      <w:r>
        <w:rPr>
          <w:rFonts w:ascii="宋体" w:hAnsi="宋体" w:cs="宋体" w:hint="eastAsia"/>
          <w:szCs w:val="21"/>
          <w:lang w:val="zh-TW"/>
        </w:rPr>
        <w:t>，</w:t>
      </w:r>
      <w:r>
        <w:rPr>
          <w:rFonts w:ascii="宋体" w:hAnsi="宋体" w:cs="宋体" w:hint="eastAsia"/>
          <w:szCs w:val="21"/>
          <w:lang w:val="zh-TW" w:eastAsia="zh-TW"/>
        </w:rPr>
        <w:t>是广东佛山援建的地方</w:t>
      </w:r>
      <w:r>
        <w:rPr>
          <w:rFonts w:ascii="宋体" w:hAnsi="宋体" w:cs="宋体" w:hint="eastAsia"/>
          <w:szCs w:val="21"/>
          <w:lang w:val="zh-TW"/>
        </w:rPr>
        <w:t>，</w:t>
      </w:r>
      <w:r>
        <w:rPr>
          <w:rFonts w:ascii="宋体" w:hAnsi="宋体" w:cs="宋体" w:hint="eastAsia"/>
          <w:szCs w:val="21"/>
          <w:lang w:val="zh-TW" w:eastAsia="zh-TW"/>
        </w:rPr>
        <w:t>现在这里援建的非常的漂亮</w:t>
      </w:r>
      <w:r>
        <w:rPr>
          <w:rFonts w:ascii="宋体" w:hAnsi="宋体" w:cs="宋体" w:hint="eastAsia"/>
          <w:szCs w:val="21"/>
          <w:lang w:val="zh-TW"/>
        </w:rPr>
        <w:t>，</w:t>
      </w:r>
      <w:r>
        <w:rPr>
          <w:rFonts w:ascii="宋体" w:hAnsi="宋体" w:cs="宋体" w:hint="eastAsia"/>
          <w:szCs w:val="21"/>
          <w:lang w:val="zh-TW" w:eastAsia="zh-TW"/>
        </w:rPr>
        <w:t>也非常欢迎大家多来这边玩</w:t>
      </w:r>
      <w:r>
        <w:rPr>
          <w:rFonts w:ascii="宋体" w:hAnsi="宋体" w:cs="宋体" w:hint="eastAsia"/>
          <w:szCs w:val="21"/>
          <w:lang w:val="zh-TW"/>
        </w:rPr>
        <w:t>，</w:t>
      </w:r>
      <w:r>
        <w:rPr>
          <w:rFonts w:ascii="宋体" w:hAnsi="宋体" w:cs="宋体" w:hint="eastAsia"/>
          <w:szCs w:val="21"/>
          <w:lang w:val="zh-TW" w:eastAsia="zh-TW"/>
        </w:rPr>
        <w:t>可以随时联系我</w:t>
      </w:r>
      <w:r>
        <w:rPr>
          <w:rFonts w:ascii="宋体" w:hAnsi="宋体" w:cs="宋体" w:hint="eastAsia"/>
          <w:szCs w:val="21"/>
          <w:lang w:val="zh-TW"/>
        </w:rPr>
        <w:t>。</w:t>
      </w:r>
      <w:r>
        <w:rPr>
          <w:rFonts w:ascii="宋体" w:hAnsi="宋体" w:cs="宋体" w:hint="eastAsia"/>
          <w:szCs w:val="21"/>
          <w:lang w:val="zh-TW" w:eastAsia="zh-TW"/>
        </w:rPr>
        <w:t>欢迎大家</w:t>
      </w:r>
      <w:r>
        <w:rPr>
          <w:rFonts w:ascii="宋体" w:hAnsi="宋体" w:cs="宋体" w:hint="eastAsia"/>
          <w:szCs w:val="21"/>
          <w:lang w:val="zh-TW"/>
        </w:rPr>
        <w:t>！</w:t>
      </w:r>
      <w:r>
        <w:rPr>
          <w:rFonts w:ascii="宋体" w:hAnsi="宋体" w:cs="宋体" w:hint="eastAsia"/>
          <w:szCs w:val="21"/>
          <w:lang w:val="zh-TW" w:eastAsia="zh-TW"/>
        </w:rPr>
        <w:t>（最后笑脸慢放）</w:t>
      </w:r>
    </w:p>
    <w:p w14:paraId="206A8091" w14:textId="77777777" w:rsidR="002D59C2" w:rsidRDefault="002D59C2" w:rsidP="002D59C2">
      <w:pPr>
        <w:spacing w:line="360" w:lineRule="exact"/>
        <w:rPr>
          <w:rFonts w:ascii="宋体" w:hAnsi="宋体" w:cs="宋体"/>
          <w:szCs w:val="21"/>
          <w:lang w:val="zh-TW" w:eastAsia="zh-TW"/>
        </w:rPr>
      </w:pPr>
    </w:p>
    <w:p w14:paraId="30D30C59"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【配音】这位</w:t>
      </w:r>
      <w:r>
        <w:rPr>
          <w:rFonts w:ascii="宋体" w:hAnsi="宋体" w:cs="宋体" w:hint="eastAsia"/>
          <w:szCs w:val="21"/>
        </w:rPr>
        <w:t>80</w:t>
      </w:r>
      <w:r>
        <w:rPr>
          <w:rFonts w:ascii="宋体" w:hAnsi="宋体" w:cs="宋体" w:hint="eastAsia"/>
          <w:szCs w:val="21"/>
          <w:lang w:val="zh-TW" w:eastAsia="zh-TW"/>
        </w:rPr>
        <w:t>后的汶川县水磨镇副镇长，是个土生土长的佛山妹子。</w:t>
      </w:r>
      <w:r>
        <w:rPr>
          <w:rFonts w:ascii="宋体" w:hAnsi="宋体" w:cs="宋体" w:hint="eastAsia"/>
          <w:szCs w:val="21"/>
        </w:rPr>
        <w:t>08</w:t>
      </w:r>
      <w:r>
        <w:rPr>
          <w:rFonts w:ascii="宋体" w:hAnsi="宋体" w:cs="宋体" w:hint="eastAsia"/>
          <w:szCs w:val="21"/>
          <w:lang w:val="zh-TW" w:eastAsia="zh-TW"/>
        </w:rPr>
        <w:t>年，她还是一名大学生，那一年发生的</w:t>
      </w:r>
      <w:r>
        <w:rPr>
          <w:rFonts w:ascii="宋体" w:hAnsi="宋体" w:cs="宋体" w:hint="eastAsia"/>
          <w:szCs w:val="21"/>
        </w:rPr>
        <w:t>5.12</w:t>
      </w:r>
      <w:r>
        <w:rPr>
          <w:rFonts w:ascii="宋体" w:hAnsi="宋体" w:cs="宋体" w:hint="eastAsia"/>
          <w:szCs w:val="21"/>
          <w:lang w:val="zh-TW" w:eastAsia="zh-TW"/>
        </w:rPr>
        <w:t>大地震一直是她心中的记挂。</w:t>
      </w:r>
    </w:p>
    <w:p w14:paraId="2B8D8BB9" w14:textId="77777777" w:rsidR="002D59C2" w:rsidRDefault="002D59C2" w:rsidP="002D59C2">
      <w:pPr>
        <w:spacing w:line="360" w:lineRule="exact"/>
        <w:rPr>
          <w:rFonts w:ascii="宋体" w:hAnsi="宋体" w:cs="宋体"/>
          <w:szCs w:val="21"/>
          <w:lang w:val="zh-TW" w:eastAsia="zh-TW"/>
        </w:rPr>
      </w:pPr>
    </w:p>
    <w:p w14:paraId="7036066E"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汶川县水磨镇副镇长 梁杏媚</w:t>
      </w:r>
    </w:p>
    <w:p w14:paraId="63A19C13" w14:textId="77777777" w:rsidR="002D59C2" w:rsidRDefault="002D59C2" w:rsidP="002D59C2">
      <w:pPr>
        <w:spacing w:line="360" w:lineRule="exact"/>
        <w:rPr>
          <w:rFonts w:ascii="宋体" w:hAnsi="宋体" w:cs="宋体"/>
          <w:szCs w:val="21"/>
          <w:lang w:val="zh-TW"/>
        </w:rPr>
      </w:pPr>
      <w:r>
        <w:rPr>
          <w:rFonts w:ascii="宋体" w:hAnsi="宋体" w:cs="宋体" w:hint="eastAsia"/>
          <w:szCs w:val="21"/>
        </w:rPr>
        <w:t>08</w:t>
      </w:r>
      <w:r>
        <w:rPr>
          <w:rFonts w:ascii="宋体" w:hAnsi="宋体" w:cs="宋体" w:hint="eastAsia"/>
          <w:szCs w:val="21"/>
          <w:lang w:val="zh-TW" w:eastAsia="zh-TW"/>
        </w:rPr>
        <w:t>年大地震的时候我还在大学</w:t>
      </w:r>
      <w:r>
        <w:rPr>
          <w:rFonts w:ascii="宋体" w:hAnsi="宋体" w:cs="宋体" w:hint="eastAsia"/>
          <w:szCs w:val="21"/>
          <w:lang w:val="zh-TW"/>
        </w:rPr>
        <w:t>，</w:t>
      </w:r>
      <w:r>
        <w:rPr>
          <w:rFonts w:ascii="宋体" w:hAnsi="宋体" w:cs="宋体" w:hint="eastAsia"/>
          <w:szCs w:val="21"/>
          <w:lang w:val="zh-TW" w:eastAsia="zh-TW"/>
        </w:rPr>
        <w:t>当时第一反应就是挺震惊的</w:t>
      </w:r>
      <w:r>
        <w:rPr>
          <w:rFonts w:ascii="宋体" w:hAnsi="宋体" w:cs="宋体" w:hint="eastAsia"/>
          <w:szCs w:val="21"/>
          <w:lang w:val="zh-TW"/>
        </w:rPr>
        <w:t>，</w:t>
      </w:r>
      <w:r>
        <w:rPr>
          <w:rFonts w:ascii="宋体" w:hAnsi="宋体" w:cs="宋体" w:hint="eastAsia"/>
          <w:szCs w:val="21"/>
          <w:lang w:val="zh-TW" w:eastAsia="zh-TW"/>
        </w:rPr>
        <w:t>因为自从唐山大地震以来</w:t>
      </w:r>
      <w:r>
        <w:rPr>
          <w:rFonts w:ascii="宋体" w:hAnsi="宋体" w:cs="宋体" w:hint="eastAsia"/>
          <w:szCs w:val="21"/>
          <w:lang w:val="zh-TW"/>
        </w:rPr>
        <w:t>，</w:t>
      </w:r>
      <w:r>
        <w:rPr>
          <w:rFonts w:ascii="宋体" w:hAnsi="宋体" w:cs="宋体" w:hint="eastAsia"/>
          <w:szCs w:val="21"/>
          <w:lang w:val="zh-TW" w:eastAsia="zh-TW"/>
        </w:rPr>
        <w:t>这应该是新中国成立以来最大的地震</w:t>
      </w:r>
      <w:r>
        <w:rPr>
          <w:rFonts w:ascii="宋体" w:hAnsi="宋体" w:cs="宋体" w:hint="eastAsia"/>
          <w:szCs w:val="21"/>
          <w:lang w:val="zh-TW"/>
        </w:rPr>
        <w:t>。</w:t>
      </w:r>
      <w:r>
        <w:rPr>
          <w:rFonts w:ascii="宋体" w:hAnsi="宋体" w:cs="宋体" w:hint="eastAsia"/>
          <w:szCs w:val="21"/>
          <w:lang w:val="zh-TW" w:eastAsia="zh-TW"/>
        </w:rPr>
        <w:t>第一个是很震惊</w:t>
      </w:r>
      <w:r>
        <w:rPr>
          <w:rFonts w:ascii="宋体" w:hAnsi="宋体" w:cs="宋体" w:hint="eastAsia"/>
          <w:szCs w:val="21"/>
          <w:lang w:val="zh-TW"/>
        </w:rPr>
        <w:t>，</w:t>
      </w:r>
      <w:r>
        <w:rPr>
          <w:rFonts w:ascii="宋体" w:hAnsi="宋体" w:cs="宋体" w:hint="eastAsia"/>
          <w:szCs w:val="21"/>
          <w:lang w:val="zh-TW" w:eastAsia="zh-TW"/>
        </w:rPr>
        <w:t>第二个就是很心痛</w:t>
      </w:r>
      <w:r>
        <w:rPr>
          <w:rFonts w:ascii="宋体" w:hAnsi="宋体" w:cs="宋体" w:hint="eastAsia"/>
          <w:szCs w:val="21"/>
          <w:lang w:val="zh-TW"/>
        </w:rPr>
        <w:t>，</w:t>
      </w:r>
      <w:r>
        <w:rPr>
          <w:rFonts w:ascii="宋体" w:hAnsi="宋体" w:cs="宋体" w:hint="eastAsia"/>
          <w:szCs w:val="21"/>
          <w:lang w:val="zh-TW" w:eastAsia="zh-TW"/>
        </w:rPr>
        <w:t>因为我们也不知道灾区这边情况是怎样</w:t>
      </w:r>
      <w:r>
        <w:rPr>
          <w:rFonts w:ascii="宋体" w:hAnsi="宋体" w:cs="宋体" w:hint="eastAsia"/>
          <w:szCs w:val="21"/>
          <w:lang w:val="zh-TW"/>
        </w:rPr>
        <w:t>，</w:t>
      </w:r>
      <w:r>
        <w:rPr>
          <w:rFonts w:ascii="宋体" w:hAnsi="宋体" w:cs="宋体" w:hint="eastAsia"/>
          <w:szCs w:val="21"/>
          <w:lang w:val="zh-TW" w:eastAsia="zh-TW"/>
        </w:rPr>
        <w:t>也很心急</w:t>
      </w:r>
      <w:r>
        <w:rPr>
          <w:rFonts w:ascii="宋体" w:hAnsi="宋体" w:cs="宋体" w:hint="eastAsia"/>
          <w:szCs w:val="21"/>
          <w:lang w:val="zh-TW"/>
        </w:rPr>
        <w:t>。</w:t>
      </w:r>
    </w:p>
    <w:p w14:paraId="49ED7751" w14:textId="77777777" w:rsidR="002D59C2" w:rsidRDefault="002D59C2" w:rsidP="002D59C2">
      <w:pPr>
        <w:spacing w:line="360" w:lineRule="exact"/>
        <w:rPr>
          <w:rFonts w:ascii="宋体" w:hAnsi="宋体" w:cs="宋体"/>
          <w:szCs w:val="21"/>
          <w:lang w:val="zh-TW"/>
        </w:rPr>
      </w:pPr>
    </w:p>
    <w:p w14:paraId="36074647"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w:t>
      </w:r>
      <w:r>
        <w:rPr>
          <w:rFonts w:ascii="宋体" w:hAnsi="宋体" w:cs="宋体" w:hint="eastAsia"/>
          <w:szCs w:val="21"/>
        </w:rPr>
        <w:t>2010</w:t>
      </w:r>
      <w:r>
        <w:rPr>
          <w:rFonts w:ascii="宋体" w:hAnsi="宋体" w:cs="宋体" w:hint="eastAsia"/>
          <w:szCs w:val="21"/>
          <w:lang w:val="zh-TW" w:eastAsia="zh-TW"/>
        </w:rPr>
        <w:t>年，品学兼优的梁杏媚面临毕业的选择。但是她心里一直有一份执念，一定要到汶川看看。</w:t>
      </w:r>
    </w:p>
    <w:p w14:paraId="501FE231" w14:textId="77777777" w:rsidR="002D59C2" w:rsidRDefault="002D59C2" w:rsidP="002D59C2">
      <w:pPr>
        <w:spacing w:line="360" w:lineRule="exact"/>
        <w:rPr>
          <w:rFonts w:ascii="宋体" w:hAnsi="宋体" w:cs="宋体"/>
          <w:szCs w:val="21"/>
          <w:lang w:val="zh-TW" w:eastAsia="zh-TW"/>
        </w:rPr>
      </w:pPr>
    </w:p>
    <w:p w14:paraId="723547D1"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汶川县水磨镇副镇长 梁杏媚</w:t>
      </w:r>
    </w:p>
    <w:p w14:paraId="01110ADA"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我当初想如果有机会我一定要来看一下灾区这个地方</w:t>
      </w:r>
      <w:r>
        <w:rPr>
          <w:rFonts w:ascii="宋体" w:hAnsi="宋体" w:cs="宋体" w:hint="eastAsia"/>
          <w:szCs w:val="21"/>
          <w:lang w:val="zh-TW"/>
        </w:rPr>
        <w:t>，</w:t>
      </w:r>
      <w:r>
        <w:rPr>
          <w:rFonts w:ascii="宋体" w:hAnsi="宋体" w:cs="宋体" w:hint="eastAsia"/>
          <w:szCs w:val="21"/>
          <w:lang w:val="zh-TW" w:eastAsia="zh-TW"/>
        </w:rPr>
        <w:t>不管变成怎样</w:t>
      </w:r>
      <w:r>
        <w:rPr>
          <w:rFonts w:ascii="宋体" w:hAnsi="宋体" w:cs="宋体" w:hint="eastAsia"/>
          <w:szCs w:val="21"/>
          <w:lang w:val="zh-TW"/>
        </w:rPr>
        <w:t>，</w:t>
      </w:r>
      <w:r>
        <w:rPr>
          <w:rFonts w:ascii="宋体" w:hAnsi="宋体" w:cs="宋体" w:hint="eastAsia"/>
          <w:szCs w:val="21"/>
          <w:lang w:val="zh-TW" w:eastAsia="zh-TW"/>
        </w:rPr>
        <w:t>包括后面重建的怎样</w:t>
      </w:r>
      <w:r>
        <w:rPr>
          <w:rFonts w:ascii="宋体" w:hAnsi="宋体" w:cs="宋体" w:hint="eastAsia"/>
          <w:szCs w:val="21"/>
          <w:lang w:val="zh-TW"/>
        </w:rPr>
        <w:t>，</w:t>
      </w:r>
      <w:r>
        <w:rPr>
          <w:rFonts w:ascii="宋体" w:hAnsi="宋体" w:cs="宋体" w:hint="eastAsia"/>
          <w:szCs w:val="21"/>
          <w:lang w:val="zh-TW" w:eastAsia="zh-TW"/>
        </w:rPr>
        <w:t>我觉得我一定要来看一下</w:t>
      </w:r>
      <w:r>
        <w:rPr>
          <w:rFonts w:ascii="宋体" w:hAnsi="宋体" w:cs="宋体" w:hint="eastAsia"/>
          <w:szCs w:val="21"/>
          <w:lang w:val="zh-TW"/>
        </w:rPr>
        <w:t>。</w:t>
      </w:r>
      <w:r>
        <w:rPr>
          <w:rFonts w:ascii="宋体" w:hAnsi="宋体" w:cs="宋体" w:hint="eastAsia"/>
          <w:szCs w:val="21"/>
          <w:lang w:val="zh-TW" w:eastAsia="zh-TW"/>
        </w:rPr>
        <w:t>大学毕业那一年</w:t>
      </w:r>
      <w:r>
        <w:rPr>
          <w:rFonts w:ascii="宋体" w:hAnsi="宋体" w:cs="宋体" w:hint="eastAsia"/>
          <w:szCs w:val="21"/>
          <w:lang w:val="zh-TW"/>
        </w:rPr>
        <w:t>，</w:t>
      </w:r>
      <w:r>
        <w:rPr>
          <w:rFonts w:ascii="宋体" w:hAnsi="宋体" w:cs="宋体" w:hint="eastAsia"/>
          <w:szCs w:val="21"/>
          <w:lang w:val="zh-TW" w:eastAsia="zh-TW"/>
        </w:rPr>
        <w:t>刚好知道团省委在选派西部计划志愿者到这边来</w:t>
      </w:r>
      <w:r>
        <w:rPr>
          <w:rFonts w:ascii="宋体" w:hAnsi="宋体" w:cs="宋体" w:hint="eastAsia"/>
          <w:szCs w:val="21"/>
          <w:lang w:val="zh-TW"/>
        </w:rPr>
        <w:t>，</w:t>
      </w:r>
      <w:r>
        <w:rPr>
          <w:rFonts w:ascii="宋体" w:hAnsi="宋体" w:cs="宋体" w:hint="eastAsia"/>
          <w:szCs w:val="21"/>
          <w:lang w:val="zh-TW" w:eastAsia="zh-TW"/>
        </w:rPr>
        <w:t>我觉得有这么好的机会</w:t>
      </w:r>
      <w:r>
        <w:rPr>
          <w:rFonts w:ascii="宋体" w:hAnsi="宋体" w:cs="宋体" w:hint="eastAsia"/>
          <w:szCs w:val="21"/>
          <w:lang w:val="zh-TW"/>
        </w:rPr>
        <w:t>，</w:t>
      </w:r>
      <w:r>
        <w:rPr>
          <w:rFonts w:ascii="宋体" w:hAnsi="宋体" w:cs="宋体" w:hint="eastAsia"/>
          <w:szCs w:val="21"/>
          <w:lang w:val="zh-TW" w:eastAsia="zh-TW"/>
        </w:rPr>
        <w:t>我就报名到这边来了</w:t>
      </w:r>
      <w:r>
        <w:rPr>
          <w:rFonts w:ascii="宋体" w:hAnsi="宋体" w:cs="宋体" w:hint="eastAsia"/>
          <w:szCs w:val="21"/>
          <w:lang w:val="zh-TW"/>
        </w:rPr>
        <w:t>。</w:t>
      </w:r>
    </w:p>
    <w:p w14:paraId="05D9EC4B" w14:textId="77777777" w:rsidR="002D59C2" w:rsidRDefault="002D59C2" w:rsidP="002D59C2">
      <w:pPr>
        <w:spacing w:line="360" w:lineRule="exact"/>
        <w:rPr>
          <w:rFonts w:ascii="宋体" w:hAnsi="宋体" w:cs="宋体"/>
          <w:szCs w:val="21"/>
          <w:lang w:val="zh-TW" w:eastAsia="zh-TW"/>
        </w:rPr>
      </w:pPr>
    </w:p>
    <w:p w14:paraId="144ABB56"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【配音】带着这样一份期望，梁杏媚成为了一名广东援建组的志愿者。当时跟她一起来的大学生大概有</w:t>
      </w:r>
      <w:r>
        <w:rPr>
          <w:rFonts w:ascii="宋体" w:hAnsi="宋体" w:cs="宋体" w:hint="eastAsia"/>
          <w:szCs w:val="21"/>
        </w:rPr>
        <w:t>30</w:t>
      </w:r>
      <w:r>
        <w:rPr>
          <w:rFonts w:ascii="宋体" w:hAnsi="宋体" w:cs="宋体" w:hint="eastAsia"/>
          <w:szCs w:val="21"/>
          <w:lang w:val="zh-TW" w:eastAsia="zh-TW"/>
        </w:rPr>
        <w:t>人，而一年后，援建工作接近尾声，很多同学都选择回老家，而只有梁杏媚依旧舍不得这份工作。</w:t>
      </w:r>
    </w:p>
    <w:p w14:paraId="12019929" w14:textId="77777777" w:rsidR="002D59C2" w:rsidRDefault="002D59C2" w:rsidP="002D59C2">
      <w:pPr>
        <w:spacing w:line="360" w:lineRule="exact"/>
        <w:rPr>
          <w:rFonts w:ascii="宋体" w:hAnsi="宋体" w:cs="宋体"/>
          <w:szCs w:val="21"/>
          <w:lang w:val="zh-TW" w:eastAsia="zh-TW"/>
        </w:rPr>
      </w:pPr>
    </w:p>
    <w:p w14:paraId="625D75F7"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汶川县水磨镇副镇长 梁杏媚</w:t>
      </w:r>
    </w:p>
    <w:p w14:paraId="36838058"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我留下的原因</w:t>
      </w:r>
      <w:r>
        <w:rPr>
          <w:rFonts w:ascii="宋体" w:hAnsi="宋体" w:cs="宋体" w:hint="eastAsia"/>
          <w:szCs w:val="21"/>
          <w:lang w:val="zh-TW"/>
        </w:rPr>
        <w:t>，</w:t>
      </w:r>
      <w:r>
        <w:rPr>
          <w:rFonts w:ascii="宋体" w:hAnsi="宋体" w:cs="宋体" w:hint="eastAsia"/>
          <w:szCs w:val="21"/>
          <w:lang w:val="zh-TW" w:eastAsia="zh-TW"/>
        </w:rPr>
        <w:t>我觉得我来的时候是个偶然</w:t>
      </w:r>
      <w:r>
        <w:rPr>
          <w:rFonts w:ascii="宋体" w:hAnsi="宋体" w:cs="宋体" w:hint="eastAsia"/>
          <w:szCs w:val="21"/>
          <w:lang w:val="zh-TW"/>
        </w:rPr>
        <w:t>；</w:t>
      </w:r>
      <w:r>
        <w:rPr>
          <w:rFonts w:ascii="宋体" w:hAnsi="宋体" w:cs="宋体" w:hint="eastAsia"/>
          <w:szCs w:val="21"/>
          <w:lang w:val="zh-TW" w:eastAsia="zh-TW"/>
        </w:rPr>
        <w:t>但我留下来</w:t>
      </w:r>
      <w:r>
        <w:rPr>
          <w:rFonts w:ascii="宋体" w:hAnsi="宋体" w:cs="宋体" w:hint="eastAsia"/>
          <w:szCs w:val="21"/>
          <w:lang w:val="zh-TW"/>
        </w:rPr>
        <w:t>，</w:t>
      </w:r>
      <w:r>
        <w:rPr>
          <w:rFonts w:ascii="宋体" w:hAnsi="宋体" w:cs="宋体" w:hint="eastAsia"/>
          <w:szCs w:val="21"/>
          <w:lang w:val="zh-TW" w:eastAsia="zh-TW"/>
        </w:rPr>
        <w:t>我觉得是命运的必然</w:t>
      </w:r>
      <w:r>
        <w:rPr>
          <w:rFonts w:ascii="宋体" w:hAnsi="宋体" w:cs="宋体" w:hint="eastAsia"/>
          <w:szCs w:val="21"/>
          <w:lang w:val="zh-TW"/>
        </w:rPr>
        <w:t>。</w:t>
      </w:r>
      <w:r>
        <w:rPr>
          <w:rFonts w:ascii="宋体" w:hAnsi="宋体" w:cs="宋体" w:hint="eastAsia"/>
          <w:szCs w:val="21"/>
          <w:lang w:val="zh-TW" w:eastAsia="zh-TW"/>
        </w:rPr>
        <w:t>因为我来参与这个援建工作的时候</w:t>
      </w:r>
      <w:r>
        <w:rPr>
          <w:rFonts w:ascii="宋体" w:hAnsi="宋体" w:cs="宋体" w:hint="eastAsia"/>
          <w:szCs w:val="21"/>
          <w:lang w:val="zh-TW"/>
        </w:rPr>
        <w:t>，</w:t>
      </w:r>
      <w:r>
        <w:rPr>
          <w:rFonts w:ascii="宋体" w:hAnsi="宋体" w:cs="宋体" w:hint="eastAsia"/>
          <w:szCs w:val="21"/>
          <w:lang w:val="zh-TW" w:eastAsia="zh-TW"/>
        </w:rPr>
        <w:t>我感觉我们广东过来的援建者</w:t>
      </w:r>
      <w:r>
        <w:rPr>
          <w:rFonts w:ascii="宋体" w:hAnsi="宋体" w:cs="宋体" w:hint="eastAsia"/>
          <w:szCs w:val="21"/>
          <w:lang w:val="zh-TW"/>
        </w:rPr>
        <w:t>，</w:t>
      </w:r>
      <w:r>
        <w:rPr>
          <w:rFonts w:ascii="宋体" w:hAnsi="宋体" w:cs="宋体" w:hint="eastAsia"/>
          <w:szCs w:val="21"/>
          <w:lang w:val="zh-TW" w:eastAsia="zh-TW"/>
        </w:rPr>
        <w:t>他们舍小家为大家</w:t>
      </w:r>
      <w:r>
        <w:rPr>
          <w:rFonts w:ascii="宋体" w:hAnsi="宋体" w:cs="宋体" w:hint="eastAsia"/>
          <w:szCs w:val="21"/>
          <w:lang w:val="zh-TW"/>
        </w:rPr>
        <w:t>，</w:t>
      </w:r>
      <w:r>
        <w:rPr>
          <w:rFonts w:ascii="宋体" w:hAnsi="宋体" w:cs="宋体" w:hint="eastAsia"/>
          <w:szCs w:val="21"/>
          <w:lang w:val="zh-TW" w:eastAsia="zh-TW"/>
        </w:rPr>
        <w:t>做出了很大的牺牲</w:t>
      </w:r>
      <w:r>
        <w:rPr>
          <w:rFonts w:ascii="宋体" w:hAnsi="宋体" w:cs="宋体" w:hint="eastAsia"/>
          <w:szCs w:val="21"/>
          <w:lang w:val="zh-TW"/>
        </w:rPr>
        <w:t>。</w:t>
      </w:r>
      <w:r>
        <w:rPr>
          <w:rFonts w:ascii="宋体" w:hAnsi="宋体" w:cs="宋体" w:hint="eastAsia"/>
          <w:szCs w:val="21"/>
          <w:lang w:val="zh-TW" w:eastAsia="zh-TW"/>
        </w:rPr>
        <w:t>第二是因为我在这个地方长期待下去之后</w:t>
      </w:r>
      <w:r>
        <w:rPr>
          <w:rFonts w:ascii="宋体" w:hAnsi="宋体" w:cs="宋体" w:hint="eastAsia"/>
          <w:szCs w:val="21"/>
          <w:lang w:val="zh-TW"/>
        </w:rPr>
        <w:t>，</w:t>
      </w:r>
      <w:r>
        <w:rPr>
          <w:rFonts w:ascii="宋体" w:hAnsi="宋体" w:cs="宋体" w:hint="eastAsia"/>
          <w:szCs w:val="21"/>
          <w:lang w:val="zh-TW" w:eastAsia="zh-TW"/>
        </w:rPr>
        <w:t>我对这个地方有很深的感情</w:t>
      </w:r>
      <w:r>
        <w:rPr>
          <w:rFonts w:ascii="宋体" w:hAnsi="宋体" w:cs="宋体" w:hint="eastAsia"/>
          <w:szCs w:val="21"/>
          <w:lang w:val="zh-TW"/>
        </w:rPr>
        <w:t>，</w:t>
      </w:r>
      <w:r>
        <w:rPr>
          <w:rFonts w:ascii="宋体" w:hAnsi="宋体" w:cs="宋体" w:hint="eastAsia"/>
          <w:szCs w:val="21"/>
          <w:lang w:val="zh-TW" w:eastAsia="zh-TW"/>
        </w:rPr>
        <w:t>因为在这里奉献了我这么多年的青春</w:t>
      </w:r>
      <w:r>
        <w:rPr>
          <w:rFonts w:ascii="宋体" w:hAnsi="宋体" w:cs="宋体" w:hint="eastAsia"/>
          <w:szCs w:val="21"/>
          <w:lang w:val="zh-TW"/>
        </w:rPr>
        <w:t>，</w:t>
      </w:r>
      <w:r>
        <w:rPr>
          <w:rFonts w:ascii="宋体" w:hAnsi="宋体" w:cs="宋体" w:hint="eastAsia"/>
          <w:szCs w:val="21"/>
          <w:lang w:val="zh-TW" w:eastAsia="zh-TW"/>
        </w:rPr>
        <w:t>我对这个地方有很深厚的感情</w:t>
      </w:r>
      <w:r>
        <w:rPr>
          <w:rFonts w:ascii="宋体" w:hAnsi="宋体" w:cs="宋体" w:hint="eastAsia"/>
          <w:szCs w:val="21"/>
          <w:lang w:val="zh-TW"/>
        </w:rPr>
        <w:t>。</w:t>
      </w:r>
    </w:p>
    <w:p w14:paraId="6DDF866F" w14:textId="77777777" w:rsidR="002D59C2" w:rsidRDefault="002D59C2" w:rsidP="002D59C2">
      <w:pPr>
        <w:spacing w:line="360" w:lineRule="exact"/>
        <w:rPr>
          <w:rFonts w:ascii="宋体" w:hAnsi="宋体" w:cs="宋体"/>
          <w:szCs w:val="21"/>
          <w:lang w:val="zh-TW"/>
        </w:rPr>
      </w:pPr>
    </w:p>
    <w:p w14:paraId="333541B1"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【配音】这一留，就是</w:t>
      </w:r>
      <w:r>
        <w:rPr>
          <w:rFonts w:ascii="宋体" w:hAnsi="宋体" w:cs="宋体" w:hint="eastAsia"/>
          <w:szCs w:val="21"/>
        </w:rPr>
        <w:t>8</w:t>
      </w:r>
      <w:r>
        <w:rPr>
          <w:rFonts w:ascii="宋体" w:hAnsi="宋体" w:cs="宋体" w:hint="eastAsia"/>
          <w:szCs w:val="21"/>
          <w:lang w:val="zh-TW" w:eastAsia="zh-TW"/>
        </w:rPr>
        <w:t>年。如今梁杏媚已经能讲一口流利的四川话，如果不了解她的人，都以为她是地道的四川人。</w:t>
      </w:r>
    </w:p>
    <w:p w14:paraId="1D25F666" w14:textId="77777777" w:rsidR="002D59C2" w:rsidRDefault="002D59C2" w:rsidP="002D59C2">
      <w:pPr>
        <w:spacing w:line="360" w:lineRule="exact"/>
        <w:rPr>
          <w:rFonts w:ascii="宋体" w:hAnsi="宋体" w:cs="宋体"/>
          <w:szCs w:val="21"/>
          <w:lang w:val="zh-TW" w:eastAsia="zh-TW"/>
        </w:rPr>
      </w:pPr>
    </w:p>
    <w:p w14:paraId="546A6B63"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汶川县水磨镇副镇长 梁杏媚</w:t>
      </w:r>
    </w:p>
    <w:p w14:paraId="11A6A7FC"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（记者：我看您讲四川话也讲的特别好是吗</w:t>
      </w:r>
      <w:r>
        <w:rPr>
          <w:rFonts w:ascii="宋体" w:hAnsi="宋体" w:cs="宋体" w:hint="eastAsia"/>
          <w:szCs w:val="21"/>
          <w:lang w:val="zh-TW"/>
        </w:rPr>
        <w:t>？</w:t>
      </w:r>
      <w:r>
        <w:rPr>
          <w:rFonts w:ascii="宋体" w:hAnsi="宋体" w:cs="宋体" w:hint="eastAsia"/>
          <w:szCs w:val="21"/>
          <w:lang w:val="zh-TW" w:eastAsia="zh-TW"/>
        </w:rPr>
        <w:t>）</w:t>
      </w:r>
    </w:p>
    <w:p w14:paraId="41871B0E"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还可以</w:t>
      </w:r>
      <w:r>
        <w:rPr>
          <w:rFonts w:ascii="宋体" w:hAnsi="宋体" w:cs="宋体" w:hint="eastAsia"/>
          <w:szCs w:val="21"/>
          <w:lang w:val="zh-TW"/>
        </w:rPr>
        <w:t>，</w:t>
      </w:r>
      <w:r>
        <w:rPr>
          <w:rFonts w:ascii="宋体" w:hAnsi="宋体" w:cs="宋体" w:hint="eastAsia"/>
          <w:szCs w:val="21"/>
          <w:lang w:val="zh-TW" w:eastAsia="zh-TW"/>
        </w:rPr>
        <w:t>因为我现在基本上在基层工作</w:t>
      </w:r>
      <w:r>
        <w:rPr>
          <w:rFonts w:ascii="宋体" w:hAnsi="宋体" w:cs="宋体" w:hint="eastAsia"/>
          <w:szCs w:val="21"/>
          <w:lang w:val="zh-TW"/>
        </w:rPr>
        <w:t>，</w:t>
      </w:r>
      <w:r>
        <w:rPr>
          <w:rFonts w:ascii="宋体" w:hAnsi="宋体" w:cs="宋体" w:hint="eastAsia"/>
          <w:szCs w:val="21"/>
          <w:lang w:val="zh-TW" w:eastAsia="zh-TW"/>
        </w:rPr>
        <w:t>说的都是四川话</w:t>
      </w:r>
      <w:r>
        <w:rPr>
          <w:rFonts w:ascii="宋体" w:hAnsi="宋体" w:cs="宋体" w:hint="eastAsia"/>
          <w:szCs w:val="21"/>
          <w:lang w:val="zh-TW"/>
        </w:rPr>
        <w:t>。</w:t>
      </w:r>
      <w:r>
        <w:rPr>
          <w:rFonts w:ascii="宋体" w:hAnsi="宋体" w:cs="宋体" w:hint="eastAsia"/>
          <w:szCs w:val="21"/>
          <w:lang w:val="zh-TW" w:eastAsia="zh-TW"/>
        </w:rPr>
        <w:t>要跟老百姓走到一起还是要说四川话</w:t>
      </w:r>
      <w:r>
        <w:rPr>
          <w:rFonts w:ascii="宋体" w:hAnsi="宋体" w:cs="宋体" w:hint="eastAsia"/>
          <w:szCs w:val="21"/>
          <w:lang w:val="zh-TW"/>
        </w:rPr>
        <w:t>，</w:t>
      </w:r>
      <w:r>
        <w:rPr>
          <w:rFonts w:ascii="宋体" w:hAnsi="宋体" w:cs="宋体" w:hint="eastAsia"/>
          <w:szCs w:val="21"/>
          <w:lang w:val="zh-TW" w:eastAsia="zh-TW"/>
        </w:rPr>
        <w:t>基本上来说大家都以为我是四川人</w:t>
      </w:r>
      <w:r>
        <w:rPr>
          <w:rFonts w:ascii="宋体" w:hAnsi="宋体" w:cs="宋体" w:hint="eastAsia"/>
          <w:szCs w:val="21"/>
          <w:lang w:val="zh-TW"/>
        </w:rPr>
        <w:t>，</w:t>
      </w:r>
      <w:r>
        <w:rPr>
          <w:rFonts w:ascii="宋体" w:hAnsi="宋体" w:cs="宋体" w:hint="eastAsia"/>
          <w:szCs w:val="21"/>
          <w:lang w:val="zh-TW" w:eastAsia="zh-TW"/>
        </w:rPr>
        <w:t>都看不出来我是广东人。</w:t>
      </w:r>
    </w:p>
    <w:p w14:paraId="7725BDE0" w14:textId="77777777" w:rsidR="002D59C2" w:rsidRDefault="002D59C2" w:rsidP="002D59C2">
      <w:pPr>
        <w:spacing w:line="360" w:lineRule="exact"/>
        <w:rPr>
          <w:rFonts w:ascii="宋体" w:hAnsi="宋体" w:cs="宋体"/>
          <w:szCs w:val="21"/>
          <w:lang w:val="zh-TW" w:eastAsia="zh-TW"/>
        </w:rPr>
      </w:pPr>
    </w:p>
    <w:p w14:paraId="7DF239C0"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【配音】在汶川梁杏媚也收获了一份爱情，她已经在汶川成家立业，有了自己温馨的小家。</w:t>
      </w:r>
    </w:p>
    <w:p w14:paraId="509E72DC" w14:textId="77777777" w:rsidR="002D59C2" w:rsidRDefault="002D59C2" w:rsidP="002D59C2">
      <w:pPr>
        <w:spacing w:line="360" w:lineRule="exact"/>
        <w:rPr>
          <w:rFonts w:ascii="宋体" w:hAnsi="宋体" w:cs="宋体"/>
          <w:szCs w:val="21"/>
          <w:lang w:val="zh-TW" w:eastAsia="zh-TW"/>
        </w:rPr>
      </w:pPr>
    </w:p>
    <w:p w14:paraId="69A9425A"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汶川县水磨镇副镇长 梁杏媚</w:t>
      </w:r>
    </w:p>
    <w:p w14:paraId="1D636E22"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我前两年在这边成了家</w:t>
      </w:r>
      <w:r>
        <w:rPr>
          <w:rFonts w:ascii="宋体" w:hAnsi="宋体" w:cs="宋体" w:hint="eastAsia"/>
          <w:szCs w:val="21"/>
          <w:lang w:val="zh-TW"/>
        </w:rPr>
        <w:t>。</w:t>
      </w:r>
    </w:p>
    <w:p w14:paraId="0A84D65C"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w:t>
      </w:r>
      <w:r>
        <w:rPr>
          <w:rFonts w:ascii="宋体" w:hAnsi="宋体" w:cs="宋体" w:hint="eastAsia"/>
          <w:szCs w:val="21"/>
          <w:lang w:val="zh-TW"/>
        </w:rPr>
        <w:t>记者：</w:t>
      </w:r>
      <w:r>
        <w:rPr>
          <w:rFonts w:ascii="宋体" w:hAnsi="宋体" w:cs="宋体" w:hint="eastAsia"/>
          <w:szCs w:val="21"/>
          <w:lang w:val="zh-TW" w:eastAsia="zh-TW"/>
        </w:rPr>
        <w:t>那您留下来</w:t>
      </w:r>
      <w:r>
        <w:rPr>
          <w:rFonts w:ascii="宋体" w:hAnsi="宋体" w:cs="宋体" w:hint="eastAsia"/>
          <w:szCs w:val="21"/>
          <w:lang w:val="zh-TW"/>
        </w:rPr>
        <w:t>，</w:t>
      </w:r>
      <w:r>
        <w:rPr>
          <w:rFonts w:ascii="宋体" w:hAnsi="宋体" w:cs="宋体" w:hint="eastAsia"/>
          <w:szCs w:val="21"/>
          <w:lang w:val="zh-TW" w:eastAsia="zh-TW"/>
        </w:rPr>
        <w:t>会不会也是跟您的爱人有关</w:t>
      </w:r>
      <w:r>
        <w:rPr>
          <w:rFonts w:ascii="宋体" w:hAnsi="宋体" w:cs="宋体" w:hint="eastAsia"/>
          <w:szCs w:val="21"/>
          <w:lang w:val="zh-TW"/>
        </w:rPr>
        <w:t>？</w:t>
      </w:r>
      <w:r>
        <w:rPr>
          <w:rFonts w:ascii="宋体" w:hAnsi="宋体" w:cs="宋体" w:hint="eastAsia"/>
          <w:szCs w:val="21"/>
          <w:lang w:val="zh-TW" w:eastAsia="zh-TW"/>
        </w:rPr>
        <w:t>）</w:t>
      </w:r>
    </w:p>
    <w:p w14:paraId="25205041"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肯定有一点关系吧</w:t>
      </w:r>
      <w:r>
        <w:rPr>
          <w:rFonts w:ascii="宋体" w:hAnsi="宋体" w:cs="宋体" w:hint="eastAsia"/>
          <w:szCs w:val="21"/>
          <w:lang w:val="zh-TW"/>
        </w:rPr>
        <w:t>，</w:t>
      </w:r>
      <w:r>
        <w:rPr>
          <w:rFonts w:ascii="宋体" w:hAnsi="宋体" w:cs="宋体" w:hint="eastAsia"/>
          <w:szCs w:val="21"/>
          <w:lang w:val="zh-TW" w:eastAsia="zh-TW"/>
        </w:rPr>
        <w:t xml:space="preserve">因为我说我对这个地方有感情 </w:t>
      </w:r>
      <w:r>
        <w:rPr>
          <w:rFonts w:ascii="宋体" w:hAnsi="宋体" w:cs="宋体" w:hint="eastAsia"/>
          <w:szCs w:val="21"/>
          <w:lang w:val="zh-TW"/>
        </w:rPr>
        <w:t>，</w:t>
      </w:r>
      <w:r>
        <w:rPr>
          <w:rFonts w:ascii="宋体" w:hAnsi="宋体" w:cs="宋体" w:hint="eastAsia"/>
          <w:szCs w:val="21"/>
          <w:lang w:val="zh-TW" w:eastAsia="zh-TW"/>
        </w:rPr>
        <w:t>我对这里的人也有感情</w:t>
      </w:r>
      <w:r>
        <w:rPr>
          <w:rFonts w:ascii="宋体" w:hAnsi="宋体" w:cs="宋体" w:hint="eastAsia"/>
          <w:szCs w:val="21"/>
          <w:lang w:val="zh-TW"/>
        </w:rPr>
        <w:t>。</w:t>
      </w:r>
    </w:p>
    <w:p w14:paraId="63B3965E" w14:textId="77777777" w:rsidR="002D59C2" w:rsidRDefault="002D59C2" w:rsidP="002D59C2">
      <w:pPr>
        <w:spacing w:line="360" w:lineRule="exact"/>
        <w:rPr>
          <w:rFonts w:ascii="宋体" w:hAnsi="宋体" w:cs="宋体"/>
          <w:szCs w:val="21"/>
          <w:lang w:val="zh-TW"/>
        </w:rPr>
      </w:pPr>
    </w:p>
    <w:p w14:paraId="7B9C7C4C"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【配音】从援建志愿者到现在的副镇长，梁杏媚从事的都是基层工作，每天都要去镇上处理家家户户的琐事。但是她也乐在其中，用她自己的话形容，她就是</w:t>
      </w:r>
      <w:r>
        <w:rPr>
          <w:rFonts w:ascii="宋体" w:hAnsi="宋体" w:cs="宋体" w:hint="eastAsia"/>
          <w:szCs w:val="21"/>
        </w:rPr>
        <w:t>“</w:t>
      </w:r>
      <w:r>
        <w:rPr>
          <w:rFonts w:ascii="宋体" w:hAnsi="宋体" w:cs="宋体" w:hint="eastAsia"/>
          <w:szCs w:val="21"/>
          <w:lang w:val="zh-TW" w:eastAsia="zh-TW"/>
        </w:rPr>
        <w:t>闲不下来的人</w:t>
      </w:r>
      <w:r>
        <w:rPr>
          <w:rFonts w:ascii="宋体" w:hAnsi="宋体" w:cs="宋体" w:hint="eastAsia"/>
          <w:szCs w:val="21"/>
        </w:rPr>
        <w:t>”</w:t>
      </w:r>
      <w:r>
        <w:rPr>
          <w:rFonts w:ascii="宋体" w:hAnsi="宋体" w:cs="宋体" w:hint="eastAsia"/>
          <w:szCs w:val="21"/>
          <w:lang w:val="zh-TW" w:eastAsia="zh-TW"/>
        </w:rPr>
        <w:t>。</w:t>
      </w:r>
    </w:p>
    <w:p w14:paraId="3D595BE2" w14:textId="77777777" w:rsidR="002D59C2" w:rsidRDefault="002D59C2" w:rsidP="002D59C2">
      <w:pPr>
        <w:spacing w:line="360" w:lineRule="exact"/>
        <w:rPr>
          <w:rFonts w:ascii="宋体" w:hAnsi="宋体" w:cs="宋体"/>
          <w:szCs w:val="21"/>
          <w:lang w:val="zh-TW" w:eastAsia="zh-TW"/>
        </w:rPr>
      </w:pPr>
    </w:p>
    <w:p w14:paraId="2826B2B6"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汶川县水磨镇副镇长 梁杏媚</w:t>
      </w:r>
    </w:p>
    <w:p w14:paraId="6FA2C023"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其实我觉得基层工作挺杂的</w:t>
      </w:r>
      <w:r>
        <w:rPr>
          <w:rFonts w:ascii="宋体" w:hAnsi="宋体" w:cs="宋体" w:hint="eastAsia"/>
          <w:szCs w:val="21"/>
          <w:lang w:val="zh-TW"/>
        </w:rPr>
        <w:t>、</w:t>
      </w:r>
      <w:r>
        <w:rPr>
          <w:rFonts w:ascii="宋体" w:hAnsi="宋体" w:cs="宋体" w:hint="eastAsia"/>
          <w:szCs w:val="21"/>
          <w:lang w:val="zh-TW" w:eastAsia="zh-TW"/>
        </w:rPr>
        <w:t xml:space="preserve">挺多的 </w:t>
      </w:r>
      <w:r>
        <w:rPr>
          <w:rFonts w:ascii="宋体" w:hAnsi="宋体" w:cs="宋体" w:hint="eastAsia"/>
          <w:szCs w:val="21"/>
          <w:lang w:val="zh-TW"/>
        </w:rPr>
        <w:t>，</w:t>
      </w:r>
      <w:r>
        <w:rPr>
          <w:rFonts w:ascii="宋体" w:hAnsi="宋体" w:cs="宋体" w:hint="eastAsia"/>
          <w:szCs w:val="21"/>
          <w:lang w:val="zh-TW" w:eastAsia="zh-TW"/>
        </w:rPr>
        <w:t xml:space="preserve">就是什么都要做 </w:t>
      </w:r>
      <w:r>
        <w:rPr>
          <w:rFonts w:ascii="宋体" w:hAnsi="宋体" w:cs="宋体" w:hint="eastAsia"/>
          <w:szCs w:val="21"/>
          <w:lang w:val="zh-TW"/>
        </w:rPr>
        <w:t>，</w:t>
      </w:r>
      <w:r>
        <w:rPr>
          <w:rFonts w:ascii="宋体" w:hAnsi="宋体" w:cs="宋体" w:hint="eastAsia"/>
          <w:szCs w:val="21"/>
          <w:lang w:val="zh-TW" w:eastAsia="zh-TW"/>
        </w:rPr>
        <w:t>老百姓需要什么我们就做什么</w:t>
      </w:r>
      <w:r>
        <w:rPr>
          <w:rFonts w:ascii="宋体" w:hAnsi="宋体" w:cs="宋体" w:hint="eastAsia"/>
          <w:szCs w:val="21"/>
          <w:lang w:val="zh-TW"/>
        </w:rPr>
        <w:t>。</w:t>
      </w:r>
      <w:r>
        <w:rPr>
          <w:rFonts w:ascii="宋体" w:hAnsi="宋体" w:cs="宋体" w:hint="eastAsia"/>
          <w:szCs w:val="21"/>
          <w:lang w:val="zh-TW" w:eastAsia="zh-TW"/>
        </w:rPr>
        <w:t xml:space="preserve">第二个从大的方面来说 </w:t>
      </w:r>
      <w:r>
        <w:rPr>
          <w:rFonts w:ascii="宋体" w:hAnsi="宋体" w:cs="宋体" w:hint="eastAsia"/>
          <w:szCs w:val="21"/>
          <w:lang w:val="zh-TW"/>
        </w:rPr>
        <w:t>，</w:t>
      </w:r>
      <w:r>
        <w:rPr>
          <w:rFonts w:ascii="宋体" w:hAnsi="宋体" w:cs="宋体" w:hint="eastAsia"/>
          <w:szCs w:val="21"/>
          <w:lang w:val="zh-TW" w:eastAsia="zh-TW"/>
        </w:rPr>
        <w:t>因为我现在也在水磨镇任职</w:t>
      </w:r>
      <w:r>
        <w:rPr>
          <w:rFonts w:ascii="宋体" w:hAnsi="宋体" w:cs="宋体" w:hint="eastAsia"/>
          <w:szCs w:val="21"/>
          <w:lang w:val="zh-TW"/>
        </w:rPr>
        <w:t>，</w:t>
      </w:r>
      <w:r>
        <w:rPr>
          <w:rFonts w:ascii="宋体" w:hAnsi="宋体" w:cs="宋体" w:hint="eastAsia"/>
          <w:szCs w:val="21"/>
          <w:lang w:val="zh-TW" w:eastAsia="zh-TW"/>
        </w:rPr>
        <w:t>为水墨镇的经济发展</w:t>
      </w:r>
      <w:r>
        <w:rPr>
          <w:rFonts w:ascii="宋体" w:hAnsi="宋体" w:cs="宋体" w:hint="eastAsia"/>
          <w:szCs w:val="21"/>
          <w:lang w:val="zh-TW"/>
        </w:rPr>
        <w:t>，</w:t>
      </w:r>
      <w:r>
        <w:rPr>
          <w:rFonts w:ascii="宋体" w:hAnsi="宋体" w:cs="宋体" w:hint="eastAsia"/>
          <w:szCs w:val="21"/>
          <w:lang w:val="zh-TW" w:eastAsia="zh-TW"/>
        </w:rPr>
        <w:t>也会做出自己的贡献力所能及的事情</w:t>
      </w:r>
      <w:r>
        <w:rPr>
          <w:rFonts w:ascii="宋体" w:hAnsi="宋体" w:cs="宋体" w:hint="eastAsia"/>
          <w:szCs w:val="21"/>
          <w:lang w:val="zh-TW"/>
        </w:rPr>
        <w:t>。</w:t>
      </w:r>
    </w:p>
    <w:p w14:paraId="51B1FE9E" w14:textId="77777777" w:rsidR="002D59C2" w:rsidRDefault="002D59C2" w:rsidP="002D59C2">
      <w:pPr>
        <w:spacing w:line="360" w:lineRule="exact"/>
        <w:rPr>
          <w:rFonts w:ascii="宋体" w:hAnsi="宋体" w:cs="宋体"/>
          <w:szCs w:val="21"/>
          <w:lang w:val="zh-TW"/>
        </w:rPr>
      </w:pPr>
    </w:p>
    <w:p w14:paraId="3481CFA3"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【配音】转眼间，当年的女大学生已经成长为当地的行政公务人员，在汶川工作的这些年，她见证了这座小镇从废墟中重新站起来，汶川也已经成为了她的第二故乡。但是每当想起远在</w:t>
      </w:r>
      <w:r>
        <w:rPr>
          <w:rFonts w:ascii="宋体" w:hAnsi="宋体" w:cs="宋体" w:hint="eastAsia"/>
          <w:szCs w:val="21"/>
        </w:rPr>
        <w:t>1300</w:t>
      </w:r>
      <w:r>
        <w:rPr>
          <w:rFonts w:ascii="宋体" w:hAnsi="宋体" w:cs="宋体" w:hint="eastAsia"/>
          <w:szCs w:val="21"/>
          <w:lang w:val="zh-TW" w:eastAsia="zh-TW"/>
        </w:rPr>
        <w:t>公里外的父母，梁杏媚依旧忍不住思念的苦。</w:t>
      </w:r>
    </w:p>
    <w:p w14:paraId="73076AB1" w14:textId="77777777" w:rsidR="002D59C2" w:rsidRDefault="002D59C2" w:rsidP="002D59C2">
      <w:pPr>
        <w:spacing w:line="360" w:lineRule="exact"/>
        <w:rPr>
          <w:rFonts w:ascii="宋体" w:hAnsi="宋体" w:cs="宋体"/>
          <w:szCs w:val="21"/>
          <w:lang w:val="zh-TW" w:eastAsia="zh-TW"/>
        </w:rPr>
      </w:pPr>
    </w:p>
    <w:p w14:paraId="7E94F744"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汶川县水磨镇副镇长 梁杏媚</w:t>
      </w:r>
    </w:p>
    <w:p w14:paraId="33DEEC5B" w14:textId="77777777" w:rsidR="002D59C2" w:rsidRPr="005376C6" w:rsidRDefault="002D59C2" w:rsidP="002D59C2">
      <w:pPr>
        <w:spacing w:line="360" w:lineRule="exact"/>
        <w:rPr>
          <w:rFonts w:ascii="宋体" w:eastAsia="PMingLiU" w:hAnsi="宋体" w:cs="宋体"/>
          <w:szCs w:val="21"/>
          <w:lang w:val="zh-TW" w:eastAsia="zh-TW"/>
        </w:rPr>
      </w:pPr>
      <w:r>
        <w:rPr>
          <w:rFonts w:ascii="宋体" w:hAnsi="宋体" w:cs="宋体" w:hint="eastAsia"/>
          <w:szCs w:val="21"/>
          <w:lang w:val="zh-TW" w:eastAsia="zh-TW"/>
        </w:rPr>
        <w:t>他们就怕我在这边受委屈</w:t>
      </w:r>
      <w:r>
        <w:rPr>
          <w:rFonts w:ascii="宋体" w:hAnsi="宋体" w:cs="宋体" w:hint="eastAsia"/>
          <w:szCs w:val="21"/>
          <w:lang w:val="zh-TW"/>
        </w:rPr>
        <w:t>，</w:t>
      </w:r>
      <w:r>
        <w:rPr>
          <w:rFonts w:ascii="宋体" w:hAnsi="宋体" w:cs="宋体" w:hint="eastAsia"/>
          <w:szCs w:val="21"/>
          <w:lang w:val="zh-TW" w:eastAsia="zh-TW"/>
        </w:rPr>
        <w:t>然后没人照顾啊</w:t>
      </w:r>
      <w:r>
        <w:rPr>
          <w:rFonts w:ascii="宋体" w:hAnsi="宋体" w:cs="宋体" w:hint="eastAsia"/>
          <w:szCs w:val="21"/>
          <w:lang w:val="zh-TW"/>
        </w:rPr>
        <w:t>，</w:t>
      </w:r>
      <w:r>
        <w:rPr>
          <w:rFonts w:ascii="宋体" w:hAnsi="宋体" w:cs="宋体" w:hint="eastAsia"/>
          <w:szCs w:val="21"/>
          <w:lang w:val="zh-TW" w:eastAsia="zh-TW"/>
        </w:rPr>
        <w:t>很担心</w:t>
      </w:r>
      <w:r>
        <w:rPr>
          <w:rFonts w:ascii="宋体" w:hAnsi="宋体" w:cs="宋体" w:hint="eastAsia"/>
          <w:szCs w:val="21"/>
          <w:lang w:val="zh-TW"/>
        </w:rPr>
        <w:t>，</w:t>
      </w:r>
      <w:r>
        <w:rPr>
          <w:rFonts w:ascii="宋体" w:hAnsi="宋体" w:cs="宋体" w:hint="eastAsia"/>
          <w:szCs w:val="21"/>
          <w:lang w:val="zh-TW" w:eastAsia="zh-TW"/>
        </w:rPr>
        <w:t>所以说当时我们还是经历了一个阶段</w:t>
      </w:r>
      <w:r>
        <w:rPr>
          <w:rFonts w:ascii="宋体" w:hAnsi="宋体" w:cs="宋体" w:hint="eastAsia"/>
          <w:szCs w:val="21"/>
          <w:lang w:val="zh-TW"/>
        </w:rPr>
        <w:t>。</w:t>
      </w:r>
      <w:r>
        <w:rPr>
          <w:rFonts w:ascii="宋体" w:hAnsi="宋体" w:cs="宋体" w:hint="eastAsia"/>
          <w:szCs w:val="21"/>
          <w:lang w:val="zh-TW" w:eastAsia="zh-TW"/>
        </w:rPr>
        <w:t>但是呢</w:t>
      </w:r>
      <w:r>
        <w:rPr>
          <w:rFonts w:ascii="宋体" w:hAnsi="宋体" w:cs="宋体" w:hint="eastAsia"/>
          <w:szCs w:val="21"/>
          <w:lang w:val="zh-TW"/>
        </w:rPr>
        <w:t>，</w:t>
      </w:r>
      <w:r>
        <w:rPr>
          <w:rFonts w:ascii="宋体" w:hAnsi="宋体" w:cs="宋体" w:hint="eastAsia"/>
          <w:szCs w:val="21"/>
          <w:lang w:val="zh-TW" w:eastAsia="zh-TW"/>
        </w:rPr>
        <w:t>我也跟他们灌输</w:t>
      </w:r>
      <w:r>
        <w:rPr>
          <w:rFonts w:ascii="宋体" w:hAnsi="宋体" w:cs="宋体" w:hint="eastAsia"/>
          <w:szCs w:val="21"/>
          <w:lang w:val="zh-TW"/>
        </w:rPr>
        <w:t>，</w:t>
      </w:r>
      <w:r>
        <w:rPr>
          <w:rFonts w:ascii="宋体" w:hAnsi="宋体" w:cs="宋体" w:hint="eastAsia"/>
          <w:szCs w:val="21"/>
          <w:lang w:val="zh-TW" w:eastAsia="zh-TW"/>
        </w:rPr>
        <w:t>我们经历了援建</w:t>
      </w:r>
      <w:r>
        <w:rPr>
          <w:rFonts w:ascii="宋体" w:hAnsi="宋体" w:cs="宋体" w:hint="eastAsia"/>
          <w:szCs w:val="21"/>
          <w:lang w:val="zh-TW"/>
        </w:rPr>
        <w:t>，</w:t>
      </w:r>
      <w:r>
        <w:rPr>
          <w:rFonts w:ascii="宋体" w:hAnsi="宋体" w:cs="宋体" w:hint="eastAsia"/>
          <w:szCs w:val="21"/>
          <w:lang w:val="zh-TW" w:eastAsia="zh-TW"/>
        </w:rPr>
        <w:t>汶川人跟广东人都是一家人</w:t>
      </w:r>
      <w:r>
        <w:rPr>
          <w:rFonts w:ascii="宋体" w:hAnsi="宋体" w:cs="宋体" w:hint="eastAsia"/>
          <w:szCs w:val="21"/>
          <w:lang w:val="zh-TW"/>
        </w:rPr>
        <w:t>、</w:t>
      </w:r>
      <w:r>
        <w:rPr>
          <w:rFonts w:ascii="宋体" w:hAnsi="宋体" w:cs="宋体" w:hint="eastAsia"/>
          <w:szCs w:val="21"/>
          <w:lang w:val="zh-TW" w:eastAsia="zh-TW"/>
        </w:rPr>
        <w:t>一家亲</w:t>
      </w:r>
      <w:r>
        <w:rPr>
          <w:rFonts w:ascii="宋体" w:hAnsi="宋体" w:cs="宋体" w:hint="eastAsia"/>
          <w:szCs w:val="21"/>
          <w:lang w:val="zh-TW"/>
        </w:rPr>
        <w:t>。</w:t>
      </w:r>
      <w:r>
        <w:rPr>
          <w:rFonts w:ascii="宋体" w:hAnsi="宋体" w:cs="宋体" w:hint="eastAsia"/>
          <w:szCs w:val="21"/>
          <w:lang w:val="zh-TW" w:eastAsia="zh-TW"/>
        </w:rPr>
        <w:t>我在这边也不用他们担心</w:t>
      </w:r>
      <w:r>
        <w:rPr>
          <w:rFonts w:ascii="宋体" w:hAnsi="宋体" w:cs="宋体" w:hint="eastAsia"/>
          <w:szCs w:val="21"/>
          <w:lang w:val="zh-TW"/>
        </w:rPr>
        <w:t>，</w:t>
      </w:r>
      <w:r>
        <w:rPr>
          <w:rFonts w:ascii="宋体" w:hAnsi="宋体" w:cs="宋体" w:hint="eastAsia"/>
          <w:szCs w:val="21"/>
          <w:lang w:val="zh-TW" w:eastAsia="zh-TW"/>
        </w:rPr>
        <w:t>大家都会关心我</w:t>
      </w:r>
      <w:r>
        <w:rPr>
          <w:rFonts w:ascii="宋体" w:hAnsi="宋体" w:cs="宋体" w:hint="eastAsia"/>
          <w:szCs w:val="21"/>
          <w:lang w:val="zh-TW"/>
        </w:rPr>
        <w:t>。</w:t>
      </w:r>
      <w:r>
        <w:rPr>
          <w:rFonts w:ascii="宋体" w:hAnsi="宋体" w:cs="宋体" w:hint="eastAsia"/>
          <w:szCs w:val="21"/>
          <w:lang w:val="zh-TW" w:eastAsia="zh-TW"/>
        </w:rPr>
        <w:t>所以我也想借着这个机会</w:t>
      </w:r>
      <w:r>
        <w:rPr>
          <w:rFonts w:ascii="宋体" w:hAnsi="宋体" w:cs="宋体" w:hint="eastAsia"/>
          <w:szCs w:val="21"/>
          <w:lang w:val="zh-TW"/>
        </w:rPr>
        <w:t>，</w:t>
      </w:r>
      <w:r>
        <w:rPr>
          <w:rFonts w:ascii="宋体" w:hAnsi="宋体" w:cs="宋体" w:hint="eastAsia"/>
          <w:szCs w:val="21"/>
          <w:lang w:val="zh-TW" w:eastAsia="zh-TW"/>
        </w:rPr>
        <w:t>想跟他们说</w:t>
      </w:r>
      <w:r>
        <w:rPr>
          <w:rFonts w:ascii="宋体" w:hAnsi="宋体" w:cs="宋体" w:hint="eastAsia"/>
          <w:szCs w:val="21"/>
          <w:lang w:val="zh-TW"/>
        </w:rPr>
        <w:t>，</w:t>
      </w:r>
      <w:r>
        <w:rPr>
          <w:rFonts w:ascii="宋体" w:hAnsi="宋体" w:cs="宋体" w:hint="eastAsia"/>
          <w:szCs w:val="21"/>
          <w:lang w:val="zh-TW" w:eastAsia="zh-TW"/>
        </w:rPr>
        <w:t>请他们放心</w:t>
      </w:r>
      <w:r>
        <w:rPr>
          <w:rFonts w:ascii="宋体" w:hAnsi="宋体" w:cs="宋体" w:hint="eastAsia"/>
          <w:szCs w:val="21"/>
          <w:lang w:val="zh-TW"/>
        </w:rPr>
        <w:t>。</w:t>
      </w:r>
      <w:r>
        <w:rPr>
          <w:rFonts w:ascii="宋体" w:hAnsi="宋体" w:cs="宋体" w:hint="eastAsia"/>
          <w:szCs w:val="21"/>
          <w:lang w:val="zh-TW" w:eastAsia="zh-TW"/>
        </w:rPr>
        <w:t>说到我都很想哭</w:t>
      </w:r>
      <w:r>
        <w:rPr>
          <w:rFonts w:ascii="宋体" w:hAnsi="宋体" w:cs="宋体" w:hint="eastAsia"/>
          <w:szCs w:val="21"/>
          <w:lang w:val="zh-TW"/>
        </w:rPr>
        <w:t>。</w:t>
      </w:r>
    </w:p>
    <w:p w14:paraId="0A1E3441" w14:textId="77777777" w:rsidR="002D59C2" w:rsidRDefault="002D59C2" w:rsidP="002D59C2">
      <w:pPr>
        <w:spacing w:line="360" w:lineRule="exact"/>
        <w:rPr>
          <w:rFonts w:ascii="宋体" w:eastAsia="PMingLiU" w:hAnsi="宋体" w:cs="宋体"/>
          <w:szCs w:val="21"/>
          <w:lang w:val="zh-TW" w:eastAsia="zh-TW"/>
        </w:rPr>
      </w:pPr>
      <w:r>
        <w:rPr>
          <w:rFonts w:ascii="宋体" w:hAnsi="宋体" w:cs="宋体" w:hint="eastAsia"/>
          <w:szCs w:val="21"/>
          <w:lang w:val="zh-TW" w:eastAsia="zh-TW"/>
        </w:rPr>
        <w:t>（用一组空镜头转场）</w:t>
      </w:r>
    </w:p>
    <w:p w14:paraId="43C7693F" w14:textId="77777777" w:rsidR="002D59C2" w:rsidRPr="005376C6" w:rsidRDefault="002D59C2" w:rsidP="002D59C2">
      <w:pPr>
        <w:spacing w:line="360" w:lineRule="exact"/>
        <w:rPr>
          <w:rFonts w:ascii="宋体" w:eastAsia="PMingLiU" w:hAnsi="宋体" w:cs="宋体"/>
          <w:szCs w:val="21"/>
          <w:lang w:val="zh-TW" w:eastAsia="zh-TW"/>
        </w:rPr>
      </w:pPr>
    </w:p>
    <w:p w14:paraId="541D623D"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汶川县水磨镇副镇长 梁杏媚</w:t>
      </w:r>
    </w:p>
    <w:p w14:paraId="064E9B86"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亲爱的爸爸妈妈</w:t>
      </w:r>
      <w:r>
        <w:rPr>
          <w:rFonts w:ascii="宋体" w:hAnsi="宋体" w:cs="宋体" w:hint="eastAsia"/>
          <w:szCs w:val="21"/>
          <w:lang w:val="zh-TW"/>
        </w:rPr>
        <w:t>，</w:t>
      </w:r>
      <w:r>
        <w:rPr>
          <w:rFonts w:ascii="宋体" w:hAnsi="宋体" w:cs="宋体" w:hint="eastAsia"/>
          <w:szCs w:val="21"/>
          <w:lang w:val="zh-TW" w:eastAsia="zh-TW"/>
        </w:rPr>
        <w:t>我在这边过的很好</w:t>
      </w:r>
      <w:r>
        <w:rPr>
          <w:rFonts w:ascii="宋体" w:hAnsi="宋体" w:cs="宋体" w:hint="eastAsia"/>
          <w:szCs w:val="21"/>
          <w:lang w:val="zh-TW"/>
        </w:rPr>
        <w:t>，</w:t>
      </w:r>
      <w:r>
        <w:rPr>
          <w:rFonts w:ascii="宋体" w:hAnsi="宋体" w:cs="宋体" w:hint="eastAsia"/>
          <w:szCs w:val="21"/>
          <w:lang w:val="zh-TW" w:eastAsia="zh-TW"/>
        </w:rPr>
        <w:t>也请你们放心</w:t>
      </w:r>
      <w:r>
        <w:rPr>
          <w:rFonts w:ascii="宋体" w:hAnsi="宋体" w:cs="宋体" w:hint="eastAsia"/>
          <w:szCs w:val="21"/>
          <w:lang w:val="zh-TW"/>
        </w:rPr>
        <w:t>。</w:t>
      </w:r>
      <w:r>
        <w:rPr>
          <w:rFonts w:ascii="宋体" w:hAnsi="宋体" w:cs="宋体" w:hint="eastAsia"/>
          <w:szCs w:val="21"/>
          <w:lang w:val="zh-TW" w:eastAsia="zh-TW"/>
        </w:rPr>
        <w:t>组织很关心我</w:t>
      </w:r>
      <w:r>
        <w:rPr>
          <w:rFonts w:ascii="宋体" w:hAnsi="宋体" w:cs="宋体" w:hint="eastAsia"/>
          <w:szCs w:val="21"/>
          <w:lang w:val="zh-TW"/>
        </w:rPr>
        <w:t>，</w:t>
      </w:r>
      <w:r>
        <w:rPr>
          <w:rFonts w:ascii="宋体" w:hAnsi="宋体" w:cs="宋体" w:hint="eastAsia"/>
          <w:szCs w:val="21"/>
          <w:lang w:val="zh-TW" w:eastAsia="zh-TW"/>
        </w:rPr>
        <w:t>我身边的人也很关心我</w:t>
      </w:r>
      <w:r>
        <w:rPr>
          <w:rFonts w:ascii="宋体" w:hAnsi="宋体" w:cs="宋体" w:hint="eastAsia"/>
          <w:szCs w:val="21"/>
          <w:lang w:val="zh-TW"/>
        </w:rPr>
        <w:t>，</w:t>
      </w:r>
      <w:r>
        <w:rPr>
          <w:rFonts w:ascii="宋体" w:hAnsi="宋体" w:cs="宋体" w:hint="eastAsia"/>
          <w:szCs w:val="21"/>
          <w:lang w:val="zh-TW" w:eastAsia="zh-TW"/>
        </w:rPr>
        <w:t>我过得很开心</w:t>
      </w:r>
      <w:r>
        <w:rPr>
          <w:rFonts w:ascii="宋体" w:hAnsi="宋体" w:cs="宋体" w:hint="eastAsia"/>
          <w:szCs w:val="21"/>
          <w:lang w:val="zh-TW"/>
        </w:rPr>
        <w:t>。</w:t>
      </w:r>
      <w:r>
        <w:rPr>
          <w:rFonts w:ascii="宋体" w:hAnsi="宋体" w:cs="宋体" w:hint="eastAsia"/>
          <w:szCs w:val="21"/>
          <w:lang w:val="zh-TW" w:eastAsia="zh-TW"/>
        </w:rPr>
        <w:t>汶川现在重建的很漂亮</w:t>
      </w:r>
      <w:r>
        <w:rPr>
          <w:rFonts w:ascii="宋体" w:hAnsi="宋体" w:cs="宋体" w:hint="eastAsia"/>
          <w:szCs w:val="21"/>
          <w:lang w:val="zh-TW"/>
        </w:rPr>
        <w:t>，</w:t>
      </w:r>
      <w:r>
        <w:rPr>
          <w:rFonts w:ascii="宋体" w:hAnsi="宋体" w:cs="宋体" w:hint="eastAsia"/>
          <w:szCs w:val="21"/>
          <w:lang w:val="zh-TW" w:eastAsia="zh-TW"/>
        </w:rPr>
        <w:t>也希望你们可以过来看一下</w:t>
      </w:r>
      <w:r>
        <w:rPr>
          <w:rFonts w:ascii="宋体" w:hAnsi="宋体" w:cs="宋体" w:hint="eastAsia"/>
          <w:szCs w:val="21"/>
          <w:lang w:val="zh-TW"/>
        </w:rPr>
        <w:t>。</w:t>
      </w:r>
    </w:p>
    <w:p w14:paraId="10B12399"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（慢镜头淡出）</w:t>
      </w:r>
    </w:p>
    <w:p w14:paraId="76AF55BB"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rPr>
        <w:lastRenderedPageBreak/>
        <w:t>【</w:t>
      </w:r>
      <w:r>
        <w:rPr>
          <w:rFonts w:ascii="宋体" w:hAnsi="宋体" w:cs="宋体" w:hint="eastAsia"/>
          <w:szCs w:val="21"/>
        </w:rPr>
        <w:t>出镜</w:t>
      </w:r>
      <w:r>
        <w:rPr>
          <w:rFonts w:ascii="宋体" w:hAnsi="宋体" w:cs="宋体" w:hint="eastAsia"/>
          <w:szCs w:val="21"/>
          <w:lang w:val="zh-TW"/>
        </w:rPr>
        <w:t>】《</w:t>
      </w:r>
      <w:r>
        <w:rPr>
          <w:rFonts w:ascii="宋体" w:hAnsi="宋体" w:cs="宋体" w:hint="eastAsia"/>
          <w:szCs w:val="21"/>
        </w:rPr>
        <w:t>南方财经报道</w:t>
      </w:r>
      <w:r>
        <w:rPr>
          <w:rFonts w:ascii="宋体" w:hAnsi="宋体" w:cs="宋体" w:hint="eastAsia"/>
          <w:szCs w:val="21"/>
          <w:lang w:val="zh-TW"/>
        </w:rPr>
        <w:t>》</w:t>
      </w:r>
      <w:r>
        <w:rPr>
          <w:rFonts w:ascii="宋体" w:hAnsi="宋体" w:cs="宋体" w:hint="eastAsia"/>
          <w:szCs w:val="21"/>
          <w:lang w:val="zh-TW" w:eastAsia="zh-TW"/>
        </w:rPr>
        <w:t>记者</w:t>
      </w:r>
      <w:r>
        <w:rPr>
          <w:rFonts w:ascii="宋体" w:hAnsi="宋体" w:cs="宋体" w:hint="eastAsia"/>
          <w:szCs w:val="21"/>
        </w:rPr>
        <w:t xml:space="preserve"> </w:t>
      </w:r>
      <w:r>
        <w:rPr>
          <w:rFonts w:ascii="宋体" w:hAnsi="宋体" w:cs="宋体" w:hint="eastAsia"/>
          <w:szCs w:val="21"/>
          <w:lang w:val="zh-TW" w:eastAsia="zh-TW"/>
        </w:rPr>
        <w:t>陈文佳</w:t>
      </w:r>
    </w:p>
    <w:p w14:paraId="3F78ED21" w14:textId="77777777" w:rsidR="002D59C2" w:rsidRDefault="002D59C2" w:rsidP="002D59C2">
      <w:pPr>
        <w:spacing w:line="360" w:lineRule="exact"/>
        <w:rPr>
          <w:rFonts w:ascii="宋体" w:hAnsi="宋体" w:cs="宋体"/>
          <w:szCs w:val="21"/>
        </w:rPr>
      </w:pPr>
      <w:r>
        <w:rPr>
          <w:rFonts w:ascii="宋体" w:hAnsi="宋体" w:cs="宋体" w:hint="eastAsia"/>
          <w:szCs w:val="21"/>
          <w:lang w:val="zh-TW" w:eastAsia="zh-TW"/>
        </w:rPr>
        <w:t>在当年援建的过程之中</w:t>
      </w:r>
      <w:r>
        <w:rPr>
          <w:rFonts w:ascii="宋体" w:hAnsi="宋体" w:cs="宋体" w:hint="eastAsia"/>
          <w:szCs w:val="21"/>
          <w:lang w:val="zh-TW"/>
        </w:rPr>
        <w:t>，</w:t>
      </w:r>
      <w:r>
        <w:rPr>
          <w:rFonts w:ascii="宋体" w:hAnsi="宋体" w:cs="宋体" w:hint="eastAsia"/>
          <w:szCs w:val="21"/>
          <w:lang w:val="zh-TW" w:eastAsia="zh-TW"/>
        </w:rPr>
        <w:t>正是因为有了像梁杏媚这样的志愿者默默的付出</w:t>
      </w:r>
      <w:r>
        <w:rPr>
          <w:rFonts w:ascii="宋体" w:hAnsi="宋体" w:cs="宋体" w:hint="eastAsia"/>
          <w:szCs w:val="21"/>
          <w:lang w:val="zh-TW"/>
        </w:rPr>
        <w:t>，</w:t>
      </w:r>
      <w:r>
        <w:rPr>
          <w:rFonts w:ascii="宋体" w:hAnsi="宋体" w:cs="宋体" w:hint="eastAsia"/>
          <w:szCs w:val="21"/>
          <w:lang w:val="zh-TW" w:eastAsia="zh-TW"/>
        </w:rPr>
        <w:t>才让我们看到了今天美丽的汶川</w:t>
      </w:r>
      <w:r>
        <w:rPr>
          <w:rFonts w:ascii="宋体" w:hAnsi="宋体" w:cs="宋体" w:hint="eastAsia"/>
          <w:szCs w:val="21"/>
          <w:lang w:val="zh-TW"/>
        </w:rPr>
        <w:t>。</w:t>
      </w:r>
      <w:r>
        <w:rPr>
          <w:rFonts w:ascii="宋体" w:hAnsi="宋体" w:cs="宋体" w:hint="eastAsia"/>
          <w:szCs w:val="21"/>
          <w:lang w:val="zh-TW" w:eastAsia="zh-TW"/>
        </w:rPr>
        <w:t>而如今梁杏媚留在了汶川</w:t>
      </w:r>
      <w:r>
        <w:rPr>
          <w:rFonts w:ascii="宋体" w:hAnsi="宋体" w:cs="宋体" w:hint="eastAsia"/>
          <w:szCs w:val="21"/>
          <w:lang w:val="zh-TW"/>
        </w:rPr>
        <w:t>，</w:t>
      </w:r>
      <w:r>
        <w:rPr>
          <w:rFonts w:ascii="宋体" w:hAnsi="宋体" w:cs="宋体" w:hint="eastAsia"/>
          <w:szCs w:val="21"/>
          <w:lang w:val="zh-TW" w:eastAsia="zh-TW"/>
        </w:rPr>
        <w:t>她希望用更多个十年</w:t>
      </w:r>
      <w:r>
        <w:rPr>
          <w:rFonts w:ascii="宋体" w:hAnsi="宋体" w:cs="宋体" w:hint="eastAsia"/>
          <w:szCs w:val="21"/>
          <w:lang w:val="zh-TW"/>
        </w:rPr>
        <w:t>，</w:t>
      </w:r>
      <w:r>
        <w:rPr>
          <w:rFonts w:ascii="宋体" w:hAnsi="宋体" w:cs="宋体" w:hint="eastAsia"/>
          <w:szCs w:val="21"/>
          <w:lang w:val="zh-TW" w:eastAsia="zh-TW"/>
        </w:rPr>
        <w:t>来见证这里人民的幸福生活</w:t>
      </w:r>
      <w:r>
        <w:rPr>
          <w:rFonts w:ascii="宋体" w:hAnsi="宋体" w:cs="宋体" w:hint="eastAsia"/>
          <w:szCs w:val="21"/>
          <w:lang w:val="zh-TW"/>
        </w:rPr>
        <w:t>。</w:t>
      </w:r>
    </w:p>
    <w:p w14:paraId="1D2DF11E"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（梁杏媚工作画面</w:t>
      </w:r>
      <w:r>
        <w:rPr>
          <w:rFonts w:ascii="宋体" w:hAnsi="宋体" w:cs="宋体" w:hint="eastAsia"/>
          <w:szCs w:val="21"/>
        </w:rPr>
        <w:t>+</w:t>
      </w:r>
      <w:r>
        <w:rPr>
          <w:rFonts w:ascii="宋体" w:hAnsi="宋体" w:cs="宋体" w:hint="eastAsia"/>
          <w:szCs w:val="21"/>
          <w:lang w:val="zh-TW" w:eastAsia="zh-TW"/>
        </w:rPr>
        <w:t>航拍镜头结尾</w:t>
      </w:r>
      <w:r>
        <w:rPr>
          <w:rFonts w:ascii="宋体" w:hAnsi="宋体" w:cs="宋体" w:hint="eastAsia"/>
          <w:szCs w:val="21"/>
        </w:rPr>
        <w:t>+</w:t>
      </w:r>
      <w:r>
        <w:rPr>
          <w:rFonts w:ascii="宋体" w:hAnsi="宋体" w:cs="宋体" w:hint="eastAsia"/>
          <w:szCs w:val="21"/>
          <w:lang w:val="zh-TW" w:eastAsia="zh-TW"/>
        </w:rPr>
        <w:t>音乐）</w:t>
      </w:r>
    </w:p>
    <w:p w14:paraId="0687D57B" w14:textId="77777777" w:rsidR="002D59C2" w:rsidRDefault="002D59C2" w:rsidP="002D59C2">
      <w:pPr>
        <w:spacing w:line="360" w:lineRule="exact"/>
        <w:rPr>
          <w:rFonts w:ascii="宋体" w:hAnsi="宋体" w:cs="宋体"/>
          <w:szCs w:val="21"/>
          <w:lang w:val="zh-TW" w:eastAsia="zh-TW"/>
        </w:rPr>
      </w:pPr>
    </w:p>
    <w:p w14:paraId="24159166"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【配音】南方财经记者陈文佳</w:t>
      </w:r>
      <w:r>
        <w:rPr>
          <w:rFonts w:ascii="宋体" w:hAnsi="宋体" w:cs="宋体" w:hint="eastAsia"/>
          <w:szCs w:val="21"/>
          <w:lang w:val="zh-TW"/>
        </w:rPr>
        <w:t>、</w:t>
      </w:r>
      <w:r>
        <w:rPr>
          <w:rFonts w:ascii="宋体" w:hAnsi="宋体" w:cs="宋体" w:hint="eastAsia"/>
          <w:szCs w:val="21"/>
          <w:lang w:val="zh-TW" w:eastAsia="zh-TW"/>
        </w:rPr>
        <w:t>冯家伟</w:t>
      </w:r>
      <w:r>
        <w:rPr>
          <w:rFonts w:ascii="宋体" w:hAnsi="宋体" w:cs="宋体" w:hint="eastAsia"/>
          <w:szCs w:val="21"/>
          <w:lang w:val="zh-TW"/>
        </w:rPr>
        <w:t>、</w:t>
      </w:r>
      <w:r>
        <w:rPr>
          <w:rFonts w:ascii="宋体" w:hAnsi="宋体" w:cs="宋体" w:hint="eastAsia"/>
          <w:szCs w:val="21"/>
          <w:lang w:val="zh-TW" w:eastAsia="zh-TW"/>
        </w:rPr>
        <w:t>杨毓发自汶川的报道</w:t>
      </w:r>
      <w:r>
        <w:rPr>
          <w:rFonts w:ascii="宋体" w:hAnsi="宋体" w:cs="宋体" w:hint="eastAsia"/>
          <w:szCs w:val="21"/>
          <w:lang w:val="zh-TW"/>
        </w:rPr>
        <w:t>。</w:t>
      </w:r>
    </w:p>
    <w:p w14:paraId="6A77B4FE" w14:textId="77777777" w:rsidR="002D59C2" w:rsidRDefault="002D59C2" w:rsidP="002D59C2">
      <w:pPr>
        <w:rPr>
          <w:rFonts w:ascii="宋体" w:hAnsi="宋体" w:cs="宋体"/>
          <w:lang w:val="zh-TW" w:eastAsia="zh-TW"/>
        </w:rPr>
      </w:pPr>
    </w:p>
    <w:p w14:paraId="0D67644B" w14:textId="77777777" w:rsidR="002D59C2" w:rsidRDefault="002D59C2" w:rsidP="002D59C2">
      <w:pPr>
        <w:rPr>
          <w:rFonts w:ascii="宋体" w:hAnsi="宋体" w:cs="宋体"/>
          <w:lang w:val="zh-TW" w:eastAsia="zh-TW"/>
        </w:rPr>
      </w:pPr>
    </w:p>
    <w:p w14:paraId="527F59ED" w14:textId="77777777" w:rsidR="002D59C2" w:rsidRDefault="002D59C2" w:rsidP="002D59C2">
      <w:pPr>
        <w:rPr>
          <w:rFonts w:ascii="宋体" w:hAnsi="宋体" w:cs="宋体"/>
          <w:lang w:val="zh-TW" w:eastAsia="zh-TW"/>
        </w:rPr>
      </w:pPr>
    </w:p>
    <w:p w14:paraId="7AA9BA47" w14:textId="77777777" w:rsidR="002D59C2" w:rsidRDefault="002D59C2" w:rsidP="002D59C2">
      <w:pPr>
        <w:rPr>
          <w:rFonts w:ascii="宋体" w:hAnsi="宋体" w:cs="宋体"/>
          <w:lang w:val="zh-TW" w:eastAsia="zh-TW"/>
        </w:rPr>
      </w:pPr>
    </w:p>
    <w:p w14:paraId="4E4FEE28" w14:textId="77777777" w:rsidR="002D59C2" w:rsidRPr="00E150F5" w:rsidRDefault="002D59C2" w:rsidP="002D59C2">
      <w:pPr>
        <w:rPr>
          <w:rFonts w:ascii="宋体" w:eastAsia="PMingLiU" w:hAnsi="宋体" w:cs="宋体"/>
          <w:lang w:val="zh-TW" w:eastAsia="zh-TW"/>
        </w:rPr>
      </w:pPr>
    </w:p>
    <w:p w14:paraId="5379D2D7" w14:textId="77777777" w:rsidR="002D59C2" w:rsidRPr="002D59C2" w:rsidRDefault="002D59C2" w:rsidP="002D59C2">
      <w:pPr>
        <w:spacing w:line="500" w:lineRule="exact"/>
        <w:rPr>
          <w:rFonts w:ascii="华文中宋" w:eastAsia="PMingLiU" w:hAnsi="华文中宋" w:cs="华文中宋"/>
          <w:b/>
          <w:bCs/>
          <w:sz w:val="32"/>
          <w:szCs w:val="32"/>
          <w:lang w:val="zh-TW" w:eastAsia="zh-TW"/>
        </w:rPr>
      </w:pPr>
    </w:p>
    <w:p w14:paraId="0CF7356F" w14:textId="77777777" w:rsidR="002D59C2" w:rsidRDefault="002D59C2" w:rsidP="002D59C2">
      <w:pPr>
        <w:spacing w:line="500" w:lineRule="exact"/>
        <w:jc w:val="center"/>
        <w:rPr>
          <w:rFonts w:ascii="华文中宋" w:eastAsia="华文中宋" w:hAnsi="华文中宋" w:cs="华文中宋"/>
          <w:b/>
          <w:bCs/>
          <w:sz w:val="32"/>
          <w:szCs w:val="32"/>
          <w:lang w:val="zh-TW" w:eastAsia="zh-TW"/>
        </w:rPr>
      </w:pPr>
      <w:r>
        <w:rPr>
          <w:rFonts w:ascii="华文中宋" w:eastAsia="华文中宋" w:hAnsi="华文中宋" w:cs="华文中宋" w:hint="eastAsia"/>
          <w:b/>
          <w:bCs/>
          <w:sz w:val="32"/>
          <w:szCs w:val="32"/>
          <w:lang w:val="zh-TW" w:eastAsia="zh-TW"/>
        </w:rPr>
        <w:t>系列报道《汶川这十年》</w:t>
      </w:r>
    </w:p>
    <w:p w14:paraId="02C9AD95" w14:textId="77777777" w:rsidR="002D59C2" w:rsidRDefault="002D59C2" w:rsidP="002D59C2">
      <w:pPr>
        <w:spacing w:line="500" w:lineRule="exact"/>
        <w:jc w:val="center"/>
        <w:rPr>
          <w:rFonts w:ascii="华文中宋" w:eastAsia="华文中宋" w:hAnsi="华文中宋" w:cs="华文中宋"/>
          <w:b/>
          <w:bCs/>
          <w:sz w:val="36"/>
          <w:szCs w:val="36"/>
          <w:lang w:val="zh-TW" w:eastAsia="zh-TW"/>
        </w:rPr>
      </w:pPr>
      <w:r>
        <w:rPr>
          <w:rFonts w:ascii="华文中宋" w:eastAsia="华文中宋" w:hAnsi="华文中宋" w:cs="华文中宋" w:hint="eastAsia"/>
          <w:b/>
          <w:bCs/>
          <w:sz w:val="36"/>
          <w:szCs w:val="36"/>
          <w:lang w:val="zh-TW" w:eastAsia="zh-TW"/>
        </w:rPr>
        <w:t>映秀</w:t>
      </w:r>
      <w:r>
        <w:rPr>
          <w:rFonts w:ascii="华文中宋" w:eastAsia="华文中宋" w:hAnsi="华文中宋" w:cs="华文中宋" w:hint="eastAsia"/>
          <w:b/>
          <w:bCs/>
          <w:sz w:val="36"/>
          <w:szCs w:val="36"/>
        </w:rPr>
        <w:t xml:space="preserve"> </w:t>
      </w:r>
      <w:r>
        <w:rPr>
          <w:rFonts w:ascii="华文中宋" w:eastAsia="华文中宋" w:hAnsi="华文中宋" w:cs="华文中宋" w:hint="eastAsia"/>
          <w:b/>
          <w:bCs/>
          <w:sz w:val="36"/>
          <w:szCs w:val="36"/>
          <w:lang w:val="zh-TW" w:eastAsia="zh-TW"/>
        </w:rPr>
        <w:t>从废墟中新生的生态旅游小镇</w:t>
      </w:r>
    </w:p>
    <w:p w14:paraId="0E14E0D5" w14:textId="77777777" w:rsidR="002D59C2" w:rsidRDefault="002D59C2" w:rsidP="002D59C2">
      <w:pPr>
        <w:spacing w:line="360" w:lineRule="exact"/>
        <w:rPr>
          <w:rFonts w:ascii="宋体" w:hAnsi="宋体" w:cs="宋体"/>
          <w:szCs w:val="21"/>
          <w:lang w:val="zh-TW"/>
        </w:rPr>
      </w:pPr>
    </w:p>
    <w:p w14:paraId="52020B98"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rPr>
        <w:t>【</w:t>
      </w:r>
      <w:r>
        <w:rPr>
          <w:rFonts w:ascii="宋体" w:hAnsi="宋体" w:cs="宋体" w:hint="eastAsia"/>
          <w:szCs w:val="21"/>
        </w:rPr>
        <w:t>导语</w:t>
      </w:r>
      <w:r>
        <w:rPr>
          <w:rFonts w:ascii="宋体" w:hAnsi="宋体" w:cs="宋体" w:hint="eastAsia"/>
          <w:szCs w:val="21"/>
          <w:lang w:val="zh-TW"/>
        </w:rPr>
        <w:t>】</w:t>
      </w:r>
      <w:r>
        <w:rPr>
          <w:rFonts w:ascii="宋体" w:hAnsi="宋体" w:cs="宋体" w:hint="eastAsia"/>
          <w:szCs w:val="21"/>
          <w:lang w:val="zh-TW" w:eastAsia="zh-TW"/>
        </w:rPr>
        <w:t>映秀地处四川汶川县南部，是阿坝的门户，是前往九寨沟、卧龙、四姑娘山旅游的必经之路。</w:t>
      </w:r>
      <w:r>
        <w:rPr>
          <w:rFonts w:ascii="宋体" w:hAnsi="宋体" w:cs="宋体" w:hint="eastAsia"/>
          <w:szCs w:val="21"/>
        </w:rPr>
        <w:t>2008</w:t>
      </w:r>
      <w:r>
        <w:rPr>
          <w:rFonts w:ascii="宋体" w:hAnsi="宋体" w:cs="宋体" w:hint="eastAsia"/>
          <w:szCs w:val="21"/>
          <w:lang w:val="zh-TW" w:eastAsia="zh-TW"/>
        </w:rPr>
        <w:t>年</w:t>
      </w:r>
      <w:r>
        <w:rPr>
          <w:rFonts w:ascii="宋体" w:hAnsi="宋体" w:cs="宋体" w:hint="eastAsia"/>
          <w:szCs w:val="21"/>
        </w:rPr>
        <w:t>5</w:t>
      </w:r>
      <w:r>
        <w:rPr>
          <w:rFonts w:ascii="宋体" w:hAnsi="宋体" w:cs="宋体" w:hint="eastAsia"/>
          <w:szCs w:val="21"/>
          <w:lang w:val="zh-TW" w:eastAsia="zh-TW"/>
        </w:rPr>
        <w:t>·</w:t>
      </w:r>
      <w:r>
        <w:rPr>
          <w:rFonts w:ascii="宋体" w:hAnsi="宋体" w:cs="宋体" w:hint="eastAsia"/>
          <w:szCs w:val="21"/>
        </w:rPr>
        <w:t>12</w:t>
      </w:r>
      <w:r>
        <w:rPr>
          <w:rFonts w:ascii="宋体" w:hAnsi="宋体" w:cs="宋体" w:hint="eastAsia"/>
          <w:szCs w:val="21"/>
          <w:lang w:val="zh-TW" w:eastAsia="zh-TW"/>
        </w:rPr>
        <w:t>大地震，映秀处于震中位置，大部分建筑物都被夷为平地，伤亡惨重。在广东东莞的援建下，映秀镇涅槃重生，立足自身产业优势，大力发展旅游业。如今的映秀，像它的名字一样山水相映 景色秀美，是当地有名的旅游养生小镇。让我们一起走进震后十年的小镇</w:t>
      </w:r>
      <w:r>
        <w:rPr>
          <w:rFonts w:ascii="宋体" w:hAnsi="宋体" w:cs="宋体" w:hint="eastAsia"/>
          <w:szCs w:val="21"/>
        </w:rPr>
        <w:t>——</w:t>
      </w:r>
      <w:r>
        <w:rPr>
          <w:rFonts w:ascii="宋体" w:hAnsi="宋体" w:cs="宋体" w:hint="eastAsia"/>
          <w:szCs w:val="21"/>
          <w:lang w:val="zh-TW" w:eastAsia="zh-TW"/>
        </w:rPr>
        <w:t>映秀。</w:t>
      </w:r>
    </w:p>
    <w:p w14:paraId="3383AA40" w14:textId="77777777" w:rsidR="002D59C2" w:rsidRDefault="002D59C2" w:rsidP="002D59C2">
      <w:pPr>
        <w:spacing w:line="360" w:lineRule="exact"/>
        <w:rPr>
          <w:rFonts w:ascii="宋体" w:hAnsi="宋体" w:cs="宋体"/>
          <w:szCs w:val="21"/>
          <w:lang w:val="zh-TW" w:eastAsia="zh-TW"/>
        </w:rPr>
      </w:pPr>
    </w:p>
    <w:p w14:paraId="5D271F88" w14:textId="77777777" w:rsidR="002D59C2" w:rsidRDefault="002D59C2" w:rsidP="002D59C2">
      <w:pPr>
        <w:spacing w:line="360" w:lineRule="exact"/>
        <w:rPr>
          <w:rFonts w:ascii="宋体" w:hAnsi="宋体" w:cs="宋体"/>
          <w:szCs w:val="21"/>
        </w:rPr>
      </w:pPr>
      <w:r>
        <w:rPr>
          <w:rFonts w:ascii="宋体" w:hAnsi="宋体" w:cs="宋体" w:hint="eastAsia"/>
          <w:szCs w:val="21"/>
          <w:lang w:val="zh-TW" w:eastAsia="zh-TW"/>
        </w:rPr>
        <w:t>【配音】距离</w:t>
      </w:r>
      <w:r>
        <w:rPr>
          <w:rFonts w:ascii="宋体" w:hAnsi="宋体" w:cs="宋体" w:hint="eastAsia"/>
          <w:szCs w:val="21"/>
        </w:rPr>
        <w:t>5.12</w:t>
      </w:r>
      <w:r>
        <w:rPr>
          <w:rFonts w:ascii="宋体" w:hAnsi="宋体" w:cs="宋体" w:hint="eastAsia"/>
          <w:szCs w:val="21"/>
          <w:lang w:val="zh-TW" w:eastAsia="zh-TW"/>
        </w:rPr>
        <w:t>大地震已经过去了</w:t>
      </w:r>
      <w:r>
        <w:rPr>
          <w:rFonts w:ascii="宋体" w:hAnsi="宋体" w:cs="宋体" w:hint="eastAsia"/>
          <w:szCs w:val="21"/>
        </w:rPr>
        <w:t>10</w:t>
      </w:r>
      <w:r>
        <w:rPr>
          <w:rFonts w:ascii="宋体" w:hAnsi="宋体" w:cs="宋体" w:hint="eastAsia"/>
          <w:szCs w:val="21"/>
          <w:lang w:val="zh-TW" w:eastAsia="zh-TW"/>
        </w:rPr>
        <w:t>年，如今的映秀一排排整齐的洋房错落有致的排列在岷江岸边。四周植被郁郁葱葱，丝毫看不出这是一个曾经被地震摧残的小镇。</w:t>
      </w:r>
    </w:p>
    <w:p w14:paraId="40F18CC8" w14:textId="77777777" w:rsidR="002D59C2" w:rsidRDefault="002D59C2" w:rsidP="002D59C2">
      <w:pPr>
        <w:spacing w:line="360" w:lineRule="exact"/>
        <w:rPr>
          <w:rFonts w:ascii="宋体" w:hAnsi="宋体" w:cs="宋体"/>
          <w:szCs w:val="21"/>
        </w:rPr>
      </w:pPr>
      <w:r>
        <w:rPr>
          <w:rFonts w:ascii="宋体" w:hAnsi="宋体" w:cs="宋体" w:hint="eastAsia"/>
          <w:szCs w:val="21"/>
          <w:lang w:val="zh-TW" w:eastAsia="zh-TW"/>
        </w:rPr>
        <w:t>（做一个时间倒退特技）</w:t>
      </w:r>
      <w:r>
        <w:rPr>
          <w:rFonts w:ascii="宋体" w:hAnsi="宋体" w:cs="宋体" w:hint="eastAsia"/>
          <w:szCs w:val="21"/>
        </w:rPr>
        <w:t xml:space="preserve"> </w:t>
      </w:r>
    </w:p>
    <w:p w14:paraId="0DB2AF79" w14:textId="77777777" w:rsidR="002D59C2" w:rsidRDefault="002D59C2" w:rsidP="002D59C2">
      <w:pPr>
        <w:spacing w:line="360" w:lineRule="exact"/>
        <w:rPr>
          <w:rFonts w:ascii="宋体" w:hAnsi="宋体" w:cs="宋体"/>
          <w:szCs w:val="21"/>
        </w:rPr>
      </w:pPr>
      <w:r>
        <w:rPr>
          <w:rFonts w:ascii="宋体" w:hAnsi="宋体" w:cs="宋体" w:hint="eastAsia"/>
          <w:szCs w:val="21"/>
        </w:rPr>
        <w:t>2008</w:t>
      </w:r>
      <w:r>
        <w:rPr>
          <w:rFonts w:ascii="宋体" w:hAnsi="宋体" w:cs="宋体" w:hint="eastAsia"/>
          <w:szCs w:val="21"/>
          <w:lang w:val="zh-TW" w:eastAsia="zh-TW"/>
        </w:rPr>
        <w:t>年</w:t>
      </w:r>
      <w:r>
        <w:rPr>
          <w:rFonts w:ascii="宋体" w:hAnsi="宋体" w:cs="宋体" w:hint="eastAsia"/>
          <w:szCs w:val="21"/>
        </w:rPr>
        <w:t>5</w:t>
      </w:r>
      <w:r>
        <w:rPr>
          <w:rFonts w:ascii="宋体" w:hAnsi="宋体" w:cs="宋体" w:hint="eastAsia"/>
          <w:szCs w:val="21"/>
          <w:lang w:val="zh-TW" w:eastAsia="zh-TW"/>
        </w:rPr>
        <w:t>月</w:t>
      </w:r>
      <w:r>
        <w:rPr>
          <w:rFonts w:ascii="宋体" w:hAnsi="宋体" w:cs="宋体" w:hint="eastAsia"/>
          <w:szCs w:val="21"/>
        </w:rPr>
        <w:t>12</w:t>
      </w:r>
      <w:r>
        <w:rPr>
          <w:rFonts w:ascii="宋体" w:hAnsi="宋体" w:cs="宋体" w:hint="eastAsia"/>
          <w:szCs w:val="21"/>
          <w:lang w:val="zh-TW" w:eastAsia="zh-TW"/>
        </w:rPr>
        <w:t>日</w:t>
      </w:r>
      <w:r>
        <w:rPr>
          <w:rFonts w:ascii="宋体" w:hAnsi="宋体" w:cs="宋体" w:hint="eastAsia"/>
          <w:szCs w:val="21"/>
        </w:rPr>
        <w:t>14:28</w:t>
      </w:r>
      <w:r>
        <w:rPr>
          <w:rFonts w:ascii="宋体" w:hAnsi="宋体" w:cs="宋体" w:hint="eastAsia"/>
          <w:szCs w:val="21"/>
          <w:lang w:val="zh-TW" w:eastAsia="zh-TW"/>
        </w:rPr>
        <w:t>：</w:t>
      </w:r>
      <w:r>
        <w:rPr>
          <w:rFonts w:ascii="宋体" w:hAnsi="宋体" w:cs="宋体" w:hint="eastAsia"/>
          <w:szCs w:val="21"/>
        </w:rPr>
        <w:t xml:space="preserve">04 </w:t>
      </w:r>
    </w:p>
    <w:p w14:paraId="1B026E21"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（一段映秀地震的情况）</w:t>
      </w:r>
    </w:p>
    <w:p w14:paraId="4747B22B" w14:textId="77777777" w:rsidR="002D59C2" w:rsidRDefault="002D59C2" w:rsidP="002D59C2">
      <w:pPr>
        <w:spacing w:line="360" w:lineRule="exact"/>
        <w:rPr>
          <w:rFonts w:ascii="宋体" w:hAnsi="宋体" w:cs="宋体"/>
          <w:szCs w:val="21"/>
          <w:lang w:val="zh-TW" w:eastAsia="zh-TW"/>
        </w:rPr>
      </w:pPr>
    </w:p>
    <w:p w14:paraId="248AEEB8"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【配音】十年前的</w:t>
      </w:r>
      <w:r>
        <w:rPr>
          <w:rFonts w:ascii="宋体" w:hAnsi="宋体" w:cs="宋体" w:hint="eastAsia"/>
          <w:szCs w:val="21"/>
        </w:rPr>
        <w:t>5.12</w:t>
      </w:r>
      <w:r>
        <w:rPr>
          <w:rFonts w:ascii="宋体" w:hAnsi="宋体" w:cs="宋体" w:hint="eastAsia"/>
          <w:szCs w:val="21"/>
          <w:lang w:val="zh-TW" w:eastAsia="zh-TW"/>
        </w:rPr>
        <w:t>大地震将映秀镇的废墟定格在了</w:t>
      </w:r>
      <w:r>
        <w:rPr>
          <w:rFonts w:ascii="宋体" w:hAnsi="宋体" w:cs="宋体" w:hint="eastAsia"/>
          <w:szCs w:val="21"/>
        </w:rPr>
        <w:t>14</w:t>
      </w:r>
      <w:r>
        <w:rPr>
          <w:rFonts w:ascii="宋体" w:hAnsi="宋体" w:cs="宋体" w:hint="eastAsia"/>
          <w:szCs w:val="21"/>
          <w:lang w:val="zh-TW" w:eastAsia="zh-TW"/>
        </w:rPr>
        <w:t>点</w:t>
      </w:r>
      <w:r>
        <w:rPr>
          <w:rFonts w:ascii="宋体" w:hAnsi="宋体" w:cs="宋体" w:hint="eastAsia"/>
          <w:szCs w:val="21"/>
        </w:rPr>
        <w:t>28</w:t>
      </w:r>
      <w:r>
        <w:rPr>
          <w:rFonts w:ascii="宋体" w:hAnsi="宋体" w:cs="宋体" w:hint="eastAsia"/>
          <w:szCs w:val="21"/>
          <w:lang w:val="zh-TW" w:eastAsia="zh-TW"/>
        </w:rPr>
        <w:t>分。作为当时受灾最严重的乡镇之一，映秀的大部分建筑都已经倒塌。</w:t>
      </w:r>
    </w:p>
    <w:p w14:paraId="00F4CD2F" w14:textId="77777777" w:rsidR="002D59C2" w:rsidRDefault="002D59C2" w:rsidP="002D59C2">
      <w:pPr>
        <w:spacing w:line="360" w:lineRule="exact"/>
        <w:rPr>
          <w:rFonts w:ascii="宋体" w:hAnsi="宋体" w:cs="宋体"/>
          <w:szCs w:val="21"/>
          <w:lang w:val="zh-TW" w:eastAsia="zh-TW"/>
        </w:rPr>
      </w:pPr>
    </w:p>
    <w:p w14:paraId="4A702A5D"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映秀镇党委书记 蔡代敏</w:t>
      </w:r>
    </w:p>
    <w:p w14:paraId="4C1604A8" w14:textId="77777777" w:rsidR="002D59C2" w:rsidRDefault="002D59C2" w:rsidP="002D59C2">
      <w:pPr>
        <w:spacing w:line="360" w:lineRule="exact"/>
        <w:rPr>
          <w:rFonts w:ascii="宋体" w:hAnsi="宋体" w:cs="宋体"/>
          <w:szCs w:val="21"/>
          <w:lang w:val="zh-TW"/>
        </w:rPr>
      </w:pPr>
      <w:r>
        <w:rPr>
          <w:rFonts w:ascii="宋体" w:hAnsi="宋体" w:cs="宋体" w:hint="eastAsia"/>
          <w:szCs w:val="21"/>
        </w:rPr>
        <w:t>5.12</w:t>
      </w:r>
      <w:r>
        <w:rPr>
          <w:rFonts w:ascii="宋体" w:hAnsi="宋体" w:cs="宋体" w:hint="eastAsia"/>
          <w:szCs w:val="21"/>
          <w:lang w:val="zh-TW" w:eastAsia="zh-TW"/>
        </w:rPr>
        <w:t xml:space="preserve">（地震）发生以后 </w:t>
      </w:r>
      <w:r>
        <w:rPr>
          <w:rFonts w:ascii="宋体" w:hAnsi="宋体" w:cs="宋体" w:hint="eastAsia"/>
          <w:szCs w:val="21"/>
          <w:lang w:val="zh-TW"/>
        </w:rPr>
        <w:t>，</w:t>
      </w:r>
      <w:r>
        <w:rPr>
          <w:rFonts w:ascii="宋体" w:hAnsi="宋体" w:cs="宋体" w:hint="eastAsia"/>
          <w:szCs w:val="21"/>
          <w:lang w:val="zh-TW" w:eastAsia="zh-TW"/>
        </w:rPr>
        <w:t xml:space="preserve">包括我们坐的地方 </w:t>
      </w:r>
      <w:r>
        <w:rPr>
          <w:rFonts w:ascii="宋体" w:hAnsi="宋体" w:cs="宋体" w:hint="eastAsia"/>
          <w:szCs w:val="21"/>
          <w:lang w:val="zh-TW"/>
        </w:rPr>
        <w:t>，</w:t>
      </w:r>
      <w:r>
        <w:rPr>
          <w:rFonts w:ascii="宋体" w:hAnsi="宋体" w:cs="宋体" w:hint="eastAsia"/>
          <w:szCs w:val="21"/>
          <w:lang w:val="zh-TW" w:eastAsia="zh-TW"/>
        </w:rPr>
        <w:t>整个被夷为平地</w:t>
      </w:r>
      <w:r>
        <w:rPr>
          <w:rFonts w:ascii="宋体" w:hAnsi="宋体" w:cs="宋体" w:hint="eastAsia"/>
          <w:szCs w:val="21"/>
          <w:lang w:val="zh-TW"/>
        </w:rPr>
        <w:t>。</w:t>
      </w:r>
      <w:r>
        <w:rPr>
          <w:rFonts w:ascii="宋体" w:hAnsi="宋体" w:cs="宋体" w:hint="eastAsia"/>
          <w:szCs w:val="21"/>
          <w:lang w:val="zh-TW" w:eastAsia="zh-TW"/>
        </w:rPr>
        <w:t xml:space="preserve">整个这个地方 </w:t>
      </w:r>
      <w:r>
        <w:rPr>
          <w:rFonts w:ascii="宋体" w:hAnsi="宋体" w:cs="宋体" w:hint="eastAsia"/>
          <w:szCs w:val="21"/>
          <w:lang w:val="zh-TW"/>
        </w:rPr>
        <w:t>，</w:t>
      </w:r>
      <w:r>
        <w:rPr>
          <w:rFonts w:ascii="宋体" w:hAnsi="宋体" w:cs="宋体" w:hint="eastAsia"/>
          <w:szCs w:val="21"/>
          <w:lang w:val="zh-TW" w:eastAsia="zh-TW"/>
        </w:rPr>
        <w:t xml:space="preserve">就是一片废墟  </w:t>
      </w:r>
      <w:r>
        <w:rPr>
          <w:rFonts w:ascii="宋体" w:hAnsi="宋体" w:cs="宋体" w:hint="eastAsia"/>
          <w:szCs w:val="21"/>
          <w:lang w:val="zh-TW"/>
        </w:rPr>
        <w:t>，</w:t>
      </w:r>
      <w:r>
        <w:rPr>
          <w:rFonts w:ascii="宋体" w:hAnsi="宋体" w:cs="宋体" w:hint="eastAsia"/>
          <w:szCs w:val="21"/>
          <w:lang w:val="zh-TW" w:eastAsia="zh-TW"/>
        </w:rPr>
        <w:t>基本上所有的老百姓是遮无片瓦</w:t>
      </w:r>
      <w:r>
        <w:rPr>
          <w:rFonts w:ascii="宋体" w:hAnsi="宋体" w:cs="宋体" w:hint="eastAsia"/>
          <w:szCs w:val="21"/>
          <w:lang w:val="zh-TW"/>
        </w:rPr>
        <w:t>。</w:t>
      </w:r>
    </w:p>
    <w:p w14:paraId="03BD824B" w14:textId="77777777" w:rsidR="002D59C2" w:rsidRDefault="002D59C2" w:rsidP="002D59C2">
      <w:pPr>
        <w:spacing w:line="360" w:lineRule="exact"/>
        <w:rPr>
          <w:rFonts w:ascii="宋体" w:hAnsi="宋体" w:cs="宋体"/>
          <w:szCs w:val="21"/>
          <w:lang w:val="zh-TW" w:eastAsia="zh-TW"/>
        </w:rPr>
      </w:pPr>
    </w:p>
    <w:p w14:paraId="183C21E2"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【配音】在</w:t>
      </w:r>
      <w:r>
        <w:rPr>
          <w:rFonts w:ascii="宋体" w:hAnsi="宋体" w:cs="宋体" w:hint="eastAsia"/>
          <w:szCs w:val="21"/>
        </w:rPr>
        <w:t>5.12</w:t>
      </w:r>
      <w:r>
        <w:rPr>
          <w:rFonts w:ascii="宋体" w:hAnsi="宋体" w:cs="宋体" w:hint="eastAsia"/>
          <w:szCs w:val="21"/>
          <w:lang w:val="zh-TW" w:eastAsia="zh-TW"/>
        </w:rPr>
        <w:t>大地震中，受损最严重的学校之一就是当年的漩口中学，在漩口中学的遗址中，还能看到当年垮塌的楼顶。</w:t>
      </w:r>
      <w:r>
        <w:rPr>
          <w:rFonts w:ascii="宋体" w:hAnsi="宋体" w:cs="宋体" w:hint="eastAsia"/>
          <w:szCs w:val="21"/>
        </w:rPr>
        <w:t>2008</w:t>
      </w:r>
      <w:r>
        <w:rPr>
          <w:rFonts w:ascii="宋体" w:hAnsi="宋体" w:cs="宋体" w:hint="eastAsia"/>
          <w:szCs w:val="21"/>
          <w:lang w:val="zh-TW" w:eastAsia="zh-TW"/>
        </w:rPr>
        <w:t>年，中央决定，让广东援建汶川，而东莞担起了援建映秀的重任。映秀是这次大地震的震中，死伤者超过该镇人口一半以上，灾后重建困难重重。</w:t>
      </w:r>
    </w:p>
    <w:p w14:paraId="55EC9C23" w14:textId="77777777" w:rsidR="002D59C2" w:rsidRDefault="002D59C2" w:rsidP="002D59C2">
      <w:pPr>
        <w:spacing w:line="360" w:lineRule="exact"/>
        <w:rPr>
          <w:rFonts w:ascii="宋体" w:hAnsi="宋体" w:cs="宋体"/>
          <w:szCs w:val="21"/>
          <w:lang w:val="zh-TW" w:eastAsia="zh-TW"/>
        </w:rPr>
      </w:pPr>
    </w:p>
    <w:p w14:paraId="712EDE07"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映秀镇党委书记 蔡代敏</w:t>
      </w:r>
    </w:p>
    <w:p w14:paraId="2E08A14A"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lastRenderedPageBreak/>
        <w:t>当时我们和东莞援建组过来以后</w:t>
      </w:r>
      <w:r>
        <w:rPr>
          <w:rFonts w:ascii="宋体" w:hAnsi="宋体" w:cs="宋体" w:hint="eastAsia"/>
          <w:szCs w:val="21"/>
          <w:lang w:val="zh-TW"/>
        </w:rPr>
        <w:t>，</w:t>
      </w:r>
      <w:r>
        <w:rPr>
          <w:rFonts w:ascii="宋体" w:hAnsi="宋体" w:cs="宋体" w:hint="eastAsia"/>
          <w:szCs w:val="21"/>
          <w:lang w:val="zh-TW" w:eastAsia="zh-TW"/>
        </w:rPr>
        <w:t>大家实际上是一家亲一样</w:t>
      </w:r>
      <w:r>
        <w:rPr>
          <w:rFonts w:ascii="宋体" w:hAnsi="宋体" w:cs="宋体" w:hint="eastAsia"/>
          <w:szCs w:val="21"/>
          <w:lang w:val="zh-TW"/>
        </w:rPr>
        <w:t>。</w:t>
      </w:r>
      <w:r>
        <w:rPr>
          <w:rFonts w:ascii="宋体" w:hAnsi="宋体" w:cs="宋体" w:hint="eastAsia"/>
          <w:szCs w:val="21"/>
          <w:lang w:val="zh-TW" w:eastAsia="zh-TW"/>
        </w:rPr>
        <w:t>困难的程度</w:t>
      </w:r>
      <w:r>
        <w:rPr>
          <w:rFonts w:ascii="宋体" w:hAnsi="宋体" w:cs="宋体" w:hint="eastAsia"/>
          <w:szCs w:val="21"/>
          <w:lang w:val="zh-TW"/>
        </w:rPr>
        <w:t>，</w:t>
      </w:r>
      <w:r>
        <w:rPr>
          <w:rFonts w:ascii="宋体" w:hAnsi="宋体" w:cs="宋体" w:hint="eastAsia"/>
          <w:szCs w:val="21"/>
          <w:lang w:val="zh-TW" w:eastAsia="zh-TW"/>
        </w:rPr>
        <w:t>当时实际上是超出我们的想象的</w:t>
      </w:r>
      <w:r>
        <w:rPr>
          <w:rFonts w:ascii="宋体" w:hAnsi="宋体" w:cs="宋体" w:hint="eastAsia"/>
          <w:szCs w:val="21"/>
          <w:lang w:val="zh-TW"/>
        </w:rPr>
        <w:t>，</w:t>
      </w:r>
      <w:r>
        <w:rPr>
          <w:rFonts w:ascii="宋体" w:hAnsi="宋体" w:cs="宋体" w:hint="eastAsia"/>
          <w:szCs w:val="21"/>
          <w:lang w:val="zh-TW" w:eastAsia="zh-TW"/>
        </w:rPr>
        <w:t>超出了整个援建组的想象</w:t>
      </w:r>
      <w:r>
        <w:rPr>
          <w:rFonts w:ascii="宋体" w:hAnsi="宋体" w:cs="宋体" w:hint="eastAsia"/>
          <w:szCs w:val="21"/>
          <w:lang w:val="zh-TW"/>
        </w:rPr>
        <w:t>。</w:t>
      </w:r>
      <w:r>
        <w:rPr>
          <w:rFonts w:ascii="宋体" w:hAnsi="宋体" w:cs="宋体" w:hint="eastAsia"/>
          <w:szCs w:val="21"/>
          <w:lang w:val="zh-TW" w:eastAsia="zh-TW"/>
        </w:rPr>
        <w:t>映秀这个地方就更为特殊了</w:t>
      </w:r>
      <w:r>
        <w:rPr>
          <w:rFonts w:ascii="宋体" w:hAnsi="宋体" w:cs="宋体" w:hint="eastAsia"/>
          <w:szCs w:val="21"/>
          <w:lang w:val="zh-TW"/>
        </w:rPr>
        <w:t>，</w:t>
      </w:r>
      <w:r>
        <w:rPr>
          <w:rFonts w:ascii="宋体" w:hAnsi="宋体" w:cs="宋体" w:hint="eastAsia"/>
          <w:szCs w:val="21"/>
          <w:lang w:val="zh-TW" w:eastAsia="zh-TW"/>
        </w:rPr>
        <w:t>因为我们整个受关注的程度比较高</w:t>
      </w:r>
      <w:r>
        <w:rPr>
          <w:rFonts w:ascii="宋体" w:hAnsi="宋体" w:cs="宋体" w:hint="eastAsia"/>
          <w:szCs w:val="21"/>
          <w:lang w:val="zh-TW"/>
        </w:rPr>
        <w:t>。</w:t>
      </w:r>
    </w:p>
    <w:p w14:paraId="1C205958" w14:textId="77777777" w:rsidR="002D59C2" w:rsidRDefault="002D59C2" w:rsidP="002D59C2">
      <w:pPr>
        <w:spacing w:line="360" w:lineRule="exact"/>
        <w:rPr>
          <w:rFonts w:ascii="宋体" w:hAnsi="宋体" w:cs="宋体"/>
          <w:szCs w:val="21"/>
          <w:lang w:val="zh-TW"/>
        </w:rPr>
      </w:pPr>
    </w:p>
    <w:p w14:paraId="2010470F"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【配音】两年多来，东莞按照将映秀镇打造成为</w:t>
      </w:r>
      <w:r>
        <w:rPr>
          <w:rFonts w:ascii="宋体" w:hAnsi="宋体" w:cs="宋体" w:hint="eastAsia"/>
          <w:szCs w:val="21"/>
        </w:rPr>
        <w:t>“</w:t>
      </w:r>
      <w:r>
        <w:rPr>
          <w:rFonts w:ascii="宋体" w:hAnsi="宋体" w:cs="宋体" w:hint="eastAsia"/>
          <w:szCs w:val="21"/>
          <w:lang w:val="zh-TW" w:eastAsia="zh-TW"/>
        </w:rPr>
        <w:t>现代抗震建筑博物馆和防震减灾示范区</w:t>
      </w:r>
      <w:r>
        <w:rPr>
          <w:rFonts w:ascii="宋体" w:hAnsi="宋体" w:cs="宋体" w:hint="eastAsia"/>
          <w:szCs w:val="21"/>
        </w:rPr>
        <w:t>”</w:t>
      </w:r>
      <w:r>
        <w:rPr>
          <w:rFonts w:ascii="宋体" w:hAnsi="宋体" w:cs="宋体" w:hint="eastAsia"/>
          <w:szCs w:val="21"/>
          <w:lang w:val="zh-TW" w:eastAsia="zh-TW"/>
        </w:rPr>
        <w:t>的要求，经过与映秀人民</w:t>
      </w:r>
      <w:r>
        <w:rPr>
          <w:rFonts w:ascii="宋体" w:hAnsi="宋体" w:cs="宋体" w:hint="eastAsia"/>
          <w:szCs w:val="21"/>
        </w:rPr>
        <w:t>800</w:t>
      </w:r>
      <w:r>
        <w:rPr>
          <w:rFonts w:ascii="宋体" w:hAnsi="宋体" w:cs="宋体" w:hint="eastAsia"/>
          <w:szCs w:val="21"/>
          <w:lang w:val="zh-TW" w:eastAsia="zh-TW"/>
        </w:rPr>
        <w:t>个日日夜夜的并肩作战，实现了</w:t>
      </w:r>
      <w:r>
        <w:rPr>
          <w:rFonts w:ascii="宋体" w:hAnsi="宋体" w:cs="宋体" w:hint="eastAsia"/>
          <w:szCs w:val="21"/>
        </w:rPr>
        <w:t>“</w:t>
      </w:r>
      <w:r>
        <w:rPr>
          <w:rFonts w:ascii="宋体" w:hAnsi="宋体" w:cs="宋体" w:hint="eastAsia"/>
          <w:szCs w:val="21"/>
          <w:lang w:val="zh-TW" w:eastAsia="zh-TW"/>
        </w:rPr>
        <w:t>三年援建任务两年基本完成</w:t>
      </w:r>
      <w:r>
        <w:rPr>
          <w:rFonts w:ascii="宋体" w:hAnsi="宋体" w:cs="宋体" w:hint="eastAsia"/>
          <w:szCs w:val="21"/>
        </w:rPr>
        <w:t>”</w:t>
      </w:r>
      <w:r>
        <w:rPr>
          <w:rFonts w:ascii="宋体" w:hAnsi="宋体" w:cs="宋体" w:hint="eastAsia"/>
          <w:szCs w:val="21"/>
          <w:lang w:val="zh-TW" w:eastAsia="zh-TW"/>
        </w:rPr>
        <w:t>的目标。在整个援建过程中，东莞对口援建映秀总资金量为</w:t>
      </w:r>
      <w:r>
        <w:rPr>
          <w:rFonts w:ascii="宋体" w:hAnsi="宋体" w:cs="宋体" w:hint="eastAsia"/>
          <w:szCs w:val="21"/>
        </w:rPr>
        <w:t>11.1519</w:t>
      </w:r>
      <w:r>
        <w:rPr>
          <w:rFonts w:ascii="宋体" w:hAnsi="宋体" w:cs="宋体" w:hint="eastAsia"/>
          <w:szCs w:val="21"/>
          <w:lang w:val="zh-TW" w:eastAsia="zh-TW"/>
        </w:rPr>
        <w:t>亿元，援建项目共计</w:t>
      </w:r>
      <w:r>
        <w:rPr>
          <w:rFonts w:ascii="宋体" w:hAnsi="宋体" w:cs="宋体" w:hint="eastAsia"/>
          <w:szCs w:val="21"/>
        </w:rPr>
        <w:t>55</w:t>
      </w:r>
      <w:r>
        <w:rPr>
          <w:rFonts w:ascii="宋体" w:hAnsi="宋体" w:cs="宋体" w:hint="eastAsia"/>
          <w:szCs w:val="21"/>
          <w:lang w:val="zh-TW" w:eastAsia="zh-TW"/>
        </w:rPr>
        <w:t>个。作为重要的援建项目之一的漩口中学如今已经更名为七一映秀中学，现代化的新教学楼，矗立在岷江河畔。</w:t>
      </w:r>
    </w:p>
    <w:p w14:paraId="2B82C5DE" w14:textId="77777777" w:rsidR="002D59C2" w:rsidRDefault="002D59C2" w:rsidP="002D59C2">
      <w:pPr>
        <w:spacing w:line="360" w:lineRule="exact"/>
        <w:rPr>
          <w:rFonts w:ascii="宋体" w:hAnsi="宋体" w:cs="宋体"/>
          <w:szCs w:val="21"/>
          <w:lang w:val="zh-TW" w:eastAsia="zh-TW"/>
        </w:rPr>
      </w:pPr>
    </w:p>
    <w:p w14:paraId="52EDB10F"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w:t>
      </w:r>
      <w:r>
        <w:rPr>
          <w:rFonts w:ascii="宋体" w:hAnsi="宋体" w:cs="宋体" w:hint="eastAsia"/>
          <w:szCs w:val="21"/>
        </w:rPr>
        <w:t>出镜】</w:t>
      </w:r>
      <w:r>
        <w:rPr>
          <w:rFonts w:ascii="宋体" w:hAnsi="宋体" w:cs="宋体" w:hint="eastAsia"/>
          <w:szCs w:val="21"/>
          <w:lang w:val="zh-TW"/>
        </w:rPr>
        <w:t>《</w:t>
      </w:r>
      <w:r>
        <w:rPr>
          <w:rFonts w:ascii="宋体" w:hAnsi="宋体" w:cs="宋体" w:hint="eastAsia"/>
          <w:szCs w:val="21"/>
        </w:rPr>
        <w:t>南方财经报道</w:t>
      </w:r>
      <w:r>
        <w:rPr>
          <w:rFonts w:ascii="宋体" w:hAnsi="宋体" w:cs="宋体" w:hint="eastAsia"/>
          <w:szCs w:val="21"/>
          <w:lang w:val="zh-TW"/>
        </w:rPr>
        <w:t>》</w:t>
      </w:r>
      <w:r>
        <w:rPr>
          <w:rFonts w:ascii="宋体" w:hAnsi="宋体" w:cs="宋体" w:hint="eastAsia"/>
          <w:szCs w:val="21"/>
          <w:lang w:val="zh-TW" w:eastAsia="zh-TW"/>
        </w:rPr>
        <w:t>记者</w:t>
      </w:r>
      <w:r>
        <w:rPr>
          <w:rFonts w:ascii="宋体" w:hAnsi="宋体" w:cs="宋体" w:hint="eastAsia"/>
          <w:szCs w:val="21"/>
        </w:rPr>
        <w:t xml:space="preserve"> </w:t>
      </w:r>
      <w:r>
        <w:rPr>
          <w:rFonts w:ascii="宋体" w:hAnsi="宋体" w:cs="宋体" w:hint="eastAsia"/>
          <w:szCs w:val="21"/>
          <w:lang w:val="zh-TW" w:eastAsia="zh-TW"/>
        </w:rPr>
        <w:t>陈文佳</w:t>
      </w:r>
    </w:p>
    <w:p w14:paraId="03AE7D5F"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在我身后新建的映秀中学这里的配套设施非常齐全</w:t>
      </w:r>
      <w:r>
        <w:rPr>
          <w:rFonts w:ascii="宋体" w:hAnsi="宋体" w:cs="宋体" w:hint="eastAsia"/>
          <w:szCs w:val="21"/>
          <w:lang w:val="zh-TW"/>
        </w:rPr>
        <w:t>，</w:t>
      </w:r>
      <w:r>
        <w:rPr>
          <w:rFonts w:ascii="宋体" w:hAnsi="宋体" w:cs="宋体" w:hint="eastAsia"/>
          <w:szCs w:val="21"/>
          <w:lang w:val="zh-TW" w:eastAsia="zh-TW"/>
        </w:rPr>
        <w:t>在映秀我们随处可见这样的援建工程</w:t>
      </w:r>
      <w:r>
        <w:rPr>
          <w:rFonts w:ascii="宋体" w:hAnsi="宋体" w:cs="宋体" w:hint="eastAsia"/>
          <w:szCs w:val="21"/>
          <w:lang w:val="zh-TW"/>
        </w:rPr>
        <w:t>，</w:t>
      </w:r>
      <w:r>
        <w:rPr>
          <w:rFonts w:ascii="宋体" w:hAnsi="宋体" w:cs="宋体" w:hint="eastAsia"/>
          <w:szCs w:val="21"/>
          <w:lang w:val="zh-TW" w:eastAsia="zh-TW"/>
        </w:rPr>
        <w:t>这凝聚了广东乃至全国人民的爱</w:t>
      </w:r>
      <w:r>
        <w:rPr>
          <w:rFonts w:ascii="宋体" w:hAnsi="宋体" w:cs="宋体" w:hint="eastAsia"/>
          <w:szCs w:val="21"/>
          <w:lang w:val="zh-TW"/>
        </w:rPr>
        <w:t>。</w:t>
      </w:r>
    </w:p>
    <w:p w14:paraId="580C4EB9" w14:textId="77777777" w:rsidR="002D59C2" w:rsidRDefault="002D59C2" w:rsidP="002D59C2">
      <w:pPr>
        <w:spacing w:line="360" w:lineRule="exact"/>
        <w:rPr>
          <w:rFonts w:ascii="宋体" w:hAnsi="宋体" w:cs="宋体"/>
          <w:szCs w:val="21"/>
          <w:lang w:val="zh-TW" w:eastAsia="zh-TW"/>
        </w:rPr>
      </w:pPr>
    </w:p>
    <w:p w14:paraId="6B34E54C"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如今的映秀，绿树掩映、屋舍俨然，造型各异的民居古朴靓丽，体现了科学救灾、科学重建的奇迹。在新的环境下，映秀也面临着挑战，传统的农耕已经不适合震后的土地，如何实现产业转型升级成为新研究方向。</w:t>
      </w:r>
    </w:p>
    <w:p w14:paraId="674D897F" w14:textId="77777777" w:rsidR="002D59C2" w:rsidRDefault="002D59C2" w:rsidP="002D59C2">
      <w:pPr>
        <w:spacing w:line="360" w:lineRule="exact"/>
        <w:rPr>
          <w:rFonts w:ascii="宋体" w:hAnsi="宋体" w:cs="宋体"/>
          <w:szCs w:val="21"/>
          <w:lang w:val="zh-TW" w:eastAsia="zh-TW"/>
        </w:rPr>
      </w:pPr>
    </w:p>
    <w:p w14:paraId="24A0B4C4"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rPr>
        <w:t>【同期】</w:t>
      </w:r>
      <w:r>
        <w:rPr>
          <w:rFonts w:ascii="宋体" w:hAnsi="宋体" w:cs="宋体" w:hint="eastAsia"/>
          <w:szCs w:val="21"/>
          <w:lang w:val="zh-TW" w:eastAsia="zh-TW"/>
        </w:rPr>
        <w:t>映秀镇党委书记 蔡代敏</w:t>
      </w:r>
    </w:p>
    <w:p w14:paraId="44437EB2"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我们的老百姓从以前散居农耕的这种生活条件</w:t>
      </w:r>
      <w:r>
        <w:rPr>
          <w:rFonts w:ascii="宋体" w:hAnsi="宋体" w:cs="宋体" w:hint="eastAsia"/>
          <w:szCs w:val="21"/>
          <w:lang w:val="zh-TW"/>
        </w:rPr>
        <w:t>，</w:t>
      </w:r>
      <w:r>
        <w:rPr>
          <w:rFonts w:ascii="宋体" w:hAnsi="宋体" w:cs="宋体" w:hint="eastAsia"/>
          <w:szCs w:val="21"/>
          <w:lang w:val="zh-TW" w:eastAsia="zh-TW"/>
        </w:rPr>
        <w:t>慢慢变成一个很完善城镇居民的环境</w:t>
      </w:r>
      <w:r>
        <w:rPr>
          <w:rFonts w:ascii="宋体" w:hAnsi="宋体" w:cs="宋体" w:hint="eastAsia"/>
          <w:szCs w:val="21"/>
          <w:lang w:val="zh-TW"/>
        </w:rPr>
        <w:t>。</w:t>
      </w:r>
      <w:r>
        <w:rPr>
          <w:rFonts w:ascii="宋体" w:hAnsi="宋体" w:cs="宋体" w:hint="eastAsia"/>
          <w:szCs w:val="21"/>
          <w:lang w:val="zh-TW" w:eastAsia="zh-TW"/>
        </w:rPr>
        <w:t>地震把原有的产业结构完全打破和颠覆了</w:t>
      </w:r>
      <w:r>
        <w:rPr>
          <w:rFonts w:ascii="宋体" w:hAnsi="宋体" w:cs="宋体" w:hint="eastAsia"/>
          <w:szCs w:val="21"/>
          <w:lang w:val="zh-TW"/>
        </w:rPr>
        <w:t>，</w:t>
      </w:r>
      <w:r>
        <w:rPr>
          <w:rFonts w:ascii="宋体" w:hAnsi="宋体" w:cs="宋体" w:hint="eastAsia"/>
          <w:szCs w:val="21"/>
          <w:lang w:val="zh-TW" w:eastAsia="zh-TW"/>
        </w:rPr>
        <w:t>靠我们的服务业</w:t>
      </w:r>
      <w:r>
        <w:rPr>
          <w:rFonts w:ascii="宋体" w:hAnsi="宋体" w:cs="宋体" w:hint="eastAsia"/>
          <w:szCs w:val="21"/>
          <w:lang w:val="zh-TW"/>
        </w:rPr>
        <w:t>、</w:t>
      </w:r>
      <w:r>
        <w:rPr>
          <w:rFonts w:ascii="宋体" w:hAnsi="宋体" w:cs="宋体" w:hint="eastAsia"/>
          <w:szCs w:val="21"/>
          <w:lang w:val="zh-TW" w:eastAsia="zh-TW"/>
        </w:rPr>
        <w:t>旅游产业</w:t>
      </w:r>
      <w:r>
        <w:rPr>
          <w:rFonts w:ascii="宋体" w:hAnsi="宋体" w:cs="宋体" w:hint="eastAsia"/>
          <w:szCs w:val="21"/>
          <w:lang w:val="zh-TW"/>
        </w:rPr>
        <w:t>，</w:t>
      </w:r>
      <w:r>
        <w:rPr>
          <w:rFonts w:ascii="宋体" w:hAnsi="宋体" w:cs="宋体" w:hint="eastAsia"/>
          <w:szCs w:val="21"/>
          <w:lang w:val="zh-TW" w:eastAsia="zh-TW"/>
        </w:rPr>
        <w:t>靠这个来进行收入</w:t>
      </w:r>
      <w:r>
        <w:rPr>
          <w:rFonts w:ascii="宋体" w:hAnsi="宋体" w:cs="宋体" w:hint="eastAsia"/>
          <w:szCs w:val="21"/>
          <w:lang w:val="zh-TW"/>
        </w:rPr>
        <w:t>。</w:t>
      </w:r>
    </w:p>
    <w:p w14:paraId="6C60550B" w14:textId="77777777" w:rsidR="002D59C2" w:rsidRDefault="002D59C2" w:rsidP="002D59C2">
      <w:pPr>
        <w:spacing w:line="360" w:lineRule="exact"/>
        <w:rPr>
          <w:rFonts w:ascii="宋体" w:hAnsi="宋体" w:cs="宋体"/>
          <w:szCs w:val="21"/>
          <w:lang w:val="zh-TW"/>
        </w:rPr>
      </w:pPr>
    </w:p>
    <w:p w14:paraId="46AB73CB"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【配音】坐落在映秀新区的</w:t>
      </w:r>
      <w:r>
        <w:rPr>
          <w:rFonts w:ascii="宋体" w:hAnsi="宋体" w:cs="宋体" w:hint="eastAsia"/>
          <w:szCs w:val="21"/>
        </w:rPr>
        <w:t>“</w:t>
      </w:r>
      <w:r>
        <w:rPr>
          <w:rFonts w:ascii="宋体" w:hAnsi="宋体" w:cs="宋体" w:hint="eastAsia"/>
          <w:szCs w:val="21"/>
          <w:lang w:val="zh-TW" w:eastAsia="zh-TW"/>
        </w:rPr>
        <w:t>茶祥子</w:t>
      </w:r>
      <w:r>
        <w:rPr>
          <w:rFonts w:ascii="宋体" w:hAnsi="宋体" w:cs="宋体" w:hint="eastAsia"/>
          <w:szCs w:val="21"/>
        </w:rPr>
        <w:t>”</w:t>
      </w:r>
      <w:r>
        <w:rPr>
          <w:rFonts w:ascii="宋体" w:hAnsi="宋体" w:cs="宋体" w:hint="eastAsia"/>
          <w:szCs w:val="21"/>
          <w:lang w:val="zh-TW" w:eastAsia="zh-TW"/>
        </w:rPr>
        <w:t>茶楼，就是映秀产业转型的代表。茶楼的主人蒋维明，</w:t>
      </w:r>
      <w:r>
        <w:rPr>
          <w:rFonts w:ascii="宋体" w:hAnsi="宋体" w:cs="宋体" w:hint="eastAsia"/>
          <w:szCs w:val="21"/>
        </w:rPr>
        <w:t>2012</w:t>
      </w:r>
      <w:r>
        <w:rPr>
          <w:rFonts w:ascii="宋体" w:hAnsi="宋体" w:cs="宋体" w:hint="eastAsia"/>
          <w:szCs w:val="21"/>
          <w:lang w:val="zh-TW" w:eastAsia="zh-TW"/>
        </w:rPr>
        <w:t>年来到映秀创业，那时的映秀刚刚重建完成，展现在他面前的新映秀让人欣喜。</w:t>
      </w:r>
    </w:p>
    <w:p w14:paraId="3A8602B2" w14:textId="77777777" w:rsidR="002D59C2" w:rsidRDefault="002D59C2" w:rsidP="002D59C2">
      <w:pPr>
        <w:spacing w:line="360" w:lineRule="exact"/>
        <w:rPr>
          <w:rFonts w:ascii="宋体" w:hAnsi="宋体" w:cs="宋体"/>
          <w:szCs w:val="21"/>
          <w:lang w:val="zh-TW" w:eastAsia="zh-TW"/>
        </w:rPr>
      </w:pPr>
    </w:p>
    <w:p w14:paraId="4222393C" w14:textId="77777777" w:rsidR="002D59C2" w:rsidRDefault="002D59C2" w:rsidP="002D59C2">
      <w:pPr>
        <w:spacing w:line="360" w:lineRule="exact"/>
        <w:rPr>
          <w:rFonts w:ascii="宋体" w:hAnsi="宋体" w:cs="宋体"/>
          <w:szCs w:val="21"/>
        </w:rPr>
      </w:pPr>
      <w:r>
        <w:rPr>
          <w:rFonts w:ascii="宋体" w:hAnsi="宋体" w:cs="宋体" w:hint="eastAsia"/>
          <w:szCs w:val="21"/>
        </w:rPr>
        <w:t>【同期】</w:t>
      </w:r>
      <w:r>
        <w:rPr>
          <w:rFonts w:ascii="宋体" w:hAnsi="宋体" w:cs="宋体" w:hint="eastAsia"/>
          <w:szCs w:val="21"/>
          <w:lang w:val="zh-TW" w:eastAsia="zh-TW"/>
        </w:rPr>
        <w:t>映秀镇</w:t>
      </w:r>
      <w:r>
        <w:rPr>
          <w:rFonts w:ascii="宋体" w:hAnsi="宋体" w:cs="宋体" w:hint="eastAsia"/>
          <w:szCs w:val="21"/>
        </w:rPr>
        <w:t>"</w:t>
      </w:r>
      <w:r>
        <w:rPr>
          <w:rFonts w:ascii="宋体" w:hAnsi="宋体" w:cs="宋体" w:hint="eastAsia"/>
          <w:szCs w:val="21"/>
          <w:lang w:val="zh-TW" w:eastAsia="zh-TW"/>
        </w:rPr>
        <w:t>茶祥子</w:t>
      </w:r>
      <w:r>
        <w:rPr>
          <w:rFonts w:ascii="宋体" w:hAnsi="宋体" w:cs="宋体" w:hint="eastAsia"/>
          <w:szCs w:val="21"/>
        </w:rPr>
        <w:t>”</w:t>
      </w:r>
      <w:r>
        <w:rPr>
          <w:rFonts w:ascii="宋体" w:hAnsi="宋体" w:cs="宋体" w:hint="eastAsia"/>
          <w:szCs w:val="21"/>
          <w:lang w:val="zh-TW" w:eastAsia="zh-TW"/>
        </w:rPr>
        <w:t>茶馆创始人 蒋维明</w:t>
      </w:r>
    </w:p>
    <w:p w14:paraId="35FA9315"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来到映秀的时候无比震惊</w:t>
      </w:r>
      <w:r>
        <w:rPr>
          <w:rFonts w:ascii="宋体" w:hAnsi="宋体" w:cs="宋体" w:hint="eastAsia"/>
          <w:szCs w:val="21"/>
          <w:lang w:val="zh-TW"/>
        </w:rPr>
        <w:t>，</w:t>
      </w:r>
      <w:r>
        <w:rPr>
          <w:rFonts w:ascii="宋体" w:hAnsi="宋体" w:cs="宋体" w:hint="eastAsia"/>
          <w:szCs w:val="21"/>
          <w:lang w:val="zh-TW" w:eastAsia="zh-TW"/>
        </w:rPr>
        <w:t>因为</w:t>
      </w:r>
      <w:r>
        <w:rPr>
          <w:rFonts w:ascii="宋体" w:hAnsi="宋体" w:cs="宋体" w:hint="eastAsia"/>
          <w:szCs w:val="21"/>
        </w:rPr>
        <w:t>2008</w:t>
      </w:r>
      <w:r>
        <w:rPr>
          <w:rFonts w:ascii="宋体" w:hAnsi="宋体" w:cs="宋体" w:hint="eastAsia"/>
          <w:szCs w:val="21"/>
          <w:lang w:val="zh-TW" w:eastAsia="zh-TW"/>
        </w:rPr>
        <w:t>年的时候对映秀的印象</w:t>
      </w:r>
      <w:r>
        <w:rPr>
          <w:rFonts w:ascii="宋体" w:hAnsi="宋体" w:cs="宋体" w:hint="eastAsia"/>
          <w:szCs w:val="21"/>
          <w:lang w:val="zh-TW"/>
        </w:rPr>
        <w:t>，</w:t>
      </w:r>
      <w:r>
        <w:rPr>
          <w:rFonts w:ascii="宋体" w:hAnsi="宋体" w:cs="宋体" w:hint="eastAsia"/>
          <w:szCs w:val="21"/>
          <w:lang w:val="zh-TW" w:eastAsia="zh-TW"/>
        </w:rPr>
        <w:t>全都是电视上告诉我的那种悲情和悲壮</w:t>
      </w:r>
      <w:r>
        <w:rPr>
          <w:rFonts w:ascii="宋体" w:hAnsi="宋体" w:cs="宋体" w:hint="eastAsia"/>
          <w:szCs w:val="21"/>
          <w:lang w:val="zh-TW"/>
        </w:rPr>
        <w:t>，</w:t>
      </w:r>
      <w:r>
        <w:rPr>
          <w:rFonts w:ascii="宋体" w:hAnsi="宋体" w:cs="宋体" w:hint="eastAsia"/>
          <w:szCs w:val="21"/>
          <w:lang w:val="zh-TW" w:eastAsia="zh-TW"/>
        </w:rPr>
        <w:t>还有悲痛</w:t>
      </w:r>
      <w:r>
        <w:rPr>
          <w:rFonts w:ascii="宋体" w:hAnsi="宋体" w:cs="宋体" w:hint="eastAsia"/>
          <w:szCs w:val="21"/>
          <w:lang w:val="zh-TW"/>
        </w:rPr>
        <w:t>。</w:t>
      </w:r>
      <w:r>
        <w:rPr>
          <w:rFonts w:ascii="宋体" w:hAnsi="宋体" w:cs="宋体" w:hint="eastAsia"/>
          <w:szCs w:val="21"/>
          <w:lang w:val="zh-TW" w:eastAsia="zh-TW"/>
        </w:rPr>
        <w:t>但是时隔四年</w:t>
      </w:r>
      <w:r>
        <w:rPr>
          <w:rFonts w:ascii="宋体" w:hAnsi="宋体" w:cs="宋体" w:hint="eastAsia"/>
          <w:szCs w:val="21"/>
          <w:lang w:val="zh-TW"/>
        </w:rPr>
        <w:t>，</w:t>
      </w:r>
      <w:r>
        <w:rPr>
          <w:rFonts w:ascii="宋体" w:hAnsi="宋体" w:cs="宋体" w:hint="eastAsia"/>
          <w:szCs w:val="21"/>
          <w:lang w:val="zh-TW" w:eastAsia="zh-TW"/>
        </w:rPr>
        <w:t>看到映秀跨越发展</w:t>
      </w:r>
      <w:r>
        <w:rPr>
          <w:rFonts w:ascii="宋体" w:hAnsi="宋体" w:cs="宋体" w:hint="eastAsia"/>
          <w:szCs w:val="21"/>
        </w:rPr>
        <w:t>50</w:t>
      </w:r>
      <w:r>
        <w:rPr>
          <w:rFonts w:ascii="宋体" w:hAnsi="宋体" w:cs="宋体" w:hint="eastAsia"/>
          <w:szCs w:val="21"/>
          <w:lang w:val="zh-TW" w:eastAsia="zh-TW"/>
        </w:rPr>
        <w:t>年的一个小镇</w:t>
      </w:r>
      <w:r>
        <w:rPr>
          <w:rFonts w:ascii="宋体" w:hAnsi="宋体" w:cs="宋体" w:hint="eastAsia"/>
          <w:szCs w:val="21"/>
          <w:lang w:val="zh-TW"/>
        </w:rPr>
        <w:t>，</w:t>
      </w:r>
      <w:r>
        <w:rPr>
          <w:rFonts w:ascii="宋体" w:hAnsi="宋体" w:cs="宋体" w:hint="eastAsia"/>
          <w:szCs w:val="21"/>
          <w:lang w:val="zh-TW" w:eastAsia="zh-TW"/>
        </w:rPr>
        <w:t>我无比的震惊</w:t>
      </w:r>
      <w:r>
        <w:rPr>
          <w:rFonts w:ascii="宋体" w:hAnsi="宋体" w:cs="宋体" w:hint="eastAsia"/>
          <w:szCs w:val="21"/>
          <w:lang w:val="zh-TW"/>
        </w:rPr>
        <w:t>，</w:t>
      </w:r>
      <w:r>
        <w:rPr>
          <w:rFonts w:ascii="宋体" w:hAnsi="宋体" w:cs="宋体" w:hint="eastAsia"/>
          <w:szCs w:val="21"/>
          <w:lang w:val="zh-TW" w:eastAsia="zh-TW"/>
        </w:rPr>
        <w:t>同时也感觉到祖国强大和社会有爱</w:t>
      </w:r>
      <w:r>
        <w:rPr>
          <w:rFonts w:ascii="宋体" w:hAnsi="宋体" w:cs="宋体" w:hint="eastAsia"/>
          <w:szCs w:val="21"/>
          <w:lang w:val="zh-TW"/>
        </w:rPr>
        <w:t>。</w:t>
      </w:r>
    </w:p>
    <w:p w14:paraId="68E94FC3" w14:textId="77777777" w:rsidR="002D59C2" w:rsidRDefault="002D59C2" w:rsidP="002D59C2">
      <w:pPr>
        <w:spacing w:line="360" w:lineRule="exact"/>
        <w:rPr>
          <w:rFonts w:ascii="宋体" w:hAnsi="宋体" w:cs="宋体"/>
          <w:szCs w:val="21"/>
          <w:lang w:val="zh-TW" w:eastAsia="zh-TW"/>
        </w:rPr>
      </w:pPr>
    </w:p>
    <w:p w14:paraId="59A5E273"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【配音】蒋维明告诉记者，灾后重建的映秀不仅恢复了往日的青山绿水，更在经济发展方面实行帮扶。在映秀政府的帮助下，</w:t>
      </w:r>
      <w:r>
        <w:rPr>
          <w:rFonts w:ascii="宋体" w:hAnsi="宋体" w:cs="宋体" w:hint="eastAsia"/>
          <w:szCs w:val="21"/>
        </w:rPr>
        <w:t>“</w:t>
      </w:r>
      <w:r>
        <w:rPr>
          <w:rFonts w:ascii="宋体" w:hAnsi="宋体" w:cs="宋体" w:hint="eastAsia"/>
          <w:szCs w:val="21"/>
          <w:lang w:val="zh-TW" w:eastAsia="zh-TW"/>
        </w:rPr>
        <w:t>茶祥子</w:t>
      </w:r>
      <w:r>
        <w:rPr>
          <w:rFonts w:ascii="宋体" w:hAnsi="宋体" w:cs="宋体" w:hint="eastAsia"/>
          <w:szCs w:val="21"/>
        </w:rPr>
        <w:t>”</w:t>
      </w:r>
      <w:r>
        <w:rPr>
          <w:rFonts w:ascii="宋体" w:hAnsi="宋体" w:cs="宋体" w:hint="eastAsia"/>
          <w:szCs w:val="21"/>
          <w:lang w:val="zh-TW" w:eastAsia="zh-TW"/>
        </w:rPr>
        <w:t>成为了远近闻名的品牌，实现了产业化升级。为了感谢当地政府的帮助和援建城市的付出，</w:t>
      </w:r>
      <w:r>
        <w:rPr>
          <w:rFonts w:ascii="宋体" w:hAnsi="宋体" w:cs="宋体" w:hint="eastAsia"/>
          <w:szCs w:val="21"/>
        </w:rPr>
        <w:t>“</w:t>
      </w:r>
      <w:r>
        <w:rPr>
          <w:rFonts w:ascii="宋体" w:hAnsi="宋体" w:cs="宋体" w:hint="eastAsia"/>
          <w:szCs w:val="21"/>
          <w:lang w:val="zh-TW" w:eastAsia="zh-TW"/>
        </w:rPr>
        <w:t>茶祥子</w:t>
      </w:r>
      <w:r>
        <w:rPr>
          <w:rFonts w:ascii="宋体" w:hAnsi="宋体" w:cs="宋体" w:hint="eastAsia"/>
          <w:szCs w:val="21"/>
        </w:rPr>
        <w:t>”</w:t>
      </w:r>
      <w:r>
        <w:rPr>
          <w:rFonts w:ascii="宋体" w:hAnsi="宋体" w:cs="宋体" w:hint="eastAsia"/>
          <w:szCs w:val="21"/>
          <w:lang w:val="zh-TW" w:eastAsia="zh-TW"/>
        </w:rPr>
        <w:t>茶楼免费对外开放，来往的行人都可以品一杯免费的茶，看一看映秀的新变化。</w:t>
      </w:r>
    </w:p>
    <w:p w14:paraId="4BED4439" w14:textId="77777777" w:rsidR="002D59C2" w:rsidRDefault="002D59C2" w:rsidP="002D59C2">
      <w:pPr>
        <w:spacing w:line="360" w:lineRule="exact"/>
        <w:rPr>
          <w:rFonts w:ascii="宋体" w:hAnsi="宋体" w:cs="宋体"/>
          <w:szCs w:val="21"/>
          <w:lang w:val="zh-TW" w:eastAsia="zh-TW"/>
        </w:rPr>
      </w:pPr>
    </w:p>
    <w:p w14:paraId="685F0E81" w14:textId="77777777" w:rsidR="002D59C2" w:rsidRDefault="002D59C2" w:rsidP="002D59C2">
      <w:pPr>
        <w:spacing w:line="360" w:lineRule="exact"/>
        <w:rPr>
          <w:rFonts w:ascii="宋体" w:hAnsi="宋体" w:cs="宋体"/>
          <w:szCs w:val="21"/>
        </w:rPr>
      </w:pPr>
      <w:r>
        <w:rPr>
          <w:rFonts w:ascii="宋体" w:hAnsi="宋体" w:cs="宋体" w:hint="eastAsia"/>
          <w:szCs w:val="21"/>
        </w:rPr>
        <w:t>【同期】</w:t>
      </w:r>
      <w:r>
        <w:rPr>
          <w:rFonts w:ascii="宋体" w:hAnsi="宋体" w:cs="宋体" w:hint="eastAsia"/>
          <w:szCs w:val="21"/>
          <w:lang w:val="zh-TW" w:eastAsia="zh-TW"/>
        </w:rPr>
        <w:t>映秀镇</w:t>
      </w:r>
      <w:r>
        <w:rPr>
          <w:rFonts w:ascii="宋体" w:hAnsi="宋体" w:cs="宋体" w:hint="eastAsia"/>
          <w:szCs w:val="21"/>
        </w:rPr>
        <w:t>"</w:t>
      </w:r>
      <w:r>
        <w:rPr>
          <w:rFonts w:ascii="宋体" w:hAnsi="宋体" w:cs="宋体" w:hint="eastAsia"/>
          <w:szCs w:val="21"/>
          <w:lang w:val="zh-TW" w:eastAsia="zh-TW"/>
        </w:rPr>
        <w:t>茶祥子</w:t>
      </w:r>
      <w:r>
        <w:rPr>
          <w:rFonts w:ascii="宋体" w:hAnsi="宋体" w:cs="宋体" w:hint="eastAsia"/>
          <w:szCs w:val="21"/>
        </w:rPr>
        <w:t>”</w:t>
      </w:r>
      <w:r>
        <w:rPr>
          <w:rFonts w:ascii="宋体" w:hAnsi="宋体" w:cs="宋体" w:hint="eastAsia"/>
          <w:szCs w:val="21"/>
          <w:lang w:val="zh-TW" w:eastAsia="zh-TW"/>
        </w:rPr>
        <w:t>茶馆创始人 蒋维明</w:t>
      </w:r>
    </w:p>
    <w:p w14:paraId="21BC55DD"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人不是愿意去忘掉悲伤</w:t>
      </w:r>
      <w:r>
        <w:rPr>
          <w:rFonts w:ascii="宋体" w:hAnsi="宋体" w:cs="宋体" w:hint="eastAsia"/>
          <w:szCs w:val="21"/>
          <w:lang w:val="zh-TW"/>
        </w:rPr>
        <w:t>，</w:t>
      </w:r>
      <w:r>
        <w:rPr>
          <w:rFonts w:ascii="宋体" w:hAnsi="宋体" w:cs="宋体" w:hint="eastAsia"/>
          <w:szCs w:val="21"/>
          <w:lang w:val="zh-TW" w:eastAsia="zh-TW"/>
        </w:rPr>
        <w:t>愿意把悲伤封存起来</w:t>
      </w:r>
      <w:r>
        <w:rPr>
          <w:rFonts w:ascii="宋体" w:hAnsi="宋体" w:cs="宋体" w:hint="eastAsia"/>
          <w:szCs w:val="21"/>
          <w:lang w:val="zh-TW"/>
        </w:rPr>
        <w:t>。</w:t>
      </w:r>
      <w:r>
        <w:rPr>
          <w:rFonts w:ascii="宋体" w:hAnsi="宋体" w:cs="宋体" w:hint="eastAsia"/>
          <w:szCs w:val="21"/>
          <w:lang w:val="zh-TW" w:eastAsia="zh-TW"/>
        </w:rPr>
        <w:t>人的天性是什么</w:t>
      </w:r>
      <w:r>
        <w:rPr>
          <w:rFonts w:ascii="宋体" w:hAnsi="宋体" w:cs="宋体" w:hint="eastAsia"/>
          <w:szCs w:val="21"/>
          <w:lang w:val="zh-TW"/>
        </w:rPr>
        <w:t>，</w:t>
      </w:r>
      <w:r>
        <w:rPr>
          <w:rFonts w:ascii="宋体" w:hAnsi="宋体" w:cs="宋体" w:hint="eastAsia"/>
          <w:szCs w:val="21"/>
          <w:lang w:val="zh-TW" w:eastAsia="zh-TW"/>
        </w:rPr>
        <w:t>人的天性是明天一定更美好</w:t>
      </w:r>
      <w:r>
        <w:rPr>
          <w:rFonts w:ascii="宋体" w:hAnsi="宋体" w:cs="宋体" w:hint="eastAsia"/>
          <w:szCs w:val="21"/>
          <w:lang w:val="zh-TW"/>
        </w:rPr>
        <w:t>。</w:t>
      </w:r>
    </w:p>
    <w:p w14:paraId="5136C172" w14:textId="77777777" w:rsidR="002D59C2" w:rsidRDefault="002D59C2" w:rsidP="002D59C2">
      <w:pPr>
        <w:spacing w:line="360" w:lineRule="exact"/>
        <w:rPr>
          <w:rFonts w:ascii="宋体" w:hAnsi="宋体" w:cs="宋体"/>
          <w:szCs w:val="21"/>
          <w:lang w:val="zh-TW"/>
        </w:rPr>
      </w:pPr>
    </w:p>
    <w:p w14:paraId="3CA81B2A"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【配音】走过映秀 ，才会感受到生命存在的意义；走过映秀，才能领悟到人间大爱所蕴含的力量；</w:t>
      </w:r>
      <w:r>
        <w:rPr>
          <w:rFonts w:ascii="宋体" w:hAnsi="宋体" w:cs="宋体" w:hint="eastAsia"/>
          <w:szCs w:val="21"/>
          <w:lang w:val="zh-TW" w:eastAsia="zh-TW"/>
        </w:rPr>
        <w:lastRenderedPageBreak/>
        <w:t>翻过旧日的伤痛，映秀的明天会更好，就像它得到名字一样，</w:t>
      </w:r>
      <w:r>
        <w:rPr>
          <w:rFonts w:ascii="宋体" w:hAnsi="宋体" w:cs="宋体" w:hint="eastAsia"/>
          <w:szCs w:val="21"/>
        </w:rPr>
        <w:t>“</w:t>
      </w:r>
      <w:r>
        <w:rPr>
          <w:rFonts w:ascii="宋体" w:hAnsi="宋体" w:cs="宋体" w:hint="eastAsia"/>
          <w:szCs w:val="21"/>
          <w:lang w:val="zh-TW" w:eastAsia="zh-TW"/>
        </w:rPr>
        <w:t>山水相映 景色秀美</w:t>
      </w:r>
      <w:r>
        <w:rPr>
          <w:rFonts w:ascii="宋体" w:hAnsi="宋体" w:cs="宋体" w:hint="eastAsia"/>
          <w:szCs w:val="21"/>
        </w:rPr>
        <w:t>”</w:t>
      </w:r>
      <w:r>
        <w:rPr>
          <w:rFonts w:ascii="宋体" w:hAnsi="宋体" w:cs="宋体" w:hint="eastAsia"/>
          <w:szCs w:val="21"/>
          <w:lang w:val="zh-TW" w:eastAsia="zh-TW"/>
        </w:rPr>
        <w:t>。</w:t>
      </w:r>
    </w:p>
    <w:p w14:paraId="1826F18D" w14:textId="77777777" w:rsidR="002D59C2" w:rsidRDefault="002D59C2" w:rsidP="002D59C2">
      <w:pPr>
        <w:spacing w:line="360" w:lineRule="exact"/>
        <w:rPr>
          <w:rFonts w:ascii="宋体" w:hAnsi="宋体" w:cs="宋体"/>
          <w:szCs w:val="21"/>
          <w:lang w:val="zh-TW" w:eastAsia="zh-TW"/>
        </w:rPr>
      </w:pPr>
    </w:p>
    <w:p w14:paraId="290D7927"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【配音】南方财经记者陈文佳</w:t>
      </w:r>
      <w:r>
        <w:rPr>
          <w:rFonts w:ascii="宋体" w:hAnsi="宋体" w:cs="宋体" w:hint="eastAsia"/>
          <w:szCs w:val="21"/>
          <w:lang w:val="zh-TW"/>
        </w:rPr>
        <w:t>、</w:t>
      </w:r>
      <w:r>
        <w:rPr>
          <w:rFonts w:ascii="宋体" w:hAnsi="宋体" w:cs="宋体" w:hint="eastAsia"/>
          <w:szCs w:val="21"/>
          <w:lang w:val="zh-TW" w:eastAsia="zh-TW"/>
        </w:rPr>
        <w:t>冯家伟</w:t>
      </w:r>
      <w:r>
        <w:rPr>
          <w:rFonts w:ascii="宋体" w:hAnsi="宋体" w:cs="宋体" w:hint="eastAsia"/>
          <w:szCs w:val="21"/>
          <w:lang w:val="zh-TW"/>
        </w:rPr>
        <w:t>、</w:t>
      </w:r>
      <w:r>
        <w:rPr>
          <w:rFonts w:ascii="宋体" w:hAnsi="宋体" w:cs="宋体" w:hint="eastAsia"/>
          <w:szCs w:val="21"/>
          <w:lang w:val="zh-TW" w:eastAsia="zh-TW"/>
        </w:rPr>
        <w:t>杨毓发自汶川的报道</w:t>
      </w:r>
      <w:r>
        <w:rPr>
          <w:rFonts w:ascii="宋体" w:hAnsi="宋体" w:cs="宋体" w:hint="eastAsia"/>
          <w:szCs w:val="21"/>
          <w:lang w:val="zh-TW"/>
        </w:rPr>
        <w:t>。</w:t>
      </w:r>
    </w:p>
    <w:p w14:paraId="04ED9939" w14:textId="77777777" w:rsidR="002D59C2" w:rsidRDefault="002D59C2" w:rsidP="002D59C2">
      <w:pPr>
        <w:spacing w:line="360" w:lineRule="exact"/>
        <w:rPr>
          <w:rFonts w:ascii="宋体" w:hAnsi="宋体" w:cs="宋体"/>
          <w:szCs w:val="21"/>
          <w:lang w:val="zh-TW" w:eastAsia="zh-TW"/>
        </w:rPr>
      </w:pPr>
    </w:p>
    <w:p w14:paraId="1230A970" w14:textId="77777777" w:rsidR="002D59C2" w:rsidRPr="00E150F5" w:rsidRDefault="002D59C2" w:rsidP="002D59C2">
      <w:pPr>
        <w:spacing w:beforeLines="50" w:before="156" w:afterLines="50" w:after="156" w:line="360" w:lineRule="exact"/>
        <w:rPr>
          <w:rFonts w:ascii="宋体" w:eastAsia="PMingLiU" w:hAnsi="宋体" w:cs="宋体"/>
          <w:szCs w:val="21"/>
          <w:lang w:val="zh-TW" w:eastAsia="zh-TW"/>
        </w:rPr>
      </w:pPr>
    </w:p>
    <w:p w14:paraId="6FE0F325" w14:textId="77777777" w:rsidR="002D59C2" w:rsidRDefault="002D59C2" w:rsidP="002D59C2">
      <w:pPr>
        <w:spacing w:beforeLines="50" w:before="156" w:afterLines="50" w:after="156" w:line="360" w:lineRule="exact"/>
        <w:rPr>
          <w:rFonts w:ascii="宋体" w:hAnsi="宋体" w:cs="宋体"/>
          <w:szCs w:val="21"/>
          <w:lang w:val="zh-TW" w:eastAsia="zh-TW"/>
        </w:rPr>
      </w:pPr>
    </w:p>
    <w:p w14:paraId="23DCBAE5" w14:textId="77777777" w:rsidR="002D59C2" w:rsidRDefault="002D59C2" w:rsidP="002D59C2">
      <w:pPr>
        <w:spacing w:beforeLines="50" w:before="156" w:afterLines="50" w:after="156" w:line="360" w:lineRule="exact"/>
        <w:rPr>
          <w:rFonts w:ascii="宋体" w:hAnsi="宋体" w:cs="宋体"/>
          <w:szCs w:val="21"/>
          <w:lang w:val="zh-TW" w:eastAsia="zh-TW"/>
        </w:rPr>
      </w:pPr>
    </w:p>
    <w:p w14:paraId="65FA9EC2" w14:textId="77777777" w:rsidR="002D59C2" w:rsidRDefault="002D59C2" w:rsidP="002D59C2">
      <w:pPr>
        <w:spacing w:line="500" w:lineRule="exact"/>
        <w:jc w:val="center"/>
        <w:rPr>
          <w:rFonts w:ascii="华文中宋" w:eastAsia="华文中宋" w:hAnsi="华文中宋" w:cs="华文中宋"/>
          <w:b/>
          <w:bCs/>
          <w:sz w:val="32"/>
          <w:szCs w:val="32"/>
          <w:lang w:val="zh-TW" w:eastAsia="zh-TW"/>
        </w:rPr>
      </w:pPr>
      <w:r>
        <w:rPr>
          <w:rFonts w:ascii="华文中宋" w:eastAsia="华文中宋" w:hAnsi="华文中宋" w:cs="华文中宋" w:hint="eastAsia"/>
          <w:b/>
          <w:bCs/>
          <w:sz w:val="32"/>
          <w:szCs w:val="32"/>
          <w:lang w:val="zh-TW" w:eastAsia="zh-TW"/>
        </w:rPr>
        <w:t>系列报道《汶川这十年》</w:t>
      </w:r>
    </w:p>
    <w:p w14:paraId="5AA961D3" w14:textId="77777777" w:rsidR="002D59C2" w:rsidRDefault="002D59C2" w:rsidP="002D59C2">
      <w:pPr>
        <w:spacing w:line="500" w:lineRule="exact"/>
        <w:jc w:val="center"/>
        <w:rPr>
          <w:rFonts w:ascii="华文中宋" w:eastAsia="华文中宋" w:hAnsi="华文中宋" w:cs="华文中宋"/>
          <w:b/>
          <w:bCs/>
          <w:sz w:val="36"/>
          <w:szCs w:val="36"/>
          <w:lang w:val="zh-TW" w:eastAsia="zh-TW"/>
        </w:rPr>
      </w:pPr>
      <w:r>
        <w:rPr>
          <w:rFonts w:ascii="华文中宋" w:eastAsia="华文中宋" w:hAnsi="华文中宋" w:cs="华文中宋" w:hint="eastAsia"/>
          <w:b/>
          <w:bCs/>
          <w:sz w:val="36"/>
          <w:szCs w:val="36"/>
          <w:lang w:val="zh-TW" w:eastAsia="zh-TW"/>
        </w:rPr>
        <w:t>广东姑娘与都江堰幸福路</w:t>
      </w:r>
      <w:r>
        <w:rPr>
          <w:rFonts w:ascii="华文中宋" w:eastAsia="华文中宋" w:hAnsi="华文中宋" w:cs="华文中宋" w:hint="eastAsia"/>
          <w:b/>
          <w:bCs/>
          <w:sz w:val="36"/>
          <w:szCs w:val="36"/>
        </w:rPr>
        <w:t>20</w:t>
      </w:r>
      <w:r>
        <w:rPr>
          <w:rFonts w:ascii="华文中宋" w:eastAsia="华文中宋" w:hAnsi="华文中宋" w:cs="华文中宋" w:hint="eastAsia"/>
          <w:b/>
          <w:bCs/>
          <w:sz w:val="36"/>
          <w:szCs w:val="36"/>
          <w:lang w:val="zh-TW" w:eastAsia="zh-TW"/>
        </w:rPr>
        <w:t>号路牌的故事（上）</w:t>
      </w:r>
    </w:p>
    <w:p w14:paraId="2F1AC454" w14:textId="77777777" w:rsidR="002D59C2" w:rsidRDefault="002D59C2" w:rsidP="002D59C2">
      <w:pPr>
        <w:spacing w:line="360" w:lineRule="exact"/>
        <w:rPr>
          <w:rFonts w:ascii="宋体" w:hAnsi="宋体" w:cs="宋体"/>
          <w:szCs w:val="21"/>
          <w:lang w:val="zh-TW" w:eastAsia="zh-TW"/>
        </w:rPr>
      </w:pPr>
    </w:p>
    <w:p w14:paraId="30EA9AD7"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w:t>
      </w:r>
      <w:r>
        <w:rPr>
          <w:rFonts w:ascii="宋体" w:hAnsi="宋体" w:cs="宋体" w:hint="eastAsia"/>
          <w:szCs w:val="21"/>
        </w:rPr>
        <w:t>导语</w:t>
      </w:r>
      <w:r>
        <w:rPr>
          <w:rFonts w:ascii="宋体" w:hAnsi="宋体" w:cs="宋体" w:hint="eastAsia"/>
          <w:szCs w:val="21"/>
          <w:lang w:val="zh-TW" w:eastAsia="zh-TW"/>
        </w:rPr>
        <w:t>】广东姑娘小琬，08年正在四川读大学，她也成为了这场地震的亲历者。转眼十年过去了，在南方财经记者出发之前，她特别委托我们，如果能去都江堰，一定要帮她完成一个心愿</w:t>
      </w:r>
      <w:r>
        <w:rPr>
          <w:rFonts w:ascii="宋体" w:hAnsi="宋体" w:cs="宋体" w:hint="eastAsia"/>
          <w:szCs w:val="21"/>
          <w:lang w:val="zh-TW"/>
        </w:rPr>
        <w:t>。</w:t>
      </w:r>
    </w:p>
    <w:p w14:paraId="3342F928" w14:textId="77777777" w:rsidR="002D59C2" w:rsidRDefault="002D59C2" w:rsidP="002D59C2">
      <w:pPr>
        <w:spacing w:line="360" w:lineRule="exact"/>
        <w:rPr>
          <w:rFonts w:ascii="宋体" w:hAnsi="宋体" w:cs="宋体"/>
          <w:szCs w:val="21"/>
          <w:lang w:val="zh-TW" w:eastAsia="zh-TW"/>
        </w:rPr>
      </w:pPr>
    </w:p>
    <w:p w14:paraId="2B5D3F36"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广东顺德姑娘小琬，06年来到四川读书，大一时在都江堰校区，都江堰的山山水水给她留下了难忘的回忆。07年回到成都的学校总部后，她对都江堰的一切还念念不忘，在那里，这个广东姑娘第一次吃到了冒菜，她告诉我们，都江堰打开了她一个新的世界。</w:t>
      </w:r>
    </w:p>
    <w:p w14:paraId="334EBFA1" w14:textId="77777777" w:rsidR="002D59C2" w:rsidRDefault="002D59C2" w:rsidP="002D59C2">
      <w:pPr>
        <w:spacing w:line="360" w:lineRule="exact"/>
        <w:rPr>
          <w:rFonts w:ascii="宋体" w:hAnsi="宋体" w:cs="宋体"/>
          <w:szCs w:val="21"/>
          <w:lang w:val="zh-TW" w:eastAsia="zh-TW"/>
        </w:rPr>
      </w:pPr>
    </w:p>
    <w:p w14:paraId="6F1A4220"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【同期】小琬</w:t>
      </w:r>
    </w:p>
    <w:p w14:paraId="5D67C022"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我们经常会去河边喝茶</w:t>
      </w:r>
      <w:r>
        <w:rPr>
          <w:rFonts w:ascii="宋体" w:hAnsi="宋体" w:cs="宋体" w:hint="eastAsia"/>
          <w:szCs w:val="21"/>
          <w:lang w:val="zh-TW"/>
        </w:rPr>
        <w:t>，</w:t>
      </w:r>
      <w:r>
        <w:rPr>
          <w:rFonts w:ascii="宋体" w:hAnsi="宋体" w:cs="宋体" w:hint="eastAsia"/>
          <w:szCs w:val="21"/>
          <w:lang w:val="zh-TW" w:eastAsia="zh-TW"/>
        </w:rPr>
        <w:t>一边喝茶一边画画</w:t>
      </w:r>
      <w:r>
        <w:rPr>
          <w:rFonts w:ascii="宋体" w:hAnsi="宋体" w:cs="宋体" w:hint="eastAsia"/>
          <w:szCs w:val="21"/>
          <w:lang w:val="zh-TW"/>
        </w:rPr>
        <w:t>。</w:t>
      </w:r>
      <w:r>
        <w:rPr>
          <w:rFonts w:ascii="宋体" w:hAnsi="宋体" w:cs="宋体" w:hint="eastAsia"/>
          <w:szCs w:val="21"/>
          <w:lang w:val="zh-TW" w:eastAsia="zh-TW"/>
        </w:rPr>
        <w:t>我是美术生</w:t>
      </w:r>
      <w:r>
        <w:rPr>
          <w:rFonts w:ascii="宋体" w:hAnsi="宋体" w:cs="宋体" w:hint="eastAsia"/>
          <w:szCs w:val="21"/>
          <w:lang w:val="zh-TW"/>
        </w:rPr>
        <w:t>，</w:t>
      </w:r>
      <w:r>
        <w:rPr>
          <w:rFonts w:ascii="宋体" w:hAnsi="宋体" w:cs="宋体" w:hint="eastAsia"/>
          <w:szCs w:val="21"/>
          <w:lang w:val="zh-TW" w:eastAsia="zh-TW"/>
        </w:rPr>
        <w:t>那边山清水秀</w:t>
      </w:r>
      <w:r>
        <w:rPr>
          <w:rFonts w:ascii="宋体" w:hAnsi="宋体" w:cs="宋体" w:hint="eastAsia"/>
          <w:szCs w:val="21"/>
          <w:lang w:val="zh-TW"/>
        </w:rPr>
        <w:t>，</w:t>
      </w:r>
      <w:r>
        <w:rPr>
          <w:rFonts w:ascii="宋体" w:hAnsi="宋体" w:cs="宋体" w:hint="eastAsia"/>
          <w:szCs w:val="21"/>
          <w:lang w:val="zh-TW" w:eastAsia="zh-TW"/>
        </w:rPr>
        <w:t>喝完茶</w:t>
      </w:r>
      <w:r>
        <w:rPr>
          <w:rFonts w:ascii="宋体" w:hAnsi="宋体" w:cs="宋体" w:hint="eastAsia"/>
          <w:szCs w:val="21"/>
          <w:lang w:val="zh-TW"/>
        </w:rPr>
        <w:t>，</w:t>
      </w:r>
      <w:r>
        <w:rPr>
          <w:rFonts w:ascii="宋体" w:hAnsi="宋体" w:cs="宋体" w:hint="eastAsia"/>
          <w:szCs w:val="21"/>
          <w:lang w:val="zh-TW" w:eastAsia="zh-TW"/>
        </w:rPr>
        <w:t>画完画就饿了</w:t>
      </w:r>
      <w:r>
        <w:rPr>
          <w:rFonts w:ascii="宋体" w:hAnsi="宋体" w:cs="宋体" w:hint="eastAsia"/>
          <w:szCs w:val="21"/>
          <w:lang w:val="zh-TW"/>
        </w:rPr>
        <w:t>，</w:t>
      </w:r>
      <w:r>
        <w:rPr>
          <w:rFonts w:ascii="宋体" w:hAnsi="宋体" w:cs="宋体" w:hint="eastAsia"/>
          <w:szCs w:val="21"/>
          <w:lang w:val="zh-TW" w:eastAsia="zh-TW"/>
        </w:rPr>
        <w:t>就跑去那边吃东西</w:t>
      </w:r>
      <w:r>
        <w:rPr>
          <w:rFonts w:ascii="宋体" w:hAnsi="宋体" w:cs="宋体" w:hint="eastAsia"/>
          <w:szCs w:val="21"/>
          <w:lang w:val="zh-TW"/>
        </w:rPr>
        <w:t>。</w:t>
      </w:r>
      <w:r>
        <w:rPr>
          <w:rFonts w:ascii="宋体" w:hAnsi="宋体" w:cs="宋体" w:hint="eastAsia"/>
          <w:szCs w:val="21"/>
          <w:lang w:val="zh-TW" w:eastAsia="zh-TW"/>
        </w:rPr>
        <w:t>那边有串串</w:t>
      </w:r>
      <w:r>
        <w:rPr>
          <w:rFonts w:ascii="宋体" w:hAnsi="宋体" w:cs="宋体" w:hint="eastAsia"/>
          <w:szCs w:val="21"/>
          <w:lang w:val="zh-TW"/>
        </w:rPr>
        <w:t>、</w:t>
      </w:r>
      <w:r>
        <w:rPr>
          <w:rFonts w:ascii="宋体" w:hAnsi="宋体" w:cs="宋体" w:hint="eastAsia"/>
          <w:szCs w:val="21"/>
          <w:lang w:val="zh-TW" w:eastAsia="zh-TW"/>
        </w:rPr>
        <w:t>有冒菜</w:t>
      </w:r>
      <w:r>
        <w:rPr>
          <w:rFonts w:ascii="宋体" w:hAnsi="宋体" w:cs="宋体" w:hint="eastAsia"/>
          <w:szCs w:val="21"/>
          <w:lang w:val="zh-TW"/>
        </w:rPr>
        <w:t>、</w:t>
      </w:r>
      <w:r>
        <w:rPr>
          <w:rFonts w:ascii="宋体" w:hAnsi="宋体" w:cs="宋体" w:hint="eastAsia"/>
          <w:szCs w:val="21"/>
          <w:lang w:val="zh-TW" w:eastAsia="zh-TW"/>
        </w:rPr>
        <w:t>有一锅的米线</w:t>
      </w:r>
      <w:r>
        <w:rPr>
          <w:rFonts w:ascii="宋体" w:hAnsi="宋体" w:cs="宋体" w:hint="eastAsia"/>
          <w:szCs w:val="21"/>
          <w:lang w:val="zh-TW"/>
        </w:rPr>
        <w:t>，</w:t>
      </w:r>
      <w:r>
        <w:rPr>
          <w:rFonts w:ascii="宋体" w:hAnsi="宋体" w:cs="宋体" w:hint="eastAsia"/>
          <w:szCs w:val="21"/>
          <w:lang w:val="zh-TW" w:eastAsia="zh-TW"/>
        </w:rPr>
        <w:t>都很便宜</w:t>
      </w:r>
      <w:r>
        <w:rPr>
          <w:rFonts w:ascii="宋体" w:hAnsi="宋体" w:cs="宋体" w:hint="eastAsia"/>
          <w:szCs w:val="21"/>
          <w:lang w:val="zh-TW"/>
        </w:rPr>
        <w:t>。</w:t>
      </w:r>
      <w:r>
        <w:rPr>
          <w:rFonts w:ascii="宋体" w:hAnsi="宋体" w:cs="宋体" w:hint="eastAsia"/>
          <w:szCs w:val="21"/>
          <w:lang w:val="zh-TW" w:eastAsia="zh-TW"/>
        </w:rPr>
        <w:t>你会觉得</w:t>
      </w:r>
      <w:r>
        <w:rPr>
          <w:rFonts w:ascii="宋体" w:hAnsi="宋体" w:cs="宋体" w:hint="eastAsia"/>
          <w:szCs w:val="21"/>
          <w:lang w:val="zh-TW"/>
        </w:rPr>
        <w:t>，</w:t>
      </w:r>
      <w:r>
        <w:rPr>
          <w:rFonts w:ascii="宋体" w:hAnsi="宋体" w:cs="宋体" w:hint="eastAsia"/>
          <w:szCs w:val="21"/>
          <w:lang w:val="zh-TW" w:eastAsia="zh-TW"/>
        </w:rPr>
        <w:t>拿着十块钱在手上就可以饱饱的那种实在感</w:t>
      </w:r>
      <w:r>
        <w:rPr>
          <w:rFonts w:ascii="宋体" w:hAnsi="宋体" w:cs="宋体" w:hint="eastAsia"/>
          <w:szCs w:val="21"/>
          <w:lang w:val="zh-TW"/>
        </w:rPr>
        <w:t>。</w:t>
      </w:r>
    </w:p>
    <w:p w14:paraId="7042B197" w14:textId="77777777" w:rsidR="002D59C2" w:rsidRDefault="002D59C2" w:rsidP="002D59C2">
      <w:pPr>
        <w:spacing w:line="360" w:lineRule="exact"/>
        <w:rPr>
          <w:rFonts w:ascii="宋体" w:hAnsi="宋体" w:cs="宋体"/>
          <w:szCs w:val="21"/>
          <w:lang w:val="zh-TW" w:eastAsia="zh-TW"/>
        </w:rPr>
      </w:pPr>
    </w:p>
    <w:p w14:paraId="49A3D482"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小琬说的这个地方叫幸福路，是都江堰的商业步行街。然而这个给她留下回忆的地方，却在5·12大地震中受到重创。都江堰在大地震中位于最东边的一条断裂带，受灾严重。地震一周年纪念日，当时在学校新闻中心的小琬又有机会回到都江堰，曾经繁华的幸福路，却变了模样。</w:t>
      </w:r>
    </w:p>
    <w:p w14:paraId="2D1C535F" w14:textId="77777777" w:rsidR="002D59C2" w:rsidRDefault="002D59C2" w:rsidP="002D59C2">
      <w:pPr>
        <w:spacing w:line="360" w:lineRule="exact"/>
        <w:rPr>
          <w:rFonts w:ascii="宋体" w:hAnsi="宋体" w:cs="宋体"/>
          <w:szCs w:val="21"/>
          <w:lang w:val="zh-TW" w:eastAsia="zh-TW"/>
        </w:rPr>
      </w:pPr>
    </w:p>
    <w:p w14:paraId="32B73CAD"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【同期】小琬</w:t>
      </w:r>
    </w:p>
    <w:p w14:paraId="3A9F9888"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结果发现那里有的写着“拆”</w:t>
      </w:r>
      <w:r>
        <w:rPr>
          <w:rFonts w:ascii="宋体" w:hAnsi="宋体" w:cs="宋体" w:hint="eastAsia"/>
          <w:szCs w:val="21"/>
          <w:lang w:val="zh-TW"/>
        </w:rPr>
        <w:t>，</w:t>
      </w:r>
      <w:r>
        <w:rPr>
          <w:rFonts w:ascii="宋体" w:hAnsi="宋体" w:cs="宋体" w:hint="eastAsia"/>
          <w:szCs w:val="21"/>
          <w:lang w:val="zh-TW" w:eastAsia="zh-TW"/>
        </w:rPr>
        <w:t>有的写着“危楼”</w:t>
      </w:r>
      <w:r>
        <w:rPr>
          <w:rFonts w:ascii="宋体" w:hAnsi="宋体" w:cs="宋体" w:hint="eastAsia"/>
          <w:szCs w:val="21"/>
          <w:lang w:val="zh-TW"/>
        </w:rPr>
        <w:t>。</w:t>
      </w:r>
      <w:r>
        <w:rPr>
          <w:rFonts w:ascii="宋体" w:hAnsi="宋体" w:cs="宋体" w:hint="eastAsia"/>
          <w:szCs w:val="21"/>
          <w:lang w:val="zh-TW" w:eastAsia="zh-TW"/>
        </w:rPr>
        <w:t>我们经常去的那一块已经认不出来了</w:t>
      </w:r>
      <w:r>
        <w:rPr>
          <w:rFonts w:ascii="宋体" w:hAnsi="宋体" w:cs="宋体" w:hint="eastAsia"/>
          <w:szCs w:val="21"/>
          <w:lang w:val="zh-TW"/>
        </w:rPr>
        <w:t>，</w:t>
      </w:r>
      <w:r>
        <w:rPr>
          <w:rFonts w:ascii="宋体" w:hAnsi="宋体" w:cs="宋体" w:hint="eastAsia"/>
          <w:szCs w:val="21"/>
          <w:lang w:val="zh-TW" w:eastAsia="zh-TW"/>
        </w:rPr>
        <w:t>因为有拆除过</w:t>
      </w:r>
      <w:r>
        <w:rPr>
          <w:rFonts w:ascii="宋体" w:hAnsi="宋体" w:cs="宋体" w:hint="eastAsia"/>
          <w:szCs w:val="21"/>
          <w:lang w:val="zh-TW"/>
        </w:rPr>
        <w:t>，</w:t>
      </w:r>
      <w:r>
        <w:rPr>
          <w:rFonts w:ascii="宋体" w:hAnsi="宋体" w:cs="宋体" w:hint="eastAsia"/>
          <w:szCs w:val="21"/>
          <w:lang w:val="zh-TW" w:eastAsia="zh-TW"/>
        </w:rPr>
        <w:t>就只在地上发现一块幸福路20号的门牌</w:t>
      </w:r>
      <w:r>
        <w:rPr>
          <w:rFonts w:ascii="宋体" w:hAnsi="宋体" w:cs="宋体" w:hint="eastAsia"/>
          <w:szCs w:val="21"/>
          <w:lang w:val="zh-TW"/>
        </w:rPr>
        <w:t>，</w:t>
      </w:r>
      <w:r>
        <w:rPr>
          <w:rFonts w:ascii="宋体" w:hAnsi="宋体" w:cs="宋体" w:hint="eastAsia"/>
          <w:szCs w:val="21"/>
          <w:lang w:val="zh-TW" w:eastAsia="zh-TW"/>
        </w:rPr>
        <w:t>完全没有烟火气息了</w:t>
      </w:r>
      <w:r>
        <w:rPr>
          <w:rFonts w:ascii="宋体" w:hAnsi="宋体" w:cs="宋体" w:hint="eastAsia"/>
          <w:szCs w:val="21"/>
          <w:lang w:val="zh-TW"/>
        </w:rPr>
        <w:t>。</w:t>
      </w:r>
      <w:r>
        <w:rPr>
          <w:rFonts w:ascii="宋体" w:hAnsi="宋体" w:cs="宋体" w:hint="eastAsia"/>
          <w:szCs w:val="21"/>
          <w:lang w:val="zh-TW" w:eastAsia="zh-TW"/>
        </w:rPr>
        <w:t>所以那时候挺伤感的</w:t>
      </w:r>
      <w:r>
        <w:rPr>
          <w:rFonts w:ascii="宋体" w:hAnsi="宋体" w:cs="宋体" w:hint="eastAsia"/>
          <w:szCs w:val="21"/>
          <w:lang w:val="zh-TW"/>
        </w:rPr>
        <w:t>，</w:t>
      </w:r>
      <w:r>
        <w:rPr>
          <w:rFonts w:ascii="宋体" w:hAnsi="宋体" w:cs="宋体" w:hint="eastAsia"/>
          <w:szCs w:val="21"/>
          <w:lang w:val="zh-TW" w:eastAsia="zh-TW"/>
        </w:rPr>
        <w:t>之后我也没有去过都江堰了</w:t>
      </w:r>
      <w:r>
        <w:rPr>
          <w:rFonts w:ascii="宋体" w:hAnsi="宋体" w:cs="宋体" w:hint="eastAsia"/>
          <w:szCs w:val="21"/>
          <w:lang w:val="zh-TW"/>
        </w:rPr>
        <w:t>。</w:t>
      </w:r>
      <w:r>
        <w:rPr>
          <w:rFonts w:ascii="宋体" w:hAnsi="宋体" w:cs="宋体" w:hint="eastAsia"/>
          <w:szCs w:val="21"/>
          <w:lang w:val="zh-TW" w:eastAsia="zh-TW"/>
        </w:rPr>
        <w:t>从毕业之后</w:t>
      </w:r>
      <w:r>
        <w:rPr>
          <w:rFonts w:ascii="宋体" w:hAnsi="宋体" w:cs="宋体" w:hint="eastAsia"/>
          <w:szCs w:val="21"/>
          <w:lang w:val="zh-TW"/>
        </w:rPr>
        <w:t>，</w:t>
      </w:r>
      <w:r>
        <w:rPr>
          <w:rFonts w:ascii="宋体" w:hAnsi="宋体" w:cs="宋体" w:hint="eastAsia"/>
          <w:szCs w:val="21"/>
          <w:lang w:val="zh-TW" w:eastAsia="zh-TW"/>
        </w:rPr>
        <w:t>我也不知道现在</w:t>
      </w:r>
      <w:r>
        <w:rPr>
          <w:rFonts w:ascii="宋体" w:hAnsi="宋体" w:cs="宋体" w:hint="eastAsia"/>
          <w:szCs w:val="21"/>
          <w:lang w:val="zh-TW"/>
        </w:rPr>
        <w:t>，</w:t>
      </w:r>
      <w:r>
        <w:rPr>
          <w:rFonts w:ascii="宋体" w:hAnsi="宋体" w:cs="宋体" w:hint="eastAsia"/>
          <w:szCs w:val="21"/>
          <w:lang w:val="zh-TW" w:eastAsia="zh-TW"/>
        </w:rPr>
        <w:t>到底那条街还有没有那么可口的冒菜</w:t>
      </w:r>
      <w:r>
        <w:rPr>
          <w:rFonts w:ascii="宋体" w:hAnsi="宋体" w:cs="宋体" w:hint="eastAsia"/>
          <w:szCs w:val="21"/>
          <w:lang w:val="zh-TW"/>
        </w:rPr>
        <w:t>，</w:t>
      </w:r>
      <w:r>
        <w:rPr>
          <w:rFonts w:ascii="宋体" w:hAnsi="宋体" w:cs="宋体" w:hint="eastAsia"/>
          <w:szCs w:val="21"/>
          <w:lang w:val="zh-TW" w:eastAsia="zh-TW"/>
        </w:rPr>
        <w:t>还跟以前一不一样</w:t>
      </w:r>
      <w:r>
        <w:rPr>
          <w:rFonts w:ascii="宋体" w:hAnsi="宋体" w:cs="宋体" w:hint="eastAsia"/>
          <w:szCs w:val="21"/>
          <w:lang w:val="zh-TW"/>
        </w:rPr>
        <w:t>。</w:t>
      </w:r>
      <w:r>
        <w:rPr>
          <w:rFonts w:ascii="宋体" w:hAnsi="宋体" w:cs="宋体" w:hint="eastAsia"/>
          <w:szCs w:val="21"/>
          <w:lang w:val="zh-TW" w:eastAsia="zh-TW"/>
        </w:rPr>
        <w:t xml:space="preserve"> </w:t>
      </w:r>
    </w:p>
    <w:p w14:paraId="17AB7186" w14:textId="77777777" w:rsidR="002D59C2" w:rsidRDefault="002D59C2" w:rsidP="002D59C2">
      <w:pPr>
        <w:spacing w:line="360" w:lineRule="exact"/>
        <w:rPr>
          <w:rFonts w:ascii="宋体" w:hAnsi="宋体" w:cs="宋体"/>
          <w:szCs w:val="21"/>
          <w:lang w:val="zh-TW" w:eastAsia="zh-TW"/>
        </w:rPr>
      </w:pPr>
    </w:p>
    <w:p w14:paraId="272EEC89"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小琬在废墟中捡了一块幸福路的路牌，带回了广东。在震后，她曾经做过志愿者，睡过露天，也帮助学校在操场上收留过灾民。灾后的混乱中，小琬捡到了一只小熊，却一直没有找到小熊的主人。十年了，这块幸福路的路牌和小熊一直伴随着她，成为她追寻幸福道路上的护身符。</w:t>
      </w:r>
    </w:p>
    <w:p w14:paraId="4E3508DA" w14:textId="77777777" w:rsidR="002D59C2" w:rsidRDefault="002D59C2" w:rsidP="002D59C2">
      <w:pPr>
        <w:spacing w:line="360" w:lineRule="exact"/>
        <w:rPr>
          <w:rFonts w:ascii="宋体" w:hAnsi="宋体" w:cs="宋体"/>
          <w:szCs w:val="21"/>
          <w:lang w:val="zh-TW" w:eastAsia="zh-TW"/>
        </w:rPr>
      </w:pPr>
    </w:p>
    <w:p w14:paraId="63A17F2A"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lastRenderedPageBreak/>
        <w:t>【同期】小琬</w:t>
      </w:r>
    </w:p>
    <w:p w14:paraId="459864A5"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偶尔会警惕</w:t>
      </w:r>
      <w:r>
        <w:rPr>
          <w:rFonts w:ascii="宋体" w:hAnsi="宋体" w:cs="宋体" w:hint="eastAsia"/>
          <w:szCs w:val="21"/>
          <w:lang w:val="zh-TW"/>
        </w:rPr>
        <w:t>，</w:t>
      </w:r>
      <w:r>
        <w:rPr>
          <w:rFonts w:ascii="宋体" w:hAnsi="宋体" w:cs="宋体" w:hint="eastAsia"/>
          <w:szCs w:val="21"/>
          <w:lang w:val="zh-TW" w:eastAsia="zh-TW"/>
        </w:rPr>
        <w:t>提示我有这段岁月</w:t>
      </w:r>
      <w:r>
        <w:rPr>
          <w:rFonts w:ascii="宋体" w:hAnsi="宋体" w:cs="宋体" w:hint="eastAsia"/>
          <w:szCs w:val="21"/>
          <w:lang w:val="zh-TW"/>
        </w:rPr>
        <w:t>。</w:t>
      </w:r>
      <w:r>
        <w:rPr>
          <w:rFonts w:ascii="宋体" w:hAnsi="宋体" w:cs="宋体" w:hint="eastAsia"/>
          <w:szCs w:val="21"/>
          <w:lang w:val="zh-TW" w:eastAsia="zh-TW"/>
        </w:rPr>
        <w:t>然后</w:t>
      </w:r>
      <w:r>
        <w:rPr>
          <w:rFonts w:ascii="宋体" w:hAnsi="宋体" w:cs="宋体" w:hint="eastAsia"/>
          <w:szCs w:val="21"/>
          <w:lang w:val="zh-TW"/>
        </w:rPr>
        <w:t>，</w:t>
      </w:r>
      <w:r>
        <w:rPr>
          <w:rFonts w:ascii="宋体" w:hAnsi="宋体" w:cs="宋体" w:hint="eastAsia"/>
          <w:szCs w:val="21"/>
          <w:lang w:val="zh-TW" w:eastAsia="zh-TW"/>
        </w:rPr>
        <w:t>不是说那些特别可怕的事情</w:t>
      </w:r>
      <w:r>
        <w:rPr>
          <w:rFonts w:ascii="宋体" w:hAnsi="宋体" w:cs="宋体" w:hint="eastAsia"/>
          <w:szCs w:val="21"/>
          <w:lang w:val="zh-TW"/>
        </w:rPr>
        <w:t>，</w:t>
      </w:r>
      <w:r>
        <w:rPr>
          <w:rFonts w:ascii="宋体" w:hAnsi="宋体" w:cs="宋体" w:hint="eastAsia"/>
          <w:szCs w:val="21"/>
          <w:lang w:val="zh-TW" w:eastAsia="zh-TW"/>
        </w:rPr>
        <w:t>而是那时候我们同学怎样一起齐心协力的一些事情</w:t>
      </w:r>
      <w:r>
        <w:rPr>
          <w:rFonts w:ascii="宋体" w:hAnsi="宋体" w:cs="宋体" w:hint="eastAsia"/>
          <w:szCs w:val="21"/>
          <w:lang w:val="zh-TW"/>
        </w:rPr>
        <w:t>，</w:t>
      </w:r>
      <w:r>
        <w:rPr>
          <w:rFonts w:ascii="宋体" w:hAnsi="宋体" w:cs="宋体" w:hint="eastAsia"/>
          <w:szCs w:val="21"/>
          <w:lang w:val="zh-TW" w:eastAsia="zh-TW"/>
        </w:rPr>
        <w:t>就会觉得</w:t>
      </w:r>
      <w:r>
        <w:rPr>
          <w:rFonts w:ascii="宋体" w:hAnsi="宋体" w:cs="宋体" w:hint="eastAsia"/>
          <w:szCs w:val="21"/>
          <w:lang w:val="zh-TW"/>
        </w:rPr>
        <w:t>，</w:t>
      </w:r>
      <w:r>
        <w:rPr>
          <w:rFonts w:ascii="宋体" w:hAnsi="宋体" w:cs="宋体" w:hint="eastAsia"/>
          <w:szCs w:val="21"/>
          <w:lang w:val="zh-TW" w:eastAsia="zh-TW"/>
        </w:rPr>
        <w:t>看着它</w:t>
      </w:r>
      <w:r>
        <w:rPr>
          <w:rFonts w:ascii="宋体" w:hAnsi="宋体" w:cs="宋体" w:hint="eastAsia"/>
          <w:szCs w:val="21"/>
          <w:lang w:val="zh-TW"/>
        </w:rPr>
        <w:t>，</w:t>
      </w:r>
      <w:r>
        <w:rPr>
          <w:rFonts w:ascii="宋体" w:hAnsi="宋体" w:cs="宋体" w:hint="eastAsia"/>
          <w:szCs w:val="21"/>
          <w:lang w:val="zh-TW" w:eastAsia="zh-TW"/>
        </w:rPr>
        <w:t>就觉得灾难没有那么可怕</w:t>
      </w:r>
      <w:r>
        <w:rPr>
          <w:rFonts w:ascii="宋体" w:hAnsi="宋体" w:cs="宋体" w:hint="eastAsia"/>
          <w:szCs w:val="21"/>
          <w:lang w:val="zh-TW"/>
        </w:rPr>
        <w:t>。</w:t>
      </w:r>
      <w:r>
        <w:rPr>
          <w:rFonts w:ascii="宋体" w:hAnsi="宋体" w:cs="宋体" w:hint="eastAsia"/>
          <w:szCs w:val="21"/>
          <w:lang w:val="zh-TW" w:eastAsia="zh-TW"/>
        </w:rPr>
        <w:t>每年的这个时候</w:t>
      </w:r>
      <w:r>
        <w:rPr>
          <w:rFonts w:ascii="宋体" w:hAnsi="宋体" w:cs="宋体" w:hint="eastAsia"/>
          <w:szCs w:val="21"/>
          <w:lang w:val="zh-TW"/>
        </w:rPr>
        <w:t>，</w:t>
      </w:r>
      <w:r>
        <w:rPr>
          <w:rFonts w:ascii="宋体" w:hAnsi="宋体" w:cs="宋体" w:hint="eastAsia"/>
          <w:szCs w:val="21"/>
          <w:lang w:val="zh-TW" w:eastAsia="zh-TW"/>
        </w:rPr>
        <w:t>学校群里也会发一下信息</w:t>
      </w:r>
      <w:r>
        <w:rPr>
          <w:rFonts w:ascii="宋体" w:hAnsi="宋体" w:cs="宋体" w:hint="eastAsia"/>
          <w:szCs w:val="21"/>
          <w:lang w:val="zh-TW"/>
        </w:rPr>
        <w:t>，</w:t>
      </w:r>
      <w:r>
        <w:rPr>
          <w:rFonts w:ascii="宋体" w:hAnsi="宋体" w:cs="宋体" w:hint="eastAsia"/>
          <w:szCs w:val="21"/>
          <w:lang w:val="zh-TW" w:eastAsia="zh-TW"/>
        </w:rPr>
        <w:t>就觉得</w:t>
      </w:r>
      <w:r>
        <w:rPr>
          <w:rFonts w:ascii="宋体" w:hAnsi="宋体" w:cs="宋体" w:hint="eastAsia"/>
          <w:szCs w:val="21"/>
          <w:lang w:val="zh-TW"/>
        </w:rPr>
        <w:t>，</w:t>
      </w:r>
      <w:r>
        <w:rPr>
          <w:rFonts w:ascii="宋体" w:hAnsi="宋体" w:cs="宋体" w:hint="eastAsia"/>
          <w:szCs w:val="21"/>
          <w:lang w:val="zh-TW" w:eastAsia="zh-TW"/>
        </w:rPr>
        <w:t>又过了一年了</w:t>
      </w:r>
      <w:r>
        <w:rPr>
          <w:rFonts w:ascii="宋体" w:hAnsi="宋体" w:cs="宋体" w:hint="eastAsia"/>
          <w:szCs w:val="21"/>
          <w:lang w:val="zh-TW"/>
        </w:rPr>
        <w:t>，</w:t>
      </w:r>
      <w:r>
        <w:rPr>
          <w:rFonts w:ascii="宋体" w:hAnsi="宋体" w:cs="宋体" w:hint="eastAsia"/>
          <w:szCs w:val="21"/>
          <w:lang w:val="zh-TW" w:eastAsia="zh-TW"/>
        </w:rPr>
        <w:t>我们很幸运</w:t>
      </w:r>
      <w:r>
        <w:rPr>
          <w:rFonts w:ascii="宋体" w:hAnsi="宋体" w:cs="宋体" w:hint="eastAsia"/>
          <w:szCs w:val="21"/>
          <w:lang w:val="zh-TW"/>
        </w:rPr>
        <w:t>，</w:t>
      </w:r>
      <w:r>
        <w:rPr>
          <w:rFonts w:ascii="宋体" w:hAnsi="宋体" w:cs="宋体" w:hint="eastAsia"/>
          <w:szCs w:val="21"/>
          <w:lang w:val="zh-TW" w:eastAsia="zh-TW"/>
        </w:rPr>
        <w:t>没有什么事情的样子</w:t>
      </w:r>
      <w:r>
        <w:rPr>
          <w:rFonts w:ascii="宋体" w:hAnsi="宋体" w:cs="宋体" w:hint="eastAsia"/>
          <w:szCs w:val="21"/>
          <w:lang w:val="zh-TW"/>
        </w:rPr>
        <w:t>。</w:t>
      </w:r>
    </w:p>
    <w:p w14:paraId="0259E77C" w14:textId="77777777" w:rsidR="002D59C2" w:rsidRDefault="002D59C2" w:rsidP="002D59C2">
      <w:pPr>
        <w:spacing w:beforeLines="50" w:before="156" w:afterLines="50" w:after="156" w:line="500" w:lineRule="exact"/>
        <w:rPr>
          <w:rFonts w:ascii="宋体" w:hAnsi="宋体" w:cs="宋体"/>
          <w:b/>
          <w:bCs/>
          <w:szCs w:val="21"/>
          <w:lang w:val="zh-TW" w:eastAsia="zh-TW"/>
        </w:rPr>
      </w:pPr>
    </w:p>
    <w:p w14:paraId="4E1235D8" w14:textId="77777777" w:rsidR="002D59C2" w:rsidRDefault="002D59C2" w:rsidP="002D59C2">
      <w:pPr>
        <w:spacing w:beforeLines="50" w:before="156" w:afterLines="50" w:after="156" w:line="500" w:lineRule="exact"/>
        <w:rPr>
          <w:rFonts w:ascii="宋体" w:hAnsi="宋体" w:cs="宋体"/>
          <w:b/>
          <w:bCs/>
          <w:szCs w:val="21"/>
          <w:lang w:val="zh-TW" w:eastAsia="zh-TW"/>
        </w:rPr>
      </w:pPr>
    </w:p>
    <w:p w14:paraId="2BA88959" w14:textId="77777777" w:rsidR="002D59C2" w:rsidRDefault="002D59C2" w:rsidP="002D59C2">
      <w:pPr>
        <w:spacing w:line="500" w:lineRule="exact"/>
        <w:jc w:val="center"/>
        <w:rPr>
          <w:rFonts w:ascii="华文中宋" w:eastAsia="华文中宋" w:hAnsi="华文中宋" w:cs="华文中宋"/>
          <w:b/>
          <w:bCs/>
          <w:sz w:val="32"/>
          <w:szCs w:val="32"/>
          <w:lang w:val="zh-TW" w:eastAsia="zh-TW"/>
        </w:rPr>
      </w:pPr>
      <w:r>
        <w:rPr>
          <w:rFonts w:ascii="华文中宋" w:eastAsia="华文中宋" w:hAnsi="华文中宋" w:cs="华文中宋" w:hint="eastAsia"/>
          <w:b/>
          <w:bCs/>
          <w:sz w:val="32"/>
          <w:szCs w:val="32"/>
          <w:lang w:val="zh-TW" w:eastAsia="zh-TW"/>
        </w:rPr>
        <w:t>系列报道《汶川这十年》</w:t>
      </w:r>
    </w:p>
    <w:p w14:paraId="7BA9D8B2" w14:textId="77777777" w:rsidR="002D59C2" w:rsidRDefault="002D59C2" w:rsidP="002D59C2">
      <w:pPr>
        <w:spacing w:line="500" w:lineRule="exact"/>
        <w:jc w:val="center"/>
        <w:rPr>
          <w:rFonts w:ascii="华文中宋" w:eastAsia="华文中宋" w:hAnsi="华文中宋" w:cs="华文中宋"/>
          <w:b/>
          <w:bCs/>
          <w:sz w:val="36"/>
          <w:szCs w:val="36"/>
          <w:lang w:val="zh-TW" w:eastAsia="zh-TW"/>
        </w:rPr>
      </w:pPr>
      <w:r>
        <w:rPr>
          <w:rFonts w:ascii="华文中宋" w:eastAsia="华文中宋" w:hAnsi="华文中宋" w:cs="华文中宋" w:hint="eastAsia"/>
          <w:b/>
          <w:bCs/>
          <w:sz w:val="36"/>
          <w:szCs w:val="36"/>
          <w:lang w:val="zh-TW" w:eastAsia="zh-TW"/>
        </w:rPr>
        <w:t>广东姑娘与都江堰幸福路</w:t>
      </w:r>
      <w:r>
        <w:rPr>
          <w:rFonts w:ascii="华文中宋" w:eastAsia="华文中宋" w:hAnsi="华文中宋" w:cs="华文中宋" w:hint="eastAsia"/>
          <w:b/>
          <w:bCs/>
          <w:sz w:val="36"/>
          <w:szCs w:val="36"/>
        </w:rPr>
        <w:t>20</w:t>
      </w:r>
      <w:r>
        <w:rPr>
          <w:rFonts w:ascii="华文中宋" w:eastAsia="华文中宋" w:hAnsi="华文中宋" w:cs="华文中宋" w:hint="eastAsia"/>
          <w:b/>
          <w:bCs/>
          <w:sz w:val="36"/>
          <w:szCs w:val="36"/>
          <w:lang w:val="zh-TW" w:eastAsia="zh-TW"/>
        </w:rPr>
        <w:t>号路牌的故事（下）</w:t>
      </w:r>
    </w:p>
    <w:p w14:paraId="3DEB1BCD" w14:textId="77777777" w:rsidR="002D59C2" w:rsidRDefault="002D59C2" w:rsidP="002D59C2">
      <w:pPr>
        <w:spacing w:line="360" w:lineRule="exact"/>
        <w:rPr>
          <w:rFonts w:ascii="宋体" w:hAnsi="宋体" w:cs="宋体"/>
          <w:szCs w:val="21"/>
          <w:lang w:val="zh-TW" w:eastAsia="zh-TW"/>
        </w:rPr>
      </w:pPr>
    </w:p>
    <w:p w14:paraId="7F965A1D"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w:t>
      </w:r>
      <w:r>
        <w:rPr>
          <w:rFonts w:ascii="宋体" w:hAnsi="宋体" w:cs="宋体" w:hint="eastAsia"/>
          <w:szCs w:val="21"/>
        </w:rPr>
        <w:t>导语</w:t>
      </w:r>
      <w:r>
        <w:rPr>
          <w:rFonts w:ascii="宋体" w:hAnsi="宋体" w:cs="宋体" w:hint="eastAsia"/>
          <w:szCs w:val="21"/>
          <w:lang w:val="zh-TW" w:eastAsia="zh-TW"/>
        </w:rPr>
        <w:t xml:space="preserve">】十年间，小琬曾经利用各种渠道寻找这只小熊的主人，却杳无音讯。时光飞逝，由于工作的关系，十周年纪念日，她并不能回到四川。得知南方财经记者来到都江堰，她希望我们能够去到幸福路，让她看看这条路现在的样子 </w:t>
      </w:r>
    </w:p>
    <w:p w14:paraId="460C1826" w14:textId="77777777" w:rsidR="002D59C2" w:rsidRDefault="002D59C2" w:rsidP="002D59C2">
      <w:pPr>
        <w:spacing w:line="360" w:lineRule="exact"/>
        <w:rPr>
          <w:rFonts w:ascii="宋体" w:hAnsi="宋体" w:cs="宋体"/>
          <w:szCs w:val="21"/>
          <w:lang w:val="zh-TW" w:eastAsia="zh-TW"/>
        </w:rPr>
      </w:pPr>
    </w:p>
    <w:p w14:paraId="59074F55"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【出镜】《南方财经报道》记者 周子林</w:t>
      </w:r>
    </w:p>
    <w:p w14:paraId="087B4E71"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在我来四川之前，小琬叮嘱我，如果来到了都江堰市，一定帮她找找幸福路还在不在，有什么变化。非常巧合的是，这条幸福路就距离我们住的地方500米左右，现在它是一条步行街，非常的繁华。现在我马上拨通face time</w:t>
      </w:r>
      <w:r>
        <w:rPr>
          <w:rFonts w:ascii="宋体" w:hAnsi="宋体" w:cs="宋体" w:hint="eastAsia"/>
          <w:szCs w:val="21"/>
          <w:lang w:val="zh-TW"/>
        </w:rPr>
        <w:t>，</w:t>
      </w:r>
      <w:r>
        <w:rPr>
          <w:rFonts w:ascii="宋体" w:hAnsi="宋体" w:cs="宋体" w:hint="eastAsia"/>
          <w:szCs w:val="21"/>
          <w:lang w:val="zh-TW" w:eastAsia="zh-TW"/>
        </w:rPr>
        <w:t>让她看看现在的幸福路是什么样子的</w:t>
      </w:r>
      <w:r>
        <w:rPr>
          <w:rFonts w:ascii="宋体" w:hAnsi="宋体" w:cs="宋体" w:hint="eastAsia"/>
          <w:szCs w:val="21"/>
          <w:lang w:val="zh-TW"/>
        </w:rPr>
        <w:t>。</w:t>
      </w:r>
    </w:p>
    <w:p w14:paraId="7D7D015D"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【拨打视频电话】</w:t>
      </w:r>
    </w:p>
    <w:p w14:paraId="3FAA5574"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【连线】《南方财经报道》记者 周子林  VS 小琬</w:t>
      </w:r>
    </w:p>
    <w:p w14:paraId="049D28F9"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w:t>
      </w:r>
      <w:r>
        <w:rPr>
          <w:rFonts w:ascii="宋体" w:hAnsi="宋体" w:cs="宋体" w:hint="eastAsia"/>
          <w:szCs w:val="21"/>
          <w:lang w:val="zh-TW"/>
        </w:rPr>
        <w:t>记者：</w:t>
      </w:r>
      <w:r>
        <w:rPr>
          <w:rFonts w:ascii="宋体" w:hAnsi="宋体" w:cs="宋体" w:hint="eastAsia"/>
          <w:szCs w:val="21"/>
          <w:lang w:val="zh-TW" w:eastAsia="zh-TW"/>
        </w:rPr>
        <w:t>你好</w:t>
      </w:r>
      <w:r>
        <w:rPr>
          <w:rFonts w:ascii="宋体" w:hAnsi="宋体" w:cs="宋体" w:hint="eastAsia"/>
          <w:szCs w:val="21"/>
          <w:lang w:val="zh-TW"/>
        </w:rPr>
        <w:t>，</w:t>
      </w:r>
      <w:r>
        <w:rPr>
          <w:rFonts w:ascii="宋体" w:hAnsi="宋体" w:cs="宋体" w:hint="eastAsia"/>
          <w:szCs w:val="21"/>
          <w:lang w:val="zh-TW" w:eastAsia="zh-TW"/>
        </w:rPr>
        <w:t>能看到吗</w:t>
      </w:r>
      <w:r>
        <w:rPr>
          <w:rFonts w:ascii="宋体" w:hAnsi="宋体" w:cs="宋体" w:hint="eastAsia"/>
          <w:szCs w:val="21"/>
          <w:lang w:val="zh-TW"/>
        </w:rPr>
        <w:t>？</w:t>
      </w:r>
      <w:r>
        <w:rPr>
          <w:rFonts w:ascii="宋体" w:hAnsi="宋体" w:cs="宋体" w:hint="eastAsia"/>
          <w:szCs w:val="21"/>
          <w:lang w:val="zh-TW" w:eastAsia="zh-TW"/>
        </w:rPr>
        <w:t>）</w:t>
      </w:r>
    </w:p>
    <w:p w14:paraId="1C39862A"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rPr>
        <w:t>小琬：</w:t>
      </w:r>
      <w:r>
        <w:rPr>
          <w:rFonts w:ascii="宋体" w:hAnsi="宋体" w:cs="宋体" w:hint="eastAsia"/>
          <w:szCs w:val="21"/>
          <w:lang w:val="zh-TW" w:eastAsia="zh-TW"/>
        </w:rPr>
        <w:t>声音有点小</w:t>
      </w:r>
      <w:r>
        <w:rPr>
          <w:rFonts w:ascii="宋体" w:hAnsi="宋体" w:cs="宋体" w:hint="eastAsia"/>
          <w:szCs w:val="21"/>
          <w:lang w:val="zh-TW"/>
        </w:rPr>
        <w:t>。</w:t>
      </w:r>
    </w:p>
    <w:p w14:paraId="65DCCB74"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w:t>
      </w:r>
      <w:r>
        <w:rPr>
          <w:rFonts w:ascii="宋体" w:hAnsi="宋体" w:cs="宋体" w:hint="eastAsia"/>
          <w:szCs w:val="21"/>
          <w:lang w:val="zh-TW"/>
        </w:rPr>
        <w:t>记者：</w:t>
      </w:r>
      <w:r>
        <w:rPr>
          <w:rFonts w:ascii="宋体" w:hAnsi="宋体" w:cs="宋体" w:hint="eastAsia"/>
          <w:szCs w:val="21"/>
          <w:lang w:val="zh-TW" w:eastAsia="zh-TW"/>
        </w:rPr>
        <w:t>我现在就在幸福路的位置</w:t>
      </w:r>
      <w:r>
        <w:rPr>
          <w:rFonts w:ascii="宋体" w:hAnsi="宋体" w:cs="宋体" w:hint="eastAsia"/>
          <w:szCs w:val="21"/>
          <w:lang w:val="zh-TW"/>
        </w:rPr>
        <w:t>，</w:t>
      </w:r>
      <w:r>
        <w:rPr>
          <w:rFonts w:ascii="宋体" w:hAnsi="宋体" w:cs="宋体" w:hint="eastAsia"/>
          <w:szCs w:val="21"/>
          <w:lang w:val="zh-TW" w:eastAsia="zh-TW"/>
        </w:rPr>
        <w:t>这里有一个新的路牌</w:t>
      </w:r>
      <w:r>
        <w:rPr>
          <w:rFonts w:ascii="宋体" w:hAnsi="宋体" w:cs="宋体" w:hint="eastAsia"/>
          <w:szCs w:val="21"/>
          <w:lang w:val="zh-TW"/>
        </w:rPr>
        <w:t>，</w:t>
      </w:r>
      <w:r>
        <w:rPr>
          <w:rFonts w:ascii="宋体" w:hAnsi="宋体" w:cs="宋体" w:hint="eastAsia"/>
          <w:szCs w:val="21"/>
          <w:lang w:val="zh-TW" w:eastAsia="zh-TW"/>
        </w:rPr>
        <w:t>当年有这样的一个路牌吗</w:t>
      </w:r>
      <w:r>
        <w:rPr>
          <w:rFonts w:ascii="宋体" w:hAnsi="宋体" w:cs="宋体" w:hint="eastAsia"/>
          <w:szCs w:val="21"/>
          <w:lang w:val="zh-TW"/>
        </w:rPr>
        <w:t>？</w:t>
      </w:r>
      <w:r>
        <w:rPr>
          <w:rFonts w:ascii="宋体" w:hAnsi="宋体" w:cs="宋体" w:hint="eastAsia"/>
          <w:szCs w:val="21"/>
          <w:lang w:val="zh-TW" w:eastAsia="zh-TW"/>
        </w:rPr>
        <w:t>）</w:t>
      </w:r>
    </w:p>
    <w:p w14:paraId="627604F1"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rPr>
        <w:t>小琬：</w:t>
      </w:r>
      <w:r>
        <w:rPr>
          <w:rFonts w:ascii="宋体" w:hAnsi="宋体" w:cs="宋体" w:hint="eastAsia"/>
          <w:szCs w:val="21"/>
          <w:lang w:val="zh-TW" w:eastAsia="zh-TW"/>
        </w:rPr>
        <w:t>对</w:t>
      </w:r>
      <w:r>
        <w:rPr>
          <w:rFonts w:ascii="宋体" w:hAnsi="宋体" w:cs="宋体" w:hint="eastAsia"/>
          <w:szCs w:val="21"/>
          <w:lang w:val="zh-TW"/>
        </w:rPr>
        <w:t>，</w:t>
      </w:r>
      <w:r>
        <w:rPr>
          <w:rFonts w:ascii="宋体" w:hAnsi="宋体" w:cs="宋体" w:hint="eastAsia"/>
          <w:szCs w:val="21"/>
          <w:lang w:val="zh-TW" w:eastAsia="zh-TW"/>
        </w:rPr>
        <w:t>对</w:t>
      </w:r>
      <w:r>
        <w:rPr>
          <w:rFonts w:ascii="宋体" w:hAnsi="宋体" w:cs="宋体" w:hint="eastAsia"/>
          <w:szCs w:val="21"/>
          <w:lang w:val="zh-TW"/>
        </w:rPr>
        <w:t>，</w:t>
      </w:r>
      <w:r>
        <w:rPr>
          <w:rFonts w:ascii="宋体" w:hAnsi="宋体" w:cs="宋体" w:hint="eastAsia"/>
          <w:szCs w:val="21"/>
          <w:lang w:val="zh-TW" w:eastAsia="zh-TW"/>
        </w:rPr>
        <w:t>我那时候这个路牌还没有这么漂亮</w:t>
      </w:r>
      <w:r>
        <w:rPr>
          <w:rFonts w:ascii="宋体" w:hAnsi="宋体" w:cs="宋体" w:hint="eastAsia"/>
          <w:szCs w:val="21"/>
          <w:lang w:val="zh-TW"/>
        </w:rPr>
        <w:t>。</w:t>
      </w:r>
    </w:p>
    <w:p w14:paraId="64A88FA7"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w:t>
      </w:r>
      <w:r>
        <w:rPr>
          <w:rFonts w:ascii="宋体" w:hAnsi="宋体" w:cs="宋体" w:hint="eastAsia"/>
          <w:szCs w:val="21"/>
          <w:lang w:val="zh-TW"/>
        </w:rPr>
        <w:t>记者：</w:t>
      </w:r>
      <w:r>
        <w:rPr>
          <w:rFonts w:ascii="宋体" w:hAnsi="宋体" w:cs="宋体" w:hint="eastAsia"/>
          <w:szCs w:val="21"/>
          <w:lang w:val="zh-TW" w:eastAsia="zh-TW"/>
        </w:rPr>
        <w:t>还没有这么漂亮是吗</w:t>
      </w:r>
      <w:r>
        <w:rPr>
          <w:rFonts w:ascii="宋体" w:hAnsi="宋体" w:cs="宋体" w:hint="eastAsia"/>
          <w:szCs w:val="21"/>
          <w:lang w:val="zh-TW"/>
        </w:rPr>
        <w:t>？</w:t>
      </w:r>
      <w:r>
        <w:rPr>
          <w:rFonts w:ascii="宋体" w:hAnsi="宋体" w:cs="宋体" w:hint="eastAsia"/>
          <w:szCs w:val="21"/>
          <w:lang w:val="zh-TW" w:eastAsia="zh-TW"/>
        </w:rPr>
        <w:t>我现在把镜头转过来</w:t>
      </w:r>
      <w:r>
        <w:rPr>
          <w:rFonts w:ascii="宋体" w:hAnsi="宋体" w:cs="宋体" w:hint="eastAsia"/>
          <w:szCs w:val="21"/>
          <w:lang w:val="zh-TW"/>
        </w:rPr>
        <w:t>，</w:t>
      </w:r>
      <w:r>
        <w:rPr>
          <w:rFonts w:ascii="宋体" w:hAnsi="宋体" w:cs="宋体" w:hint="eastAsia"/>
          <w:szCs w:val="21"/>
          <w:lang w:val="zh-TW" w:eastAsia="zh-TW"/>
        </w:rPr>
        <w:t>让你看看整个的幸福路</w:t>
      </w:r>
      <w:r>
        <w:rPr>
          <w:rFonts w:ascii="宋体" w:hAnsi="宋体" w:cs="宋体" w:hint="eastAsia"/>
          <w:szCs w:val="21"/>
          <w:lang w:val="zh-TW"/>
        </w:rPr>
        <w:t>。</w:t>
      </w:r>
      <w:r>
        <w:rPr>
          <w:rFonts w:ascii="宋体" w:hAnsi="宋体" w:cs="宋体" w:hint="eastAsia"/>
          <w:szCs w:val="21"/>
          <w:lang w:val="zh-TW" w:eastAsia="zh-TW"/>
        </w:rPr>
        <w:t>）</w:t>
      </w:r>
    </w:p>
    <w:p w14:paraId="319BEE68"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rPr>
        <w:t>小琬：</w:t>
      </w:r>
      <w:r>
        <w:rPr>
          <w:rFonts w:ascii="宋体" w:hAnsi="宋体" w:cs="宋体" w:hint="eastAsia"/>
          <w:szCs w:val="21"/>
          <w:lang w:val="zh-TW" w:eastAsia="zh-TW"/>
        </w:rPr>
        <w:t>这个地方我认得出来</w:t>
      </w:r>
      <w:r>
        <w:rPr>
          <w:rFonts w:ascii="宋体" w:hAnsi="宋体" w:cs="宋体" w:hint="eastAsia"/>
          <w:szCs w:val="21"/>
          <w:lang w:val="zh-TW"/>
        </w:rPr>
        <w:t>，</w:t>
      </w:r>
      <w:r>
        <w:rPr>
          <w:rFonts w:ascii="宋体" w:hAnsi="宋体" w:cs="宋体" w:hint="eastAsia"/>
          <w:szCs w:val="21"/>
          <w:lang w:val="zh-TW" w:eastAsia="zh-TW"/>
        </w:rPr>
        <w:t>以前也是有……</w:t>
      </w:r>
    </w:p>
    <w:p w14:paraId="4615E578"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w:t>
      </w:r>
      <w:r>
        <w:rPr>
          <w:rFonts w:ascii="宋体" w:hAnsi="宋体" w:cs="宋体" w:hint="eastAsia"/>
          <w:szCs w:val="21"/>
          <w:lang w:val="zh-TW"/>
        </w:rPr>
        <w:t>记者：</w:t>
      </w:r>
      <w:r>
        <w:rPr>
          <w:rFonts w:ascii="宋体" w:hAnsi="宋体" w:cs="宋体" w:hint="eastAsia"/>
          <w:szCs w:val="21"/>
          <w:lang w:val="zh-TW" w:eastAsia="zh-TW"/>
        </w:rPr>
        <w:t>我现在站的地方有个华光寺</w:t>
      </w:r>
      <w:r>
        <w:rPr>
          <w:rFonts w:ascii="宋体" w:hAnsi="宋体" w:cs="宋体" w:hint="eastAsia"/>
          <w:szCs w:val="21"/>
          <w:lang w:val="zh-TW"/>
        </w:rPr>
        <w:t>，</w:t>
      </w:r>
      <w:r>
        <w:rPr>
          <w:rFonts w:ascii="宋体" w:hAnsi="宋体" w:cs="宋体" w:hint="eastAsia"/>
          <w:szCs w:val="21"/>
          <w:lang w:val="zh-TW" w:eastAsia="zh-TW"/>
        </w:rPr>
        <w:t>我不知道你有没有印象</w:t>
      </w:r>
      <w:r>
        <w:rPr>
          <w:rFonts w:ascii="宋体" w:hAnsi="宋体" w:cs="宋体" w:hint="eastAsia"/>
          <w:szCs w:val="21"/>
          <w:lang w:val="zh-TW"/>
        </w:rPr>
        <w:t>。</w:t>
      </w:r>
      <w:r>
        <w:rPr>
          <w:rFonts w:ascii="宋体" w:hAnsi="宋体" w:cs="宋体" w:hint="eastAsia"/>
          <w:szCs w:val="21"/>
          <w:lang w:val="zh-TW" w:eastAsia="zh-TW"/>
        </w:rPr>
        <w:t>）</w:t>
      </w:r>
    </w:p>
    <w:p w14:paraId="511116B1"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rPr>
        <w:t>小琬：</w:t>
      </w:r>
      <w:r>
        <w:rPr>
          <w:rFonts w:ascii="宋体" w:hAnsi="宋体" w:cs="宋体" w:hint="eastAsia"/>
          <w:szCs w:val="21"/>
          <w:lang w:val="zh-TW" w:eastAsia="zh-TW"/>
        </w:rPr>
        <w:t>有印象</w:t>
      </w:r>
      <w:r>
        <w:rPr>
          <w:rFonts w:ascii="宋体" w:hAnsi="宋体" w:cs="宋体" w:hint="eastAsia"/>
          <w:szCs w:val="21"/>
          <w:lang w:val="zh-TW"/>
        </w:rPr>
        <w:t>。</w:t>
      </w:r>
    </w:p>
    <w:p w14:paraId="17A065EF"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w:t>
      </w:r>
      <w:r>
        <w:rPr>
          <w:rFonts w:ascii="宋体" w:hAnsi="宋体" w:cs="宋体" w:hint="eastAsia"/>
          <w:szCs w:val="21"/>
          <w:lang w:val="zh-TW"/>
        </w:rPr>
        <w:t>记者：</w:t>
      </w:r>
      <w:r>
        <w:rPr>
          <w:rFonts w:ascii="宋体" w:hAnsi="宋体" w:cs="宋体" w:hint="eastAsia"/>
          <w:szCs w:val="21"/>
          <w:lang w:val="zh-TW" w:eastAsia="zh-TW"/>
        </w:rPr>
        <w:t>那个华光寺之前就是这个样子吗</w:t>
      </w:r>
      <w:r>
        <w:rPr>
          <w:rFonts w:ascii="宋体" w:hAnsi="宋体" w:cs="宋体" w:hint="eastAsia"/>
          <w:szCs w:val="21"/>
          <w:lang w:val="zh-TW"/>
        </w:rPr>
        <w:t>？</w:t>
      </w:r>
      <w:r>
        <w:rPr>
          <w:rFonts w:ascii="宋体" w:hAnsi="宋体" w:cs="宋体" w:hint="eastAsia"/>
          <w:szCs w:val="21"/>
          <w:lang w:val="zh-TW" w:eastAsia="zh-TW"/>
        </w:rPr>
        <w:t>）</w:t>
      </w:r>
    </w:p>
    <w:p w14:paraId="7F734F4C"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rPr>
        <w:t>小琬：</w:t>
      </w:r>
      <w:r>
        <w:rPr>
          <w:rFonts w:ascii="宋体" w:hAnsi="宋体" w:cs="宋体" w:hint="eastAsia"/>
          <w:szCs w:val="21"/>
          <w:lang w:val="zh-TW" w:eastAsia="zh-TW"/>
        </w:rPr>
        <w:t>我现在有点看不出来了</w:t>
      </w:r>
      <w:r>
        <w:rPr>
          <w:rFonts w:ascii="宋体" w:hAnsi="宋体" w:cs="宋体" w:hint="eastAsia"/>
          <w:szCs w:val="21"/>
          <w:lang w:val="zh-TW"/>
        </w:rPr>
        <w:t>。</w:t>
      </w:r>
    </w:p>
    <w:p w14:paraId="05B60FC6"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w:t>
      </w:r>
      <w:r>
        <w:rPr>
          <w:rFonts w:ascii="宋体" w:hAnsi="宋体" w:cs="宋体" w:hint="eastAsia"/>
          <w:szCs w:val="21"/>
          <w:lang w:val="zh-TW"/>
        </w:rPr>
        <w:t>记者：</w:t>
      </w:r>
      <w:r>
        <w:rPr>
          <w:rFonts w:ascii="宋体" w:hAnsi="宋体" w:cs="宋体" w:hint="eastAsia"/>
          <w:szCs w:val="21"/>
          <w:lang w:val="zh-TW" w:eastAsia="zh-TW"/>
        </w:rPr>
        <w:t>现在下面是个卖鞋的店</w:t>
      </w:r>
      <w:r>
        <w:rPr>
          <w:rFonts w:ascii="宋体" w:hAnsi="宋体" w:cs="宋体" w:hint="eastAsia"/>
          <w:szCs w:val="21"/>
          <w:lang w:val="zh-TW"/>
        </w:rPr>
        <w:t>。</w:t>
      </w:r>
      <w:r>
        <w:rPr>
          <w:rFonts w:ascii="宋体" w:hAnsi="宋体" w:cs="宋体" w:hint="eastAsia"/>
          <w:szCs w:val="21"/>
          <w:lang w:val="zh-TW" w:eastAsia="zh-TW"/>
        </w:rPr>
        <w:t>）</w:t>
      </w:r>
    </w:p>
    <w:p w14:paraId="3487C778"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rPr>
        <w:t>小琬：</w:t>
      </w:r>
      <w:r>
        <w:rPr>
          <w:rFonts w:ascii="宋体" w:hAnsi="宋体" w:cs="宋体" w:hint="eastAsia"/>
          <w:szCs w:val="21"/>
          <w:lang w:val="zh-TW" w:eastAsia="zh-TW"/>
        </w:rPr>
        <w:t>有点不一样</w:t>
      </w:r>
      <w:r>
        <w:rPr>
          <w:rFonts w:ascii="宋体" w:hAnsi="宋体" w:cs="宋体" w:hint="eastAsia"/>
          <w:szCs w:val="21"/>
          <w:lang w:val="zh-TW"/>
        </w:rPr>
        <w:t>，</w:t>
      </w:r>
      <w:r>
        <w:rPr>
          <w:rFonts w:ascii="宋体" w:hAnsi="宋体" w:cs="宋体" w:hint="eastAsia"/>
          <w:szCs w:val="21"/>
          <w:lang w:val="zh-TW" w:eastAsia="zh-TW"/>
        </w:rPr>
        <w:t>哈哈</w:t>
      </w:r>
      <w:r>
        <w:rPr>
          <w:rFonts w:ascii="宋体" w:hAnsi="宋体" w:cs="宋体" w:hint="eastAsia"/>
          <w:szCs w:val="21"/>
          <w:lang w:val="zh-TW"/>
        </w:rPr>
        <w:t>。</w:t>
      </w:r>
    </w:p>
    <w:p w14:paraId="57FC0455"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w:t>
      </w:r>
      <w:r>
        <w:rPr>
          <w:rFonts w:ascii="宋体" w:hAnsi="宋体" w:cs="宋体" w:hint="eastAsia"/>
          <w:szCs w:val="21"/>
          <w:lang w:val="zh-TW"/>
        </w:rPr>
        <w:t>记者：</w:t>
      </w:r>
      <w:r>
        <w:rPr>
          <w:rFonts w:ascii="宋体" w:hAnsi="宋体" w:cs="宋体" w:hint="eastAsia"/>
          <w:szCs w:val="21"/>
          <w:lang w:val="zh-TW" w:eastAsia="zh-TW"/>
        </w:rPr>
        <w:t>当年的华光寺是什么样子</w:t>
      </w:r>
      <w:r>
        <w:rPr>
          <w:rFonts w:ascii="宋体" w:hAnsi="宋体" w:cs="宋体" w:hint="eastAsia"/>
          <w:szCs w:val="21"/>
          <w:lang w:val="zh-TW"/>
        </w:rPr>
        <w:t>？</w:t>
      </w:r>
      <w:r>
        <w:rPr>
          <w:rFonts w:ascii="宋体" w:hAnsi="宋体" w:cs="宋体" w:hint="eastAsia"/>
          <w:szCs w:val="21"/>
          <w:lang w:val="zh-TW" w:eastAsia="zh-TW"/>
        </w:rPr>
        <w:t>）</w:t>
      </w:r>
    </w:p>
    <w:p w14:paraId="7A3F247D"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rPr>
        <w:t>小琬：</w:t>
      </w:r>
      <w:r>
        <w:rPr>
          <w:rFonts w:ascii="宋体" w:hAnsi="宋体" w:cs="宋体" w:hint="eastAsia"/>
          <w:szCs w:val="21"/>
          <w:lang w:val="zh-TW" w:eastAsia="zh-TW"/>
        </w:rPr>
        <w:t>会没那么新</w:t>
      </w:r>
      <w:r>
        <w:rPr>
          <w:rFonts w:ascii="宋体" w:hAnsi="宋体" w:cs="宋体" w:hint="eastAsia"/>
          <w:szCs w:val="21"/>
          <w:lang w:val="zh-TW"/>
        </w:rPr>
        <w:t>，</w:t>
      </w:r>
      <w:r>
        <w:rPr>
          <w:rFonts w:ascii="宋体" w:hAnsi="宋体" w:cs="宋体" w:hint="eastAsia"/>
          <w:szCs w:val="21"/>
          <w:lang w:val="zh-TW" w:eastAsia="zh-TW"/>
        </w:rPr>
        <w:t>会有颜色</w:t>
      </w:r>
      <w:r>
        <w:rPr>
          <w:rFonts w:ascii="宋体" w:hAnsi="宋体" w:cs="宋体" w:hint="eastAsia"/>
          <w:szCs w:val="21"/>
          <w:lang w:val="zh-TW"/>
        </w:rPr>
        <w:t>，</w:t>
      </w:r>
      <w:r>
        <w:rPr>
          <w:rFonts w:ascii="宋体" w:hAnsi="宋体" w:cs="宋体" w:hint="eastAsia"/>
          <w:szCs w:val="21"/>
          <w:lang w:val="zh-TW" w:eastAsia="zh-TW"/>
        </w:rPr>
        <w:t>不会像现在</w:t>
      </w:r>
      <w:r>
        <w:rPr>
          <w:rFonts w:ascii="宋体" w:hAnsi="宋体" w:cs="宋体" w:hint="eastAsia"/>
          <w:szCs w:val="21"/>
          <w:lang w:val="zh-TW"/>
        </w:rPr>
        <w:t>。</w:t>
      </w:r>
      <w:r>
        <w:rPr>
          <w:rFonts w:ascii="宋体" w:hAnsi="宋体" w:cs="宋体" w:hint="eastAsia"/>
          <w:szCs w:val="21"/>
          <w:lang w:val="zh-TW" w:eastAsia="zh-TW"/>
        </w:rPr>
        <w:t>感觉颜色没有那么鲜艳</w:t>
      </w:r>
      <w:r>
        <w:rPr>
          <w:rFonts w:ascii="宋体" w:hAnsi="宋体" w:cs="宋体" w:hint="eastAsia"/>
          <w:szCs w:val="21"/>
          <w:lang w:val="zh-TW"/>
        </w:rPr>
        <w:t>，</w:t>
      </w:r>
      <w:r>
        <w:rPr>
          <w:rFonts w:ascii="宋体" w:hAnsi="宋体" w:cs="宋体" w:hint="eastAsia"/>
          <w:szCs w:val="21"/>
          <w:lang w:val="zh-TW" w:eastAsia="zh-TW"/>
        </w:rPr>
        <w:t>我不知是不是手机的关系</w:t>
      </w:r>
      <w:r>
        <w:rPr>
          <w:rFonts w:ascii="宋体" w:hAnsi="宋体" w:cs="宋体" w:hint="eastAsia"/>
          <w:szCs w:val="21"/>
          <w:lang w:val="zh-TW"/>
        </w:rPr>
        <w:t>。</w:t>
      </w:r>
    </w:p>
    <w:p w14:paraId="6367DA07" w14:textId="77777777" w:rsidR="002D59C2" w:rsidRDefault="002D59C2" w:rsidP="002D59C2">
      <w:pPr>
        <w:spacing w:line="360" w:lineRule="exact"/>
        <w:rPr>
          <w:rFonts w:ascii="宋体" w:hAnsi="宋体" w:cs="宋体"/>
          <w:szCs w:val="21"/>
          <w:lang w:val="zh-TW" w:eastAsia="zh-TW"/>
        </w:rPr>
      </w:pPr>
    </w:p>
    <w:p w14:paraId="222419E2"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【配音】十年时光，震后重建，当年的幸福路，对小琬来说有种陌生的熟悉感。对于在这里生活的每个人来说，十年的变迁，恍若一梦。</w:t>
      </w:r>
    </w:p>
    <w:p w14:paraId="5E01B6AF" w14:textId="77777777" w:rsidR="002D59C2" w:rsidRDefault="002D59C2" w:rsidP="002D59C2">
      <w:pPr>
        <w:spacing w:line="360" w:lineRule="exact"/>
        <w:rPr>
          <w:rFonts w:ascii="宋体" w:hAnsi="宋体" w:cs="宋体"/>
          <w:szCs w:val="21"/>
          <w:lang w:val="zh-TW" w:eastAsia="zh-TW"/>
        </w:rPr>
      </w:pPr>
    </w:p>
    <w:p w14:paraId="02CA51A3"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【同期】四川省成都市都江堰市民</w:t>
      </w:r>
    </w:p>
    <w:p w14:paraId="26AA8992" w14:textId="77777777" w:rsidR="002D59C2" w:rsidRDefault="002D59C2" w:rsidP="002D59C2">
      <w:pPr>
        <w:spacing w:line="360" w:lineRule="exact"/>
        <w:rPr>
          <w:rFonts w:ascii="宋体" w:hAnsi="宋体" w:cs="宋体"/>
          <w:szCs w:val="21"/>
          <w:lang w:val="zh-TW"/>
        </w:rPr>
      </w:pPr>
      <w:r>
        <w:rPr>
          <w:rFonts w:ascii="宋体" w:hAnsi="宋体" w:cs="宋体" w:hint="eastAsia"/>
          <w:szCs w:val="21"/>
          <w:lang w:val="zh-TW" w:eastAsia="zh-TW"/>
        </w:rPr>
        <w:t>震后我也去看了</w:t>
      </w:r>
      <w:r>
        <w:rPr>
          <w:rFonts w:ascii="宋体" w:hAnsi="宋体" w:cs="宋体" w:hint="eastAsia"/>
          <w:szCs w:val="21"/>
          <w:lang w:val="zh-TW"/>
        </w:rPr>
        <w:t>，</w:t>
      </w:r>
      <w:r>
        <w:rPr>
          <w:rFonts w:ascii="宋体" w:hAnsi="宋体" w:cs="宋体" w:hint="eastAsia"/>
          <w:szCs w:val="21"/>
          <w:lang w:val="zh-TW" w:eastAsia="zh-TW"/>
        </w:rPr>
        <w:t>唉</w:t>
      </w:r>
      <w:r>
        <w:rPr>
          <w:rFonts w:ascii="宋体" w:hAnsi="宋体" w:cs="宋体" w:hint="eastAsia"/>
          <w:szCs w:val="21"/>
          <w:lang w:val="zh-TW"/>
        </w:rPr>
        <w:t>，</w:t>
      </w:r>
      <w:r>
        <w:rPr>
          <w:rFonts w:ascii="宋体" w:hAnsi="宋体" w:cs="宋体" w:hint="eastAsia"/>
          <w:szCs w:val="21"/>
          <w:lang w:val="zh-TW" w:eastAsia="zh-TW"/>
        </w:rPr>
        <w:t>说不来那个滋味</w:t>
      </w:r>
      <w:r>
        <w:rPr>
          <w:rFonts w:ascii="宋体" w:hAnsi="宋体" w:cs="宋体" w:hint="eastAsia"/>
          <w:szCs w:val="21"/>
          <w:lang w:val="zh-TW"/>
        </w:rPr>
        <w:t>。</w:t>
      </w:r>
      <w:r>
        <w:rPr>
          <w:rFonts w:ascii="宋体" w:hAnsi="宋体" w:cs="宋体" w:hint="eastAsia"/>
          <w:szCs w:val="21"/>
          <w:lang w:val="zh-TW" w:eastAsia="zh-TW"/>
        </w:rPr>
        <w:t>这边还好</w:t>
      </w:r>
      <w:r>
        <w:rPr>
          <w:rFonts w:ascii="宋体" w:hAnsi="宋体" w:cs="宋体" w:hint="eastAsia"/>
          <w:szCs w:val="21"/>
          <w:lang w:val="zh-TW"/>
        </w:rPr>
        <w:t>，</w:t>
      </w:r>
      <w:r>
        <w:rPr>
          <w:rFonts w:ascii="宋体" w:hAnsi="宋体" w:cs="宋体" w:hint="eastAsia"/>
          <w:szCs w:val="21"/>
          <w:lang w:val="zh-TW" w:eastAsia="zh-TW"/>
        </w:rPr>
        <w:t>在那边那些房屋建筑都是后来改的</w:t>
      </w:r>
      <w:r>
        <w:rPr>
          <w:rFonts w:ascii="宋体" w:hAnsi="宋体" w:cs="宋体" w:hint="eastAsia"/>
          <w:szCs w:val="21"/>
          <w:lang w:val="zh-TW"/>
        </w:rPr>
        <w:t>，</w:t>
      </w:r>
      <w:r>
        <w:rPr>
          <w:rFonts w:ascii="宋体" w:hAnsi="宋体" w:cs="宋体" w:hint="eastAsia"/>
          <w:szCs w:val="21"/>
          <w:lang w:val="zh-TW" w:eastAsia="zh-TW"/>
        </w:rPr>
        <w:t>以前不是这个样子</w:t>
      </w:r>
      <w:r>
        <w:rPr>
          <w:rFonts w:ascii="宋体" w:hAnsi="宋体" w:cs="宋体" w:hint="eastAsia"/>
          <w:szCs w:val="21"/>
          <w:lang w:val="zh-TW"/>
        </w:rPr>
        <w:t>，</w:t>
      </w:r>
      <w:r>
        <w:rPr>
          <w:rFonts w:ascii="宋体" w:hAnsi="宋体" w:cs="宋体" w:hint="eastAsia"/>
          <w:szCs w:val="21"/>
          <w:lang w:val="zh-TW" w:eastAsia="zh-TW"/>
        </w:rPr>
        <w:t>具体哪样我也不太记得起了</w:t>
      </w:r>
      <w:r>
        <w:rPr>
          <w:rFonts w:ascii="宋体" w:hAnsi="宋体" w:cs="宋体" w:hint="eastAsia"/>
          <w:szCs w:val="21"/>
          <w:lang w:val="zh-TW"/>
        </w:rPr>
        <w:t>，</w:t>
      </w:r>
      <w:r>
        <w:rPr>
          <w:rFonts w:ascii="宋体" w:hAnsi="宋体" w:cs="宋体" w:hint="eastAsia"/>
          <w:szCs w:val="21"/>
          <w:lang w:val="zh-TW" w:eastAsia="zh-TW"/>
        </w:rPr>
        <w:t>但不是这种风格</w:t>
      </w:r>
      <w:r>
        <w:rPr>
          <w:rFonts w:ascii="宋体" w:hAnsi="宋体" w:cs="宋体" w:hint="eastAsia"/>
          <w:szCs w:val="21"/>
          <w:lang w:val="zh-TW"/>
        </w:rPr>
        <w:t>。</w:t>
      </w:r>
    </w:p>
    <w:p w14:paraId="776C7816"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以前幸福路店铺没这么多</w:t>
      </w:r>
      <w:r>
        <w:rPr>
          <w:rFonts w:ascii="宋体" w:hAnsi="宋体" w:cs="宋体" w:hint="eastAsia"/>
          <w:szCs w:val="21"/>
          <w:lang w:val="zh-TW"/>
        </w:rPr>
        <w:t>，</w:t>
      </w:r>
      <w:r>
        <w:rPr>
          <w:rFonts w:ascii="宋体" w:hAnsi="宋体" w:cs="宋体" w:hint="eastAsia"/>
          <w:szCs w:val="21"/>
          <w:lang w:val="zh-TW" w:eastAsia="zh-TW"/>
        </w:rPr>
        <w:t>没这么漂亮</w:t>
      </w:r>
      <w:r>
        <w:rPr>
          <w:rFonts w:ascii="宋体" w:hAnsi="宋体" w:cs="宋体" w:hint="eastAsia"/>
          <w:szCs w:val="21"/>
          <w:lang w:val="zh-TW"/>
        </w:rPr>
        <w:t>。</w:t>
      </w:r>
    </w:p>
    <w:p w14:paraId="1747D0DE"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【几组街景】（音乐：孙燕姿 《遇见》）</w:t>
      </w:r>
    </w:p>
    <w:p w14:paraId="39248547"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【记者出镜】就在结束跟小琬的连线时，路边的店铺正在播放孙燕姿的《遇见》，里面有两句歌词我印象深刻，她是这么唱的：我往前飞</w:t>
      </w:r>
      <w:r>
        <w:rPr>
          <w:rFonts w:ascii="宋体" w:hAnsi="宋体" w:cs="宋体" w:hint="eastAsia"/>
          <w:szCs w:val="21"/>
          <w:lang w:val="zh-TW"/>
        </w:rPr>
        <w:t>，</w:t>
      </w:r>
      <w:r>
        <w:rPr>
          <w:rFonts w:ascii="宋体" w:hAnsi="宋体" w:cs="宋体" w:hint="eastAsia"/>
          <w:szCs w:val="21"/>
          <w:lang w:val="zh-TW" w:eastAsia="zh-TW"/>
        </w:rPr>
        <w:t>飞过一片时间海</w:t>
      </w:r>
      <w:r>
        <w:rPr>
          <w:rFonts w:ascii="宋体" w:hAnsi="宋体" w:cs="宋体" w:hint="eastAsia"/>
          <w:szCs w:val="21"/>
          <w:lang w:val="zh-TW"/>
        </w:rPr>
        <w:t>，</w:t>
      </w:r>
      <w:r>
        <w:rPr>
          <w:rFonts w:ascii="宋体" w:hAnsi="宋体" w:cs="宋体" w:hint="eastAsia"/>
          <w:szCs w:val="21"/>
          <w:lang w:val="zh-TW" w:eastAsia="zh-TW"/>
        </w:rPr>
        <w:t>我们也曾受伤害</w:t>
      </w:r>
      <w:r>
        <w:rPr>
          <w:rFonts w:ascii="宋体" w:hAnsi="宋体" w:cs="宋体" w:hint="eastAsia"/>
          <w:szCs w:val="21"/>
          <w:lang w:val="zh-TW"/>
        </w:rPr>
        <w:t>，</w:t>
      </w:r>
      <w:r>
        <w:rPr>
          <w:rFonts w:ascii="宋体" w:hAnsi="宋体" w:cs="宋体" w:hint="eastAsia"/>
          <w:szCs w:val="21"/>
          <w:lang w:val="zh-TW" w:eastAsia="zh-TW"/>
        </w:rPr>
        <w:t>我看着路</w:t>
      </w:r>
      <w:r>
        <w:rPr>
          <w:rFonts w:ascii="宋体" w:hAnsi="宋体" w:cs="宋体" w:hint="eastAsia"/>
          <w:szCs w:val="21"/>
          <w:lang w:val="zh-TW"/>
        </w:rPr>
        <w:t>，</w:t>
      </w:r>
      <w:r>
        <w:rPr>
          <w:rFonts w:ascii="宋体" w:hAnsi="宋体" w:cs="宋体" w:hint="eastAsia"/>
          <w:szCs w:val="21"/>
          <w:lang w:val="zh-TW" w:eastAsia="zh-TW"/>
        </w:rPr>
        <w:t>梦的入口有点窄</w:t>
      </w:r>
      <w:r>
        <w:rPr>
          <w:rFonts w:ascii="宋体" w:hAnsi="宋体" w:cs="宋体" w:hint="eastAsia"/>
          <w:szCs w:val="21"/>
          <w:lang w:val="zh-TW"/>
        </w:rPr>
        <w:t>，</w:t>
      </w:r>
      <w:r>
        <w:rPr>
          <w:rFonts w:ascii="宋体" w:hAnsi="宋体" w:cs="宋体" w:hint="eastAsia"/>
          <w:szCs w:val="21"/>
          <w:lang w:val="zh-TW" w:eastAsia="zh-TW"/>
        </w:rPr>
        <w:t>终有一天</w:t>
      </w:r>
      <w:r>
        <w:rPr>
          <w:rFonts w:ascii="宋体" w:hAnsi="宋体" w:cs="宋体" w:hint="eastAsia"/>
          <w:szCs w:val="21"/>
          <w:lang w:val="zh-TW"/>
        </w:rPr>
        <w:t>，</w:t>
      </w:r>
      <w:r>
        <w:rPr>
          <w:rFonts w:ascii="宋体" w:hAnsi="宋体" w:cs="宋体" w:hint="eastAsia"/>
          <w:szCs w:val="21"/>
          <w:lang w:val="zh-TW" w:eastAsia="zh-TW"/>
        </w:rPr>
        <w:t>我的谜底会解开。关于幸福的谜底，我们在节目里讨论过很多次了，今天站在都江堰市全新的幸福路上，看着熙攘的店铺和穿梭的行人，十年的时间说长也长，说短也短。时间抚平了我们心中很多的伤痛，让我们更加强大，也更加感恩生活里的平淡与真实，可能这就是幸福吧。</w:t>
      </w:r>
    </w:p>
    <w:p w14:paraId="4919CA36"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南方财经记者周子林 陈文佳 杨毓发自四川都江堰市的报道。</w:t>
      </w:r>
    </w:p>
    <w:p w14:paraId="7D6F5626" w14:textId="77777777" w:rsidR="002D59C2" w:rsidRDefault="002D59C2" w:rsidP="002D59C2">
      <w:pPr>
        <w:spacing w:line="360" w:lineRule="exact"/>
        <w:rPr>
          <w:rFonts w:ascii="宋体" w:hAnsi="宋体" w:cs="宋体"/>
          <w:szCs w:val="21"/>
          <w:lang w:val="zh-TW" w:eastAsia="zh-TW"/>
        </w:rPr>
      </w:pPr>
    </w:p>
    <w:p w14:paraId="3348FC85" w14:textId="77777777" w:rsidR="002D59C2" w:rsidRDefault="002D59C2" w:rsidP="002D59C2">
      <w:pPr>
        <w:spacing w:line="360" w:lineRule="exact"/>
        <w:rPr>
          <w:rFonts w:ascii="宋体" w:hAnsi="宋体" w:cs="宋体"/>
          <w:szCs w:val="21"/>
          <w:lang w:val="zh-TW" w:eastAsia="zh-TW"/>
        </w:rPr>
      </w:pPr>
      <w:r>
        <w:rPr>
          <w:rFonts w:ascii="宋体" w:hAnsi="宋体" w:cs="宋体" w:hint="eastAsia"/>
          <w:szCs w:val="21"/>
          <w:lang w:val="zh-TW" w:eastAsia="zh-TW"/>
        </w:rPr>
        <w:t>【</w:t>
      </w:r>
      <w:r>
        <w:rPr>
          <w:rFonts w:ascii="宋体" w:hAnsi="宋体" w:cs="宋体" w:hint="eastAsia"/>
          <w:szCs w:val="21"/>
        </w:rPr>
        <w:t>导语</w:t>
      </w:r>
      <w:r>
        <w:rPr>
          <w:rFonts w:ascii="宋体" w:hAnsi="宋体" w:cs="宋体" w:hint="eastAsia"/>
          <w:szCs w:val="21"/>
          <w:lang w:val="zh-TW" w:eastAsia="zh-TW"/>
        </w:rPr>
        <w:t>】《南方财经报道》节目从五月初开始的十几期《汶川十年》的系列报道，今天告一段落，今天我们的缅怀，是因为总有那些无法忘却的过去；今天我们的缅怀，更是让今天的人们勇敢而坚定地前行！</w:t>
      </w:r>
    </w:p>
    <w:p w14:paraId="120C58F4" w14:textId="77777777" w:rsidR="002D59C2" w:rsidRDefault="002D59C2" w:rsidP="002D59C2">
      <w:pPr>
        <w:spacing w:line="360" w:lineRule="exact"/>
        <w:rPr>
          <w:rFonts w:ascii="宋体" w:hAnsi="宋体" w:cs="宋体"/>
          <w:szCs w:val="21"/>
          <w:lang w:val="zh-TW" w:eastAsia="zh-TW"/>
        </w:rPr>
      </w:pPr>
    </w:p>
    <w:p w14:paraId="6D4C3B32" w14:textId="54BB9A9D" w:rsidR="002D59C2" w:rsidRDefault="002D59C2">
      <w:pPr>
        <w:rPr>
          <w:rFonts w:eastAsia="PMingLiU"/>
          <w:sz w:val="24"/>
          <w:lang w:eastAsia="zh-TW"/>
        </w:rPr>
      </w:pPr>
    </w:p>
    <w:p w14:paraId="3C2769CE" w14:textId="4F12C579" w:rsidR="00E150F5" w:rsidRDefault="00E150F5">
      <w:pPr>
        <w:rPr>
          <w:rFonts w:eastAsia="PMingLiU"/>
          <w:sz w:val="24"/>
          <w:lang w:eastAsia="zh-TW"/>
        </w:rPr>
      </w:pPr>
    </w:p>
    <w:p w14:paraId="1E2E914B" w14:textId="7B88B805" w:rsidR="00E150F5" w:rsidRDefault="00E150F5">
      <w:pPr>
        <w:rPr>
          <w:rFonts w:eastAsia="PMingLiU"/>
          <w:sz w:val="24"/>
          <w:lang w:eastAsia="zh-TW"/>
        </w:rPr>
      </w:pPr>
    </w:p>
    <w:p w14:paraId="4708867C" w14:textId="2D1C27D4" w:rsidR="00E150F5" w:rsidRDefault="00E150F5">
      <w:pPr>
        <w:rPr>
          <w:rFonts w:eastAsia="PMingLiU"/>
          <w:sz w:val="24"/>
          <w:lang w:eastAsia="zh-TW"/>
        </w:rPr>
      </w:pPr>
    </w:p>
    <w:p w14:paraId="2C30AF42" w14:textId="62C03624" w:rsidR="00E150F5" w:rsidRDefault="00E150F5">
      <w:pPr>
        <w:rPr>
          <w:rFonts w:eastAsia="PMingLiU"/>
          <w:sz w:val="24"/>
          <w:lang w:eastAsia="zh-TW"/>
        </w:rPr>
      </w:pPr>
    </w:p>
    <w:p w14:paraId="02E9E1A4" w14:textId="61820CE5" w:rsidR="00E150F5" w:rsidRDefault="00E150F5">
      <w:pPr>
        <w:rPr>
          <w:rFonts w:eastAsia="PMingLiU"/>
          <w:sz w:val="24"/>
          <w:lang w:eastAsia="zh-TW"/>
        </w:rPr>
      </w:pPr>
    </w:p>
    <w:p w14:paraId="55358F80" w14:textId="02CEF7F9" w:rsidR="00E150F5" w:rsidRDefault="00E150F5">
      <w:pPr>
        <w:rPr>
          <w:rFonts w:eastAsia="PMingLiU"/>
          <w:sz w:val="24"/>
          <w:lang w:eastAsia="zh-TW"/>
        </w:rPr>
      </w:pPr>
    </w:p>
    <w:p w14:paraId="590BB019" w14:textId="306F821B" w:rsidR="00E150F5" w:rsidRDefault="00E150F5">
      <w:pPr>
        <w:rPr>
          <w:rFonts w:eastAsia="PMingLiU"/>
          <w:sz w:val="24"/>
          <w:lang w:eastAsia="zh-TW"/>
        </w:rPr>
      </w:pPr>
    </w:p>
    <w:p w14:paraId="40DF1A2E" w14:textId="49FC1E6B" w:rsidR="00E150F5" w:rsidRDefault="00E150F5">
      <w:pPr>
        <w:rPr>
          <w:rFonts w:eastAsia="PMingLiU"/>
          <w:sz w:val="24"/>
          <w:lang w:eastAsia="zh-TW"/>
        </w:rPr>
      </w:pPr>
    </w:p>
    <w:p w14:paraId="6827C230" w14:textId="5851AB0A" w:rsidR="00E150F5" w:rsidRDefault="00E150F5">
      <w:pPr>
        <w:rPr>
          <w:rFonts w:eastAsia="PMingLiU"/>
          <w:sz w:val="24"/>
          <w:lang w:eastAsia="zh-TW"/>
        </w:rPr>
      </w:pPr>
    </w:p>
    <w:p w14:paraId="501B8549" w14:textId="4AD51584" w:rsidR="00E150F5" w:rsidRDefault="00E150F5">
      <w:pPr>
        <w:rPr>
          <w:rFonts w:eastAsia="PMingLiU"/>
          <w:sz w:val="24"/>
          <w:lang w:eastAsia="zh-TW"/>
        </w:rPr>
      </w:pPr>
    </w:p>
    <w:p w14:paraId="6BA7342E" w14:textId="0889B0A4" w:rsidR="00E150F5" w:rsidRDefault="00E150F5">
      <w:pPr>
        <w:rPr>
          <w:rFonts w:eastAsia="PMingLiU"/>
          <w:sz w:val="24"/>
          <w:lang w:eastAsia="zh-TW"/>
        </w:rPr>
      </w:pPr>
    </w:p>
    <w:p w14:paraId="254A34A8" w14:textId="2AD2E9E6" w:rsidR="00E150F5" w:rsidRDefault="00E150F5">
      <w:pPr>
        <w:rPr>
          <w:rFonts w:eastAsia="PMingLiU"/>
          <w:sz w:val="24"/>
          <w:lang w:eastAsia="zh-TW"/>
        </w:rPr>
      </w:pPr>
    </w:p>
    <w:p w14:paraId="7863E05D" w14:textId="2AA33863" w:rsidR="00E150F5" w:rsidRDefault="00E150F5">
      <w:pPr>
        <w:rPr>
          <w:rFonts w:eastAsia="PMingLiU"/>
          <w:sz w:val="24"/>
          <w:lang w:eastAsia="zh-TW"/>
        </w:rPr>
      </w:pPr>
    </w:p>
    <w:p w14:paraId="52B6F752" w14:textId="503AD7F5" w:rsidR="00E150F5" w:rsidRDefault="00E150F5">
      <w:pPr>
        <w:rPr>
          <w:rFonts w:eastAsia="PMingLiU"/>
          <w:sz w:val="24"/>
          <w:lang w:eastAsia="zh-TW"/>
        </w:rPr>
      </w:pPr>
    </w:p>
    <w:p w14:paraId="7C7BC3AB" w14:textId="330E6604" w:rsidR="00E150F5" w:rsidRDefault="00E150F5">
      <w:pPr>
        <w:rPr>
          <w:rFonts w:eastAsia="PMingLiU"/>
          <w:sz w:val="24"/>
          <w:lang w:eastAsia="zh-TW"/>
        </w:rPr>
      </w:pPr>
    </w:p>
    <w:p w14:paraId="4A6C7AB3" w14:textId="3EABF74D" w:rsidR="00E150F5" w:rsidRDefault="00E150F5">
      <w:pPr>
        <w:rPr>
          <w:rFonts w:eastAsia="PMingLiU"/>
          <w:sz w:val="24"/>
          <w:lang w:eastAsia="zh-TW"/>
        </w:rPr>
      </w:pPr>
    </w:p>
    <w:p w14:paraId="663B0961" w14:textId="01E3C83A" w:rsidR="00E150F5" w:rsidRDefault="00E150F5">
      <w:pPr>
        <w:rPr>
          <w:rFonts w:eastAsia="PMingLiU"/>
          <w:sz w:val="24"/>
          <w:lang w:eastAsia="zh-TW"/>
        </w:rPr>
      </w:pPr>
    </w:p>
    <w:p w14:paraId="1A850176" w14:textId="7B95BBAC" w:rsidR="00E150F5" w:rsidRDefault="00E150F5">
      <w:pPr>
        <w:rPr>
          <w:rFonts w:eastAsia="PMingLiU"/>
          <w:sz w:val="24"/>
          <w:lang w:eastAsia="zh-TW"/>
        </w:rPr>
      </w:pPr>
    </w:p>
    <w:p w14:paraId="3A4DA1FB" w14:textId="4F4BF49F" w:rsidR="00E150F5" w:rsidRDefault="00E150F5">
      <w:pPr>
        <w:rPr>
          <w:rFonts w:eastAsia="PMingLiU"/>
          <w:sz w:val="24"/>
          <w:lang w:eastAsia="zh-TW"/>
        </w:rPr>
      </w:pPr>
    </w:p>
    <w:p w14:paraId="2FF45AD1" w14:textId="4C4CE2B6" w:rsidR="00E150F5" w:rsidRDefault="00E150F5">
      <w:pPr>
        <w:rPr>
          <w:rFonts w:eastAsia="PMingLiU"/>
          <w:sz w:val="24"/>
          <w:lang w:eastAsia="zh-TW"/>
        </w:rPr>
      </w:pPr>
    </w:p>
    <w:p w14:paraId="3CA23157" w14:textId="354BAC8D" w:rsidR="00E150F5" w:rsidRDefault="00E150F5">
      <w:pPr>
        <w:rPr>
          <w:rFonts w:eastAsia="PMingLiU"/>
          <w:sz w:val="24"/>
          <w:lang w:eastAsia="zh-TW"/>
        </w:rPr>
      </w:pPr>
    </w:p>
    <w:p w14:paraId="33275DD0" w14:textId="77777777" w:rsidR="00E150F5" w:rsidRDefault="00E150F5">
      <w:pPr>
        <w:rPr>
          <w:rFonts w:eastAsia="PMingLiU"/>
          <w:sz w:val="24"/>
          <w:lang w:eastAsia="zh-TW"/>
        </w:rPr>
      </w:pPr>
    </w:p>
    <w:p w14:paraId="54AC1A3D" w14:textId="69777F22" w:rsidR="002D59C2" w:rsidRDefault="002D59C2">
      <w:pPr>
        <w:rPr>
          <w:rFonts w:eastAsia="PMingLiU"/>
          <w:sz w:val="24"/>
          <w:lang w:eastAsia="zh-TW"/>
        </w:rPr>
      </w:pPr>
    </w:p>
    <w:p w14:paraId="2BB37F7E" w14:textId="77777777" w:rsidR="002D59C2" w:rsidRDefault="002D59C2" w:rsidP="002D59C2">
      <w:pPr>
        <w:adjustRightInd w:val="0"/>
        <w:snapToGrid w:val="0"/>
        <w:spacing w:afterLines="50" w:after="156" w:line="40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20180916《南方财经报道》串联单</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6597"/>
        <w:gridCol w:w="1425"/>
        <w:gridCol w:w="900"/>
      </w:tblGrid>
      <w:tr w:rsidR="002D59C2" w14:paraId="10A6C1BA" w14:textId="77777777" w:rsidTr="007E44A0">
        <w:trPr>
          <w:trHeight w:val="636"/>
        </w:trPr>
        <w:tc>
          <w:tcPr>
            <w:tcW w:w="669" w:type="dxa"/>
            <w:shd w:val="clear" w:color="auto" w:fill="B8CCE4"/>
            <w:vAlign w:val="center"/>
          </w:tcPr>
          <w:p w14:paraId="202ED8B2" w14:textId="77777777" w:rsidR="002D59C2" w:rsidRDefault="002D59C2" w:rsidP="007E44A0">
            <w:pPr>
              <w:jc w:val="center"/>
              <w:rPr>
                <w:rFonts w:ascii="宋体" w:hAnsi="宋体" w:cs="宋体"/>
                <w:b/>
                <w:bCs/>
                <w:szCs w:val="21"/>
              </w:rPr>
            </w:pPr>
            <w:r>
              <w:rPr>
                <w:rFonts w:ascii="宋体" w:hAnsi="宋体" w:cs="宋体" w:hint="eastAsia"/>
                <w:b/>
                <w:bCs/>
                <w:szCs w:val="21"/>
              </w:rPr>
              <w:t>序号</w:t>
            </w:r>
          </w:p>
        </w:tc>
        <w:tc>
          <w:tcPr>
            <w:tcW w:w="6597" w:type="dxa"/>
            <w:shd w:val="clear" w:color="auto" w:fill="B8CCE4"/>
            <w:vAlign w:val="center"/>
          </w:tcPr>
          <w:p w14:paraId="403BE8ED" w14:textId="77777777" w:rsidR="002D59C2" w:rsidRDefault="002D59C2" w:rsidP="007E44A0">
            <w:pPr>
              <w:jc w:val="center"/>
              <w:rPr>
                <w:rFonts w:ascii="宋体" w:hAnsi="宋体" w:cs="宋体"/>
                <w:b/>
                <w:bCs/>
                <w:szCs w:val="21"/>
              </w:rPr>
            </w:pPr>
            <w:r>
              <w:rPr>
                <w:rFonts w:ascii="宋体" w:hAnsi="宋体" w:cs="宋体" w:hint="eastAsia"/>
                <w:b/>
                <w:bCs/>
                <w:szCs w:val="21"/>
              </w:rPr>
              <w:t>节目内容</w:t>
            </w:r>
          </w:p>
        </w:tc>
        <w:tc>
          <w:tcPr>
            <w:tcW w:w="1425" w:type="dxa"/>
            <w:shd w:val="clear" w:color="auto" w:fill="B8CCE4"/>
            <w:vAlign w:val="center"/>
          </w:tcPr>
          <w:p w14:paraId="556391C8" w14:textId="77777777" w:rsidR="002D59C2" w:rsidRDefault="002D59C2" w:rsidP="007E44A0">
            <w:pPr>
              <w:jc w:val="center"/>
              <w:rPr>
                <w:rFonts w:ascii="宋体" w:hAnsi="宋体" w:cs="宋体"/>
                <w:b/>
                <w:bCs/>
                <w:szCs w:val="21"/>
              </w:rPr>
            </w:pPr>
            <w:r>
              <w:rPr>
                <w:rFonts w:ascii="宋体" w:hAnsi="宋体" w:cs="宋体" w:hint="eastAsia"/>
                <w:b/>
                <w:bCs/>
                <w:szCs w:val="21"/>
              </w:rPr>
              <w:t>关键词</w:t>
            </w:r>
          </w:p>
        </w:tc>
        <w:tc>
          <w:tcPr>
            <w:tcW w:w="900" w:type="dxa"/>
            <w:shd w:val="clear" w:color="auto" w:fill="B8CCE4"/>
            <w:vAlign w:val="center"/>
          </w:tcPr>
          <w:p w14:paraId="67DC7CA5" w14:textId="77777777" w:rsidR="002D59C2" w:rsidRDefault="002D59C2" w:rsidP="007E44A0">
            <w:pPr>
              <w:jc w:val="center"/>
              <w:rPr>
                <w:rFonts w:ascii="宋体" w:hAnsi="宋体" w:cs="宋体"/>
                <w:b/>
                <w:bCs/>
                <w:szCs w:val="21"/>
              </w:rPr>
            </w:pPr>
            <w:r>
              <w:rPr>
                <w:rFonts w:ascii="宋体" w:hAnsi="宋体" w:cs="宋体" w:hint="eastAsia"/>
                <w:b/>
                <w:bCs/>
                <w:szCs w:val="21"/>
              </w:rPr>
              <w:t>视频长度</w:t>
            </w:r>
          </w:p>
        </w:tc>
      </w:tr>
      <w:tr w:rsidR="002D59C2" w14:paraId="23D925C8" w14:textId="77777777" w:rsidTr="007E44A0">
        <w:trPr>
          <w:trHeight w:val="420"/>
        </w:trPr>
        <w:tc>
          <w:tcPr>
            <w:tcW w:w="669" w:type="dxa"/>
            <w:shd w:val="clear" w:color="auto" w:fill="B8CCE4"/>
            <w:vAlign w:val="center"/>
          </w:tcPr>
          <w:p w14:paraId="6862B2BE" w14:textId="77777777" w:rsidR="002D59C2" w:rsidRDefault="002D59C2" w:rsidP="007E44A0">
            <w:pPr>
              <w:rPr>
                <w:rFonts w:ascii="宋体" w:hAnsi="宋体" w:cs="宋体"/>
                <w:b/>
                <w:bCs/>
                <w:szCs w:val="21"/>
              </w:rPr>
            </w:pPr>
          </w:p>
        </w:tc>
        <w:tc>
          <w:tcPr>
            <w:tcW w:w="6597" w:type="dxa"/>
            <w:shd w:val="clear" w:color="auto" w:fill="B8CCE4"/>
            <w:vAlign w:val="center"/>
          </w:tcPr>
          <w:p w14:paraId="2D700960" w14:textId="77777777" w:rsidR="002D59C2" w:rsidRDefault="002D59C2" w:rsidP="007E44A0">
            <w:pPr>
              <w:jc w:val="center"/>
              <w:rPr>
                <w:rFonts w:ascii="宋体" w:hAnsi="宋体" w:cs="宋体"/>
                <w:b/>
                <w:bCs/>
                <w:szCs w:val="21"/>
              </w:rPr>
            </w:pPr>
            <w:r>
              <w:rPr>
                <w:rFonts w:ascii="宋体" w:hAnsi="宋体" w:cs="宋体" w:hint="eastAsia"/>
                <w:b/>
                <w:bCs/>
                <w:szCs w:val="21"/>
              </w:rPr>
              <w:t>导视+片头</w:t>
            </w:r>
          </w:p>
        </w:tc>
        <w:tc>
          <w:tcPr>
            <w:tcW w:w="1425" w:type="dxa"/>
            <w:shd w:val="clear" w:color="auto" w:fill="B8CCE4"/>
            <w:vAlign w:val="center"/>
          </w:tcPr>
          <w:p w14:paraId="3E24865C" w14:textId="77777777" w:rsidR="002D59C2" w:rsidRDefault="002D59C2" w:rsidP="007E44A0">
            <w:pPr>
              <w:rPr>
                <w:rFonts w:ascii="宋体" w:hAnsi="宋体" w:cs="宋体"/>
                <w:b/>
                <w:bCs/>
                <w:szCs w:val="21"/>
              </w:rPr>
            </w:pPr>
          </w:p>
        </w:tc>
        <w:tc>
          <w:tcPr>
            <w:tcW w:w="900" w:type="dxa"/>
            <w:shd w:val="clear" w:color="auto" w:fill="B8CCE4"/>
            <w:vAlign w:val="center"/>
          </w:tcPr>
          <w:p w14:paraId="1A435323" w14:textId="77777777" w:rsidR="002D59C2" w:rsidRDefault="002D59C2" w:rsidP="007E44A0">
            <w:pPr>
              <w:rPr>
                <w:rFonts w:ascii="宋体" w:hAnsi="宋体" w:cs="宋体"/>
                <w:b/>
                <w:bCs/>
                <w:szCs w:val="21"/>
              </w:rPr>
            </w:pPr>
          </w:p>
        </w:tc>
      </w:tr>
      <w:tr w:rsidR="002D59C2" w14:paraId="31619635" w14:textId="77777777" w:rsidTr="007E44A0">
        <w:trPr>
          <w:trHeight w:val="1029"/>
        </w:trPr>
        <w:tc>
          <w:tcPr>
            <w:tcW w:w="669" w:type="dxa"/>
            <w:shd w:val="clear" w:color="auto" w:fill="FFFFFF"/>
            <w:vAlign w:val="center"/>
          </w:tcPr>
          <w:p w14:paraId="5C8B28BF" w14:textId="77777777" w:rsidR="002D59C2" w:rsidRDefault="002D59C2" w:rsidP="007E44A0">
            <w:pPr>
              <w:spacing w:line="360" w:lineRule="exact"/>
              <w:rPr>
                <w:rFonts w:ascii="宋体" w:hAnsi="宋体" w:cs="宋体"/>
                <w:color w:val="000000"/>
                <w:szCs w:val="21"/>
                <w:shd w:val="clear" w:color="auto" w:fill="FFFFFF"/>
              </w:rPr>
            </w:pPr>
          </w:p>
        </w:tc>
        <w:tc>
          <w:tcPr>
            <w:tcW w:w="6597" w:type="dxa"/>
            <w:shd w:val="clear" w:color="auto" w:fill="FFFFFF"/>
            <w:vAlign w:val="center"/>
          </w:tcPr>
          <w:p w14:paraId="61A6FEFA"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关注经济，关注生活，这里是由“一颗平安心，百年益安宁”的益安宁丸独家冠名的《南方财经报道》，大家好，我是岳阳。</w:t>
            </w:r>
          </w:p>
          <w:p w14:paraId="5E90A39F" w14:textId="77777777" w:rsidR="002D59C2" w:rsidRDefault="002D59C2" w:rsidP="007E44A0">
            <w:pPr>
              <w:spacing w:line="360" w:lineRule="exact"/>
              <w:rPr>
                <w:rFonts w:ascii="宋体" w:hAnsi="宋体" w:cs="宋体"/>
                <w:color w:val="000000"/>
                <w:szCs w:val="21"/>
                <w:shd w:val="clear" w:color="auto" w:fill="FFFFFF"/>
              </w:rPr>
            </w:pPr>
          </w:p>
          <w:p w14:paraId="6DE1ECB1"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大家好，我是晓野。为应对强台风山竹，15日下午，广东省防总将防风应急响应提升至I级，广东省人民政府发出了关于切实做好今年第22号台风“山竹”防御工作的紧急动员令，要求全省各地全力组织做好防御台风山竹的工作。目前，珠三角、粤西多地沿海多地发布台风红色预警，广州、深圳、珠海、中山、江门、阳江、茂名、佛山等多地已宣布启动全市范围内实施三停，停工停产停课。</w:t>
            </w:r>
          </w:p>
        </w:tc>
        <w:tc>
          <w:tcPr>
            <w:tcW w:w="1425" w:type="dxa"/>
            <w:shd w:val="clear" w:color="auto" w:fill="FFFFFF"/>
            <w:vAlign w:val="center"/>
          </w:tcPr>
          <w:p w14:paraId="0F422BA7" w14:textId="77777777" w:rsidR="002D59C2" w:rsidRDefault="002D59C2" w:rsidP="007E44A0">
            <w:pPr>
              <w:spacing w:line="360" w:lineRule="exact"/>
              <w:rPr>
                <w:rFonts w:ascii="宋体" w:hAnsi="宋体" w:cs="宋体"/>
                <w:szCs w:val="21"/>
              </w:rPr>
            </w:pPr>
          </w:p>
          <w:p w14:paraId="78916820" w14:textId="77777777" w:rsidR="002D59C2" w:rsidRDefault="002D59C2" w:rsidP="007E44A0">
            <w:pPr>
              <w:spacing w:line="360" w:lineRule="exact"/>
              <w:rPr>
                <w:rFonts w:ascii="宋体" w:hAnsi="宋体" w:cs="宋体"/>
                <w:szCs w:val="21"/>
              </w:rPr>
            </w:pPr>
          </w:p>
        </w:tc>
        <w:tc>
          <w:tcPr>
            <w:tcW w:w="900" w:type="dxa"/>
            <w:shd w:val="clear" w:color="auto" w:fill="FFFFFF"/>
            <w:vAlign w:val="center"/>
          </w:tcPr>
          <w:p w14:paraId="7D54983F" w14:textId="77777777" w:rsidR="002D59C2" w:rsidRDefault="002D59C2" w:rsidP="007E44A0">
            <w:pPr>
              <w:spacing w:line="360" w:lineRule="exact"/>
              <w:rPr>
                <w:rFonts w:ascii="宋体" w:hAnsi="宋体" w:cs="宋体"/>
                <w:szCs w:val="21"/>
              </w:rPr>
            </w:pPr>
          </w:p>
        </w:tc>
      </w:tr>
      <w:tr w:rsidR="002D59C2" w14:paraId="538B5E3E" w14:textId="77777777" w:rsidTr="007E44A0">
        <w:trPr>
          <w:trHeight w:val="431"/>
        </w:trPr>
        <w:tc>
          <w:tcPr>
            <w:tcW w:w="669" w:type="dxa"/>
            <w:shd w:val="clear" w:color="auto" w:fill="FFFFFF"/>
            <w:vAlign w:val="center"/>
          </w:tcPr>
          <w:p w14:paraId="07CC49B2" w14:textId="77777777" w:rsidR="002D59C2" w:rsidRDefault="002D59C2" w:rsidP="007E44A0">
            <w:pPr>
              <w:spacing w:line="360" w:lineRule="exact"/>
              <w:rPr>
                <w:rFonts w:ascii="宋体" w:hAnsi="宋体" w:cs="宋体"/>
                <w:b/>
                <w:color w:val="0070C0"/>
                <w:szCs w:val="21"/>
                <w:shd w:val="clear" w:color="auto" w:fill="FFFFFF"/>
              </w:rPr>
            </w:pPr>
          </w:p>
        </w:tc>
        <w:tc>
          <w:tcPr>
            <w:tcW w:w="6597" w:type="dxa"/>
            <w:shd w:val="clear" w:color="auto" w:fill="FFFFFF"/>
            <w:vAlign w:val="center"/>
          </w:tcPr>
          <w:p w14:paraId="4333EE5B"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VCR：三防办宣传片</w:t>
            </w:r>
          </w:p>
        </w:tc>
        <w:tc>
          <w:tcPr>
            <w:tcW w:w="1425" w:type="dxa"/>
            <w:shd w:val="clear" w:color="auto" w:fill="FFFFFF"/>
            <w:vAlign w:val="center"/>
          </w:tcPr>
          <w:p w14:paraId="3A4BF7D8" w14:textId="77777777" w:rsidR="002D59C2" w:rsidRDefault="002D59C2" w:rsidP="007E44A0">
            <w:pPr>
              <w:spacing w:line="360" w:lineRule="exact"/>
              <w:rPr>
                <w:rFonts w:ascii="宋体" w:hAnsi="宋体" w:cs="宋体"/>
                <w:b/>
                <w:color w:val="0070C0"/>
                <w:szCs w:val="21"/>
                <w:shd w:val="clear" w:color="auto" w:fill="FFFFFF"/>
              </w:rPr>
            </w:pPr>
          </w:p>
        </w:tc>
        <w:tc>
          <w:tcPr>
            <w:tcW w:w="900" w:type="dxa"/>
            <w:shd w:val="clear" w:color="auto" w:fill="FFFFFF"/>
            <w:vAlign w:val="center"/>
          </w:tcPr>
          <w:p w14:paraId="0F6FEAB2" w14:textId="77777777" w:rsidR="002D59C2" w:rsidRDefault="002D59C2" w:rsidP="007E44A0">
            <w:pPr>
              <w:spacing w:line="360" w:lineRule="exact"/>
              <w:rPr>
                <w:rFonts w:ascii="宋体" w:hAnsi="宋体" w:cs="宋体"/>
                <w:szCs w:val="21"/>
              </w:rPr>
            </w:pPr>
          </w:p>
        </w:tc>
      </w:tr>
      <w:tr w:rsidR="002D59C2" w14:paraId="352AA933" w14:textId="77777777" w:rsidTr="007E44A0">
        <w:trPr>
          <w:trHeight w:val="90"/>
        </w:trPr>
        <w:tc>
          <w:tcPr>
            <w:tcW w:w="669" w:type="dxa"/>
            <w:shd w:val="clear" w:color="auto" w:fill="FFFFFF"/>
            <w:vAlign w:val="center"/>
          </w:tcPr>
          <w:p w14:paraId="24AB577A" w14:textId="77777777" w:rsidR="002D59C2" w:rsidRDefault="002D59C2" w:rsidP="007E44A0">
            <w:pPr>
              <w:spacing w:line="360" w:lineRule="exact"/>
              <w:rPr>
                <w:rFonts w:ascii="宋体" w:hAnsi="宋体" w:cs="宋体"/>
                <w:b/>
                <w:color w:val="0070C0"/>
                <w:szCs w:val="21"/>
                <w:shd w:val="clear" w:color="auto" w:fill="FFFFFF"/>
              </w:rPr>
            </w:pPr>
          </w:p>
        </w:tc>
        <w:tc>
          <w:tcPr>
            <w:tcW w:w="6597" w:type="dxa"/>
            <w:shd w:val="clear" w:color="auto" w:fill="FFFFFF"/>
            <w:vAlign w:val="center"/>
          </w:tcPr>
          <w:p w14:paraId="5C47ACD3"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VCR1：省防总：防风应急响应提升至Ⅰ级</w:t>
            </w:r>
          </w:p>
        </w:tc>
        <w:tc>
          <w:tcPr>
            <w:tcW w:w="1425" w:type="dxa"/>
            <w:shd w:val="clear" w:color="auto" w:fill="FFFFFF"/>
            <w:vAlign w:val="center"/>
          </w:tcPr>
          <w:p w14:paraId="44BDFBC2" w14:textId="77777777" w:rsidR="002D59C2" w:rsidRDefault="002D59C2" w:rsidP="007E44A0">
            <w:pPr>
              <w:spacing w:line="360" w:lineRule="exact"/>
              <w:rPr>
                <w:rFonts w:ascii="宋体" w:hAnsi="宋体" w:cs="宋体"/>
                <w:b/>
                <w:bCs/>
                <w:color w:val="0000FF"/>
                <w:szCs w:val="21"/>
              </w:rPr>
            </w:pPr>
          </w:p>
        </w:tc>
        <w:tc>
          <w:tcPr>
            <w:tcW w:w="900" w:type="dxa"/>
            <w:shd w:val="clear" w:color="auto" w:fill="FFFFFF"/>
            <w:vAlign w:val="center"/>
          </w:tcPr>
          <w:p w14:paraId="47702AE7" w14:textId="77777777" w:rsidR="002D59C2" w:rsidRDefault="002D59C2" w:rsidP="007E44A0">
            <w:pPr>
              <w:spacing w:line="360" w:lineRule="exact"/>
              <w:rPr>
                <w:rFonts w:ascii="宋体" w:hAnsi="宋体" w:cs="宋体"/>
                <w:szCs w:val="21"/>
              </w:rPr>
            </w:pPr>
          </w:p>
        </w:tc>
      </w:tr>
      <w:tr w:rsidR="002D59C2" w14:paraId="79E8A348" w14:textId="77777777" w:rsidTr="007E44A0">
        <w:trPr>
          <w:trHeight w:val="545"/>
        </w:trPr>
        <w:tc>
          <w:tcPr>
            <w:tcW w:w="669" w:type="dxa"/>
            <w:shd w:val="clear" w:color="auto" w:fill="FFFFFF"/>
            <w:vAlign w:val="center"/>
          </w:tcPr>
          <w:p w14:paraId="40A9D5BB" w14:textId="77777777" w:rsidR="002D59C2" w:rsidRDefault="002D59C2" w:rsidP="007E44A0">
            <w:pPr>
              <w:spacing w:line="360" w:lineRule="exact"/>
              <w:rPr>
                <w:rFonts w:ascii="宋体" w:hAnsi="宋体" w:cs="宋体"/>
                <w:color w:val="000000"/>
                <w:szCs w:val="21"/>
                <w:shd w:val="clear" w:color="auto" w:fill="FFFFFF"/>
              </w:rPr>
            </w:pPr>
          </w:p>
        </w:tc>
        <w:tc>
          <w:tcPr>
            <w:tcW w:w="6597" w:type="dxa"/>
            <w:shd w:val="clear" w:color="auto" w:fill="FFFFFF"/>
            <w:vAlign w:val="center"/>
          </w:tcPr>
          <w:p w14:paraId="4E79365B"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台风来袭，广州市民的防风、防雨措施做得怎么样？请看《南方财经报道》记者现场直击。</w:t>
            </w:r>
          </w:p>
        </w:tc>
        <w:tc>
          <w:tcPr>
            <w:tcW w:w="1425" w:type="dxa"/>
            <w:shd w:val="clear" w:color="auto" w:fill="FFFFFF"/>
            <w:vAlign w:val="center"/>
          </w:tcPr>
          <w:p w14:paraId="1B272F95" w14:textId="77777777" w:rsidR="002D59C2" w:rsidRDefault="002D59C2" w:rsidP="007E44A0">
            <w:pPr>
              <w:spacing w:line="360" w:lineRule="exact"/>
              <w:rPr>
                <w:rFonts w:ascii="宋体" w:hAnsi="宋体" w:cs="宋体"/>
                <w:szCs w:val="21"/>
              </w:rPr>
            </w:pPr>
          </w:p>
        </w:tc>
        <w:tc>
          <w:tcPr>
            <w:tcW w:w="900" w:type="dxa"/>
            <w:shd w:val="clear" w:color="auto" w:fill="FFFFFF"/>
            <w:vAlign w:val="center"/>
          </w:tcPr>
          <w:p w14:paraId="49591788" w14:textId="77777777" w:rsidR="002D59C2" w:rsidRDefault="002D59C2" w:rsidP="007E44A0">
            <w:pPr>
              <w:spacing w:line="360" w:lineRule="exact"/>
              <w:rPr>
                <w:rFonts w:ascii="宋体" w:hAnsi="宋体" w:cs="宋体"/>
                <w:szCs w:val="21"/>
              </w:rPr>
            </w:pPr>
          </w:p>
        </w:tc>
      </w:tr>
      <w:tr w:rsidR="002D59C2" w14:paraId="499F3517" w14:textId="77777777" w:rsidTr="007E44A0">
        <w:trPr>
          <w:trHeight w:val="515"/>
        </w:trPr>
        <w:tc>
          <w:tcPr>
            <w:tcW w:w="669" w:type="dxa"/>
            <w:shd w:val="clear" w:color="auto" w:fill="FFFFFF"/>
            <w:vAlign w:val="center"/>
          </w:tcPr>
          <w:p w14:paraId="6CCCEA0E" w14:textId="77777777" w:rsidR="002D59C2" w:rsidRDefault="002D59C2" w:rsidP="007E44A0">
            <w:pPr>
              <w:spacing w:line="360" w:lineRule="exact"/>
              <w:rPr>
                <w:rFonts w:ascii="宋体" w:hAnsi="宋体" w:cs="宋体"/>
                <w:b/>
                <w:color w:val="0070C0"/>
                <w:szCs w:val="21"/>
                <w:shd w:val="clear" w:color="auto" w:fill="FFFFFF"/>
              </w:rPr>
            </w:pPr>
          </w:p>
        </w:tc>
        <w:tc>
          <w:tcPr>
            <w:tcW w:w="6597" w:type="dxa"/>
            <w:shd w:val="clear" w:color="auto" w:fill="FFFFFF"/>
            <w:vAlign w:val="center"/>
          </w:tcPr>
          <w:p w14:paraId="0C3C0051"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VCR2：“山竹”来了 广州市内风大雨大</w:t>
            </w:r>
          </w:p>
        </w:tc>
        <w:tc>
          <w:tcPr>
            <w:tcW w:w="1425" w:type="dxa"/>
            <w:shd w:val="clear" w:color="auto" w:fill="FFFFFF"/>
            <w:vAlign w:val="center"/>
          </w:tcPr>
          <w:p w14:paraId="74E4E62F" w14:textId="77777777" w:rsidR="002D59C2" w:rsidRDefault="002D59C2" w:rsidP="007E44A0">
            <w:pPr>
              <w:spacing w:line="360" w:lineRule="exact"/>
              <w:rPr>
                <w:rFonts w:ascii="宋体" w:hAnsi="宋体" w:cs="宋体"/>
                <w:b/>
                <w:bCs/>
                <w:color w:val="0000FF"/>
                <w:szCs w:val="21"/>
                <w:shd w:val="clear" w:color="auto" w:fill="FFFFFF"/>
              </w:rPr>
            </w:pPr>
          </w:p>
        </w:tc>
        <w:tc>
          <w:tcPr>
            <w:tcW w:w="900" w:type="dxa"/>
            <w:shd w:val="clear" w:color="auto" w:fill="FFFFFF"/>
            <w:vAlign w:val="center"/>
          </w:tcPr>
          <w:p w14:paraId="0C5F9336" w14:textId="77777777" w:rsidR="002D59C2" w:rsidRDefault="002D59C2" w:rsidP="007E44A0">
            <w:pPr>
              <w:spacing w:line="360" w:lineRule="exact"/>
              <w:rPr>
                <w:rFonts w:ascii="宋体" w:hAnsi="宋体" w:cs="宋体"/>
                <w:szCs w:val="21"/>
              </w:rPr>
            </w:pPr>
          </w:p>
        </w:tc>
      </w:tr>
      <w:tr w:rsidR="002D59C2" w14:paraId="5117D35F" w14:textId="77777777" w:rsidTr="007E44A0">
        <w:trPr>
          <w:trHeight w:val="515"/>
        </w:trPr>
        <w:tc>
          <w:tcPr>
            <w:tcW w:w="669" w:type="dxa"/>
            <w:shd w:val="clear" w:color="auto" w:fill="FFFFFF"/>
            <w:vAlign w:val="center"/>
          </w:tcPr>
          <w:p w14:paraId="7BC48F37" w14:textId="77777777" w:rsidR="002D59C2" w:rsidRDefault="002D59C2" w:rsidP="007E44A0">
            <w:pPr>
              <w:spacing w:line="360" w:lineRule="exact"/>
              <w:rPr>
                <w:rFonts w:ascii="宋体" w:hAnsi="宋体" w:cs="宋体"/>
                <w:color w:val="000000"/>
                <w:szCs w:val="21"/>
                <w:shd w:val="clear" w:color="auto" w:fill="FFFFFF"/>
              </w:rPr>
            </w:pPr>
          </w:p>
        </w:tc>
        <w:tc>
          <w:tcPr>
            <w:tcW w:w="6597" w:type="dxa"/>
            <w:shd w:val="clear" w:color="auto" w:fill="FFFFFF"/>
            <w:vAlign w:val="center"/>
          </w:tcPr>
          <w:p w14:paraId="3EB72558"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 xml:space="preserve">今天早上，广州市内也是风雨交加，记者锦阳走访了广州的老城区，看看那边的路口、房屋、商铺，受到怎样的影响呢？ </w:t>
            </w:r>
          </w:p>
        </w:tc>
        <w:tc>
          <w:tcPr>
            <w:tcW w:w="1425" w:type="dxa"/>
            <w:shd w:val="clear" w:color="auto" w:fill="FFFFFF"/>
            <w:vAlign w:val="center"/>
          </w:tcPr>
          <w:p w14:paraId="13207E42" w14:textId="77777777" w:rsidR="002D59C2" w:rsidRDefault="002D59C2" w:rsidP="007E44A0">
            <w:pPr>
              <w:spacing w:line="360" w:lineRule="exact"/>
              <w:rPr>
                <w:rFonts w:ascii="宋体" w:hAnsi="宋体" w:cs="宋体"/>
                <w:szCs w:val="21"/>
              </w:rPr>
            </w:pPr>
          </w:p>
        </w:tc>
        <w:tc>
          <w:tcPr>
            <w:tcW w:w="900" w:type="dxa"/>
            <w:shd w:val="clear" w:color="auto" w:fill="FFFFFF"/>
            <w:vAlign w:val="center"/>
          </w:tcPr>
          <w:p w14:paraId="609862EC" w14:textId="77777777" w:rsidR="002D59C2" w:rsidRDefault="002D59C2" w:rsidP="007E44A0">
            <w:pPr>
              <w:spacing w:line="360" w:lineRule="exact"/>
              <w:rPr>
                <w:rFonts w:ascii="宋体" w:hAnsi="宋体" w:cs="宋体"/>
                <w:szCs w:val="21"/>
              </w:rPr>
            </w:pPr>
          </w:p>
        </w:tc>
      </w:tr>
      <w:tr w:rsidR="002D59C2" w14:paraId="7CD133EC" w14:textId="77777777" w:rsidTr="007E44A0">
        <w:trPr>
          <w:trHeight w:val="515"/>
        </w:trPr>
        <w:tc>
          <w:tcPr>
            <w:tcW w:w="669" w:type="dxa"/>
            <w:shd w:val="clear" w:color="auto" w:fill="FFFFFF"/>
            <w:vAlign w:val="center"/>
          </w:tcPr>
          <w:p w14:paraId="1A14C2F9" w14:textId="77777777" w:rsidR="002D59C2" w:rsidRDefault="002D59C2" w:rsidP="007E44A0">
            <w:pPr>
              <w:spacing w:line="360" w:lineRule="exact"/>
              <w:rPr>
                <w:rFonts w:ascii="宋体" w:hAnsi="宋体" w:cs="宋体"/>
                <w:b/>
                <w:color w:val="0070C0"/>
                <w:szCs w:val="21"/>
                <w:shd w:val="clear" w:color="auto" w:fill="FFFFFF"/>
              </w:rPr>
            </w:pPr>
          </w:p>
        </w:tc>
        <w:tc>
          <w:tcPr>
            <w:tcW w:w="6597" w:type="dxa"/>
            <w:shd w:val="clear" w:color="auto" w:fill="FFFFFF"/>
            <w:vAlign w:val="center"/>
          </w:tcPr>
          <w:p w14:paraId="29888DAB"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VCR3：广州：“山竹”来袭！市民固定门框做足准备</w:t>
            </w:r>
          </w:p>
        </w:tc>
        <w:tc>
          <w:tcPr>
            <w:tcW w:w="1425" w:type="dxa"/>
            <w:shd w:val="clear" w:color="auto" w:fill="FFFFFF"/>
            <w:vAlign w:val="center"/>
          </w:tcPr>
          <w:p w14:paraId="76AFB056" w14:textId="77777777" w:rsidR="002D59C2" w:rsidRDefault="002D59C2" w:rsidP="007E44A0">
            <w:pPr>
              <w:spacing w:line="360" w:lineRule="exact"/>
              <w:rPr>
                <w:rFonts w:ascii="宋体" w:hAnsi="宋体" w:cs="宋体"/>
                <w:b/>
                <w:bCs/>
                <w:color w:val="0000FF"/>
                <w:szCs w:val="21"/>
              </w:rPr>
            </w:pPr>
          </w:p>
        </w:tc>
        <w:tc>
          <w:tcPr>
            <w:tcW w:w="900" w:type="dxa"/>
            <w:shd w:val="clear" w:color="auto" w:fill="FFFFFF"/>
            <w:vAlign w:val="center"/>
          </w:tcPr>
          <w:p w14:paraId="4D0CBD91" w14:textId="77777777" w:rsidR="002D59C2" w:rsidRDefault="002D59C2" w:rsidP="007E44A0">
            <w:pPr>
              <w:spacing w:line="360" w:lineRule="exact"/>
              <w:rPr>
                <w:rFonts w:ascii="宋体" w:hAnsi="宋体" w:cs="宋体"/>
                <w:szCs w:val="21"/>
              </w:rPr>
            </w:pPr>
          </w:p>
        </w:tc>
      </w:tr>
      <w:tr w:rsidR="002D59C2" w14:paraId="3D2740DA" w14:textId="77777777" w:rsidTr="007E44A0">
        <w:trPr>
          <w:trHeight w:val="515"/>
        </w:trPr>
        <w:tc>
          <w:tcPr>
            <w:tcW w:w="669" w:type="dxa"/>
            <w:shd w:val="clear" w:color="auto" w:fill="FFFFFF"/>
            <w:vAlign w:val="center"/>
          </w:tcPr>
          <w:p w14:paraId="00C1D32F" w14:textId="77777777" w:rsidR="002D59C2" w:rsidRDefault="002D59C2" w:rsidP="007E44A0">
            <w:pPr>
              <w:spacing w:line="360" w:lineRule="exact"/>
              <w:rPr>
                <w:rFonts w:ascii="宋体" w:hAnsi="宋体" w:cs="宋体"/>
                <w:color w:val="000000"/>
                <w:szCs w:val="21"/>
                <w:shd w:val="clear" w:color="auto" w:fill="FFFFFF"/>
              </w:rPr>
            </w:pPr>
          </w:p>
        </w:tc>
        <w:tc>
          <w:tcPr>
            <w:tcW w:w="6597" w:type="dxa"/>
            <w:shd w:val="clear" w:color="auto" w:fill="FFFFFF"/>
            <w:vAlign w:val="center"/>
          </w:tcPr>
          <w:p w14:paraId="26CF5BA9"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受台风“山竹”影响，广州市内码头所有航线已经停运，我们来看看记者李琪从现场发回的报道。</w:t>
            </w:r>
          </w:p>
        </w:tc>
        <w:tc>
          <w:tcPr>
            <w:tcW w:w="1425" w:type="dxa"/>
            <w:shd w:val="clear" w:color="auto" w:fill="FFFFFF"/>
            <w:vAlign w:val="center"/>
          </w:tcPr>
          <w:p w14:paraId="7BFC34F7" w14:textId="77777777" w:rsidR="002D59C2" w:rsidRDefault="002D59C2" w:rsidP="007E44A0">
            <w:pPr>
              <w:spacing w:line="360" w:lineRule="exact"/>
              <w:rPr>
                <w:rFonts w:ascii="宋体" w:hAnsi="宋体" w:cs="宋体"/>
                <w:szCs w:val="21"/>
              </w:rPr>
            </w:pPr>
          </w:p>
        </w:tc>
        <w:tc>
          <w:tcPr>
            <w:tcW w:w="900" w:type="dxa"/>
            <w:shd w:val="clear" w:color="auto" w:fill="FFFFFF"/>
            <w:vAlign w:val="center"/>
          </w:tcPr>
          <w:p w14:paraId="1588D385" w14:textId="77777777" w:rsidR="002D59C2" w:rsidRDefault="002D59C2" w:rsidP="007E44A0">
            <w:pPr>
              <w:spacing w:line="360" w:lineRule="exact"/>
              <w:rPr>
                <w:rFonts w:ascii="宋体" w:hAnsi="宋体" w:cs="宋体"/>
                <w:szCs w:val="21"/>
              </w:rPr>
            </w:pPr>
          </w:p>
        </w:tc>
      </w:tr>
      <w:tr w:rsidR="002D59C2" w14:paraId="5ED77898" w14:textId="77777777" w:rsidTr="007E44A0">
        <w:trPr>
          <w:trHeight w:val="515"/>
        </w:trPr>
        <w:tc>
          <w:tcPr>
            <w:tcW w:w="669" w:type="dxa"/>
            <w:shd w:val="clear" w:color="auto" w:fill="FFFFFF"/>
            <w:vAlign w:val="center"/>
          </w:tcPr>
          <w:p w14:paraId="25EFB321" w14:textId="77777777" w:rsidR="002D59C2" w:rsidRDefault="002D59C2" w:rsidP="007E44A0">
            <w:pPr>
              <w:spacing w:line="360" w:lineRule="exact"/>
              <w:rPr>
                <w:rFonts w:ascii="宋体" w:hAnsi="宋体" w:cs="宋体"/>
                <w:b/>
                <w:color w:val="0070C0"/>
                <w:szCs w:val="21"/>
                <w:shd w:val="clear" w:color="auto" w:fill="FFFFFF"/>
              </w:rPr>
            </w:pPr>
          </w:p>
        </w:tc>
        <w:tc>
          <w:tcPr>
            <w:tcW w:w="6597" w:type="dxa"/>
            <w:shd w:val="clear" w:color="auto" w:fill="FFFFFF"/>
            <w:vAlign w:val="center"/>
          </w:tcPr>
          <w:p w14:paraId="77B7BAD9"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VCR4：广州：“山竹”来袭！天字码头临时停运</w:t>
            </w:r>
          </w:p>
        </w:tc>
        <w:tc>
          <w:tcPr>
            <w:tcW w:w="1425" w:type="dxa"/>
            <w:shd w:val="clear" w:color="auto" w:fill="FFFFFF"/>
            <w:vAlign w:val="center"/>
          </w:tcPr>
          <w:p w14:paraId="5E880A12" w14:textId="77777777" w:rsidR="002D59C2" w:rsidRDefault="002D59C2" w:rsidP="007E44A0">
            <w:pPr>
              <w:spacing w:line="360" w:lineRule="exact"/>
              <w:rPr>
                <w:rFonts w:ascii="宋体" w:hAnsi="宋体" w:cs="宋体"/>
                <w:b/>
                <w:bCs/>
                <w:color w:val="0000FF"/>
                <w:szCs w:val="21"/>
              </w:rPr>
            </w:pPr>
          </w:p>
        </w:tc>
        <w:tc>
          <w:tcPr>
            <w:tcW w:w="900" w:type="dxa"/>
            <w:shd w:val="clear" w:color="auto" w:fill="FFFFFF"/>
            <w:vAlign w:val="center"/>
          </w:tcPr>
          <w:p w14:paraId="23F73C77" w14:textId="77777777" w:rsidR="002D59C2" w:rsidRDefault="002D59C2" w:rsidP="007E44A0">
            <w:pPr>
              <w:spacing w:line="360" w:lineRule="exact"/>
              <w:rPr>
                <w:rFonts w:ascii="宋体" w:hAnsi="宋体" w:cs="宋体"/>
                <w:b/>
                <w:bCs/>
                <w:color w:val="0000FF"/>
                <w:szCs w:val="21"/>
              </w:rPr>
            </w:pPr>
          </w:p>
        </w:tc>
      </w:tr>
      <w:tr w:rsidR="002D59C2" w14:paraId="4C477CC1" w14:textId="77777777" w:rsidTr="007E44A0">
        <w:trPr>
          <w:trHeight w:val="426"/>
        </w:trPr>
        <w:tc>
          <w:tcPr>
            <w:tcW w:w="669" w:type="dxa"/>
            <w:tcBorders>
              <w:bottom w:val="single" w:sz="4" w:space="0" w:color="auto"/>
            </w:tcBorders>
            <w:vAlign w:val="center"/>
          </w:tcPr>
          <w:p w14:paraId="0B3A577B" w14:textId="77777777" w:rsidR="002D59C2" w:rsidRDefault="002D59C2" w:rsidP="007E44A0">
            <w:pPr>
              <w:spacing w:line="360" w:lineRule="exact"/>
              <w:rPr>
                <w:rFonts w:ascii="宋体" w:hAnsi="宋体" w:cs="宋体"/>
                <w:color w:val="000000"/>
                <w:szCs w:val="21"/>
                <w:shd w:val="clear" w:color="auto" w:fill="FFFFFF"/>
              </w:rPr>
            </w:pPr>
          </w:p>
        </w:tc>
        <w:tc>
          <w:tcPr>
            <w:tcW w:w="6597" w:type="dxa"/>
            <w:tcBorders>
              <w:bottom w:val="single" w:sz="4" w:space="0" w:color="auto"/>
            </w:tcBorders>
            <w:vAlign w:val="center"/>
          </w:tcPr>
          <w:p w14:paraId="583AD19D"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除了航运码头已经临时关闭，我们记者了解到，广州白云机场今天也取消了所有的航班。</w:t>
            </w:r>
          </w:p>
        </w:tc>
        <w:tc>
          <w:tcPr>
            <w:tcW w:w="1425" w:type="dxa"/>
            <w:tcBorders>
              <w:bottom w:val="single" w:sz="4" w:space="0" w:color="auto"/>
            </w:tcBorders>
            <w:vAlign w:val="center"/>
          </w:tcPr>
          <w:p w14:paraId="63885C42" w14:textId="77777777" w:rsidR="002D59C2" w:rsidRDefault="002D59C2" w:rsidP="007E44A0">
            <w:pPr>
              <w:spacing w:line="360" w:lineRule="exact"/>
              <w:rPr>
                <w:rFonts w:ascii="宋体" w:hAnsi="宋体" w:cs="宋体"/>
                <w:szCs w:val="21"/>
              </w:rPr>
            </w:pPr>
          </w:p>
        </w:tc>
        <w:tc>
          <w:tcPr>
            <w:tcW w:w="900" w:type="dxa"/>
            <w:tcBorders>
              <w:bottom w:val="single" w:sz="4" w:space="0" w:color="auto"/>
            </w:tcBorders>
            <w:vAlign w:val="center"/>
          </w:tcPr>
          <w:p w14:paraId="01484338" w14:textId="77777777" w:rsidR="002D59C2" w:rsidRDefault="002D59C2" w:rsidP="007E44A0">
            <w:pPr>
              <w:spacing w:line="360" w:lineRule="exact"/>
              <w:rPr>
                <w:rFonts w:ascii="宋体" w:hAnsi="宋体" w:cs="宋体"/>
                <w:szCs w:val="21"/>
              </w:rPr>
            </w:pPr>
          </w:p>
        </w:tc>
      </w:tr>
      <w:tr w:rsidR="002D59C2" w14:paraId="2884510B" w14:textId="77777777" w:rsidTr="007E44A0">
        <w:trPr>
          <w:trHeight w:val="533"/>
        </w:trPr>
        <w:tc>
          <w:tcPr>
            <w:tcW w:w="669" w:type="dxa"/>
            <w:tcBorders>
              <w:bottom w:val="single" w:sz="4" w:space="0" w:color="auto"/>
            </w:tcBorders>
            <w:vAlign w:val="center"/>
          </w:tcPr>
          <w:p w14:paraId="6D89E7E8" w14:textId="77777777" w:rsidR="002D59C2" w:rsidRDefault="002D59C2" w:rsidP="007E44A0">
            <w:pPr>
              <w:spacing w:line="360" w:lineRule="exact"/>
              <w:rPr>
                <w:rFonts w:ascii="宋体" w:hAnsi="宋体" w:cs="宋体"/>
                <w:b/>
                <w:color w:val="0070C0"/>
                <w:szCs w:val="21"/>
                <w:shd w:val="clear" w:color="auto" w:fill="FFFFFF"/>
              </w:rPr>
            </w:pPr>
          </w:p>
        </w:tc>
        <w:tc>
          <w:tcPr>
            <w:tcW w:w="6597" w:type="dxa"/>
            <w:tcBorders>
              <w:bottom w:val="single" w:sz="4" w:space="0" w:color="auto"/>
            </w:tcBorders>
            <w:vAlign w:val="center"/>
          </w:tcPr>
          <w:p w14:paraId="5E9294E2"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VCR5：“山竹”来袭！白云机场发布特别提醒</w:t>
            </w:r>
          </w:p>
        </w:tc>
        <w:tc>
          <w:tcPr>
            <w:tcW w:w="1425" w:type="dxa"/>
            <w:tcBorders>
              <w:bottom w:val="single" w:sz="4" w:space="0" w:color="auto"/>
            </w:tcBorders>
            <w:vAlign w:val="center"/>
          </w:tcPr>
          <w:p w14:paraId="386687A1" w14:textId="77777777" w:rsidR="002D59C2" w:rsidRDefault="002D59C2" w:rsidP="007E44A0">
            <w:pPr>
              <w:spacing w:line="360" w:lineRule="exact"/>
              <w:rPr>
                <w:rFonts w:ascii="宋体" w:hAnsi="宋体" w:cs="宋体"/>
                <w:b/>
                <w:bCs/>
                <w:color w:val="0000FF"/>
                <w:szCs w:val="21"/>
              </w:rPr>
            </w:pPr>
          </w:p>
        </w:tc>
        <w:tc>
          <w:tcPr>
            <w:tcW w:w="900" w:type="dxa"/>
            <w:tcBorders>
              <w:bottom w:val="single" w:sz="4" w:space="0" w:color="auto"/>
            </w:tcBorders>
            <w:vAlign w:val="center"/>
          </w:tcPr>
          <w:p w14:paraId="506E0A0C" w14:textId="77777777" w:rsidR="002D59C2" w:rsidRDefault="002D59C2" w:rsidP="007E44A0">
            <w:pPr>
              <w:spacing w:line="360" w:lineRule="exact"/>
              <w:rPr>
                <w:rFonts w:ascii="宋体" w:hAnsi="宋体" w:cs="宋体"/>
                <w:szCs w:val="21"/>
              </w:rPr>
            </w:pPr>
          </w:p>
        </w:tc>
      </w:tr>
      <w:tr w:rsidR="002D59C2" w14:paraId="57EB8C88" w14:textId="77777777" w:rsidTr="007E44A0">
        <w:trPr>
          <w:trHeight w:val="533"/>
        </w:trPr>
        <w:tc>
          <w:tcPr>
            <w:tcW w:w="669" w:type="dxa"/>
            <w:tcBorders>
              <w:bottom w:val="single" w:sz="4" w:space="0" w:color="auto"/>
            </w:tcBorders>
            <w:vAlign w:val="center"/>
          </w:tcPr>
          <w:p w14:paraId="7725CEF0" w14:textId="77777777" w:rsidR="002D59C2" w:rsidRDefault="002D59C2" w:rsidP="007E44A0">
            <w:pPr>
              <w:spacing w:line="360" w:lineRule="exact"/>
              <w:rPr>
                <w:rFonts w:ascii="宋体" w:hAnsi="宋体" w:cs="宋体"/>
                <w:b/>
                <w:color w:val="0070C0"/>
                <w:szCs w:val="21"/>
                <w:shd w:val="clear" w:color="auto" w:fill="FFFFFF"/>
              </w:rPr>
            </w:pPr>
          </w:p>
        </w:tc>
        <w:tc>
          <w:tcPr>
            <w:tcW w:w="6597" w:type="dxa"/>
            <w:tcBorders>
              <w:bottom w:val="single" w:sz="4" w:space="0" w:color="auto"/>
            </w:tcBorders>
            <w:vAlign w:val="center"/>
          </w:tcPr>
          <w:p w14:paraId="0080B305"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口播：紧急通告：中午12时起 广州全市停市</w:t>
            </w:r>
          </w:p>
        </w:tc>
        <w:tc>
          <w:tcPr>
            <w:tcW w:w="1425" w:type="dxa"/>
            <w:tcBorders>
              <w:bottom w:val="single" w:sz="4" w:space="0" w:color="auto"/>
            </w:tcBorders>
            <w:vAlign w:val="center"/>
          </w:tcPr>
          <w:p w14:paraId="64607499" w14:textId="77777777" w:rsidR="002D59C2" w:rsidRDefault="002D59C2" w:rsidP="007E44A0">
            <w:pPr>
              <w:spacing w:line="360" w:lineRule="exact"/>
              <w:rPr>
                <w:rFonts w:ascii="宋体" w:hAnsi="宋体" w:cs="宋体"/>
                <w:b/>
                <w:bCs/>
                <w:color w:val="0000FF"/>
                <w:szCs w:val="21"/>
              </w:rPr>
            </w:pPr>
          </w:p>
        </w:tc>
        <w:tc>
          <w:tcPr>
            <w:tcW w:w="900" w:type="dxa"/>
            <w:tcBorders>
              <w:bottom w:val="single" w:sz="4" w:space="0" w:color="auto"/>
            </w:tcBorders>
            <w:vAlign w:val="center"/>
          </w:tcPr>
          <w:p w14:paraId="6365EABF" w14:textId="77777777" w:rsidR="002D59C2" w:rsidRDefault="002D59C2" w:rsidP="007E44A0">
            <w:pPr>
              <w:spacing w:line="360" w:lineRule="exact"/>
              <w:rPr>
                <w:rFonts w:ascii="宋体" w:hAnsi="宋体" w:cs="宋体"/>
                <w:b/>
                <w:bCs/>
                <w:color w:val="0000FF"/>
                <w:szCs w:val="21"/>
              </w:rPr>
            </w:pPr>
          </w:p>
        </w:tc>
      </w:tr>
      <w:tr w:rsidR="002D59C2" w14:paraId="04007964" w14:textId="77777777" w:rsidTr="007E44A0">
        <w:trPr>
          <w:trHeight w:val="533"/>
        </w:trPr>
        <w:tc>
          <w:tcPr>
            <w:tcW w:w="669" w:type="dxa"/>
            <w:tcBorders>
              <w:bottom w:val="single" w:sz="4" w:space="0" w:color="auto"/>
            </w:tcBorders>
            <w:vAlign w:val="center"/>
          </w:tcPr>
          <w:p w14:paraId="027B33DF" w14:textId="77777777" w:rsidR="002D59C2" w:rsidRDefault="002D59C2" w:rsidP="007E44A0">
            <w:pPr>
              <w:spacing w:line="360" w:lineRule="exact"/>
              <w:rPr>
                <w:rFonts w:ascii="宋体" w:hAnsi="宋体" w:cs="宋体"/>
                <w:color w:val="000000"/>
                <w:szCs w:val="21"/>
                <w:shd w:val="clear" w:color="auto" w:fill="FFFFFF"/>
              </w:rPr>
            </w:pPr>
          </w:p>
        </w:tc>
        <w:tc>
          <w:tcPr>
            <w:tcW w:w="6597" w:type="dxa"/>
            <w:tcBorders>
              <w:bottom w:val="single" w:sz="4" w:space="0" w:color="auto"/>
            </w:tcBorders>
            <w:vAlign w:val="center"/>
          </w:tcPr>
          <w:p w14:paraId="4B81AC28"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今天，广州市商务委员会发布紧急通告：为有效防御台风“山竹”，各商贸流通企业积极抢筹货源，及时启动应急预案，为台风到来前的市场供应发挥了重要作用。但由于台风到来的时间越来越近，为防止市民外出购物和消费发生安全事故，根据市“三防”总指挥部的统一部署，现决定从2018年9月16日中午12:00开始全市停市，各相关单位按照省、市一级响应的紧急通知，切实把停市要求落实到位。请全市商业企业、餐厅、门市、档口迅即遵照执行，坚决落实好停市要求，确保市</w:t>
            </w:r>
            <w:r>
              <w:rPr>
                <w:rFonts w:ascii="宋体" w:hAnsi="宋体" w:cs="宋体" w:hint="eastAsia"/>
                <w:color w:val="000000"/>
                <w:szCs w:val="21"/>
                <w:shd w:val="clear" w:color="auto" w:fill="FFFFFF"/>
              </w:rPr>
              <w:lastRenderedPageBreak/>
              <w:t>民群众的生命安全。复市时间另行通知。</w:t>
            </w:r>
          </w:p>
        </w:tc>
        <w:tc>
          <w:tcPr>
            <w:tcW w:w="1425" w:type="dxa"/>
            <w:tcBorders>
              <w:bottom w:val="single" w:sz="4" w:space="0" w:color="auto"/>
            </w:tcBorders>
            <w:vAlign w:val="center"/>
          </w:tcPr>
          <w:p w14:paraId="48B65293" w14:textId="77777777" w:rsidR="002D59C2" w:rsidRDefault="002D59C2" w:rsidP="007E44A0">
            <w:pPr>
              <w:spacing w:line="360" w:lineRule="exact"/>
              <w:rPr>
                <w:rFonts w:ascii="宋体" w:hAnsi="宋体" w:cs="宋体"/>
                <w:b/>
                <w:bCs/>
                <w:color w:val="0000FF"/>
                <w:szCs w:val="21"/>
              </w:rPr>
            </w:pPr>
          </w:p>
        </w:tc>
        <w:tc>
          <w:tcPr>
            <w:tcW w:w="900" w:type="dxa"/>
            <w:tcBorders>
              <w:bottom w:val="single" w:sz="4" w:space="0" w:color="auto"/>
            </w:tcBorders>
            <w:vAlign w:val="center"/>
          </w:tcPr>
          <w:p w14:paraId="158AAC4B" w14:textId="77777777" w:rsidR="002D59C2" w:rsidRDefault="002D59C2" w:rsidP="007E44A0">
            <w:pPr>
              <w:spacing w:line="360" w:lineRule="exact"/>
              <w:rPr>
                <w:rFonts w:ascii="宋体" w:hAnsi="宋体" w:cs="宋体"/>
                <w:szCs w:val="21"/>
              </w:rPr>
            </w:pPr>
          </w:p>
        </w:tc>
      </w:tr>
      <w:tr w:rsidR="002D59C2" w14:paraId="0BD8A377" w14:textId="77777777" w:rsidTr="007E44A0">
        <w:trPr>
          <w:trHeight w:val="524"/>
        </w:trPr>
        <w:tc>
          <w:tcPr>
            <w:tcW w:w="669" w:type="dxa"/>
            <w:tcBorders>
              <w:bottom w:val="single" w:sz="4" w:space="0" w:color="auto"/>
            </w:tcBorders>
            <w:vAlign w:val="center"/>
          </w:tcPr>
          <w:p w14:paraId="213D9106" w14:textId="77777777" w:rsidR="002D59C2" w:rsidRDefault="002D59C2" w:rsidP="007E44A0">
            <w:pPr>
              <w:spacing w:line="360" w:lineRule="exact"/>
              <w:rPr>
                <w:rFonts w:ascii="宋体" w:hAnsi="宋体" w:cs="宋体"/>
                <w:szCs w:val="21"/>
              </w:rPr>
            </w:pPr>
          </w:p>
        </w:tc>
        <w:tc>
          <w:tcPr>
            <w:tcW w:w="6597" w:type="dxa"/>
            <w:tcBorders>
              <w:bottom w:val="single" w:sz="4" w:space="0" w:color="auto"/>
            </w:tcBorders>
            <w:vAlign w:val="center"/>
          </w:tcPr>
          <w:p w14:paraId="51F166A6" w14:textId="77777777" w:rsidR="002D59C2" w:rsidRDefault="002D59C2" w:rsidP="007E44A0">
            <w:pPr>
              <w:spacing w:line="360" w:lineRule="exact"/>
              <w:rPr>
                <w:rFonts w:ascii="宋体" w:hAnsi="宋体" w:cs="宋体"/>
                <w:szCs w:val="21"/>
              </w:rPr>
            </w:pPr>
            <w:r>
              <w:rPr>
                <w:rFonts w:ascii="宋体" w:hAnsi="宋体" w:cs="宋体" w:hint="eastAsia"/>
                <w:b/>
                <w:bCs/>
                <w:szCs w:val="21"/>
              </w:rPr>
              <w:t>女：</w:t>
            </w:r>
            <w:r>
              <w:rPr>
                <w:rFonts w:ascii="宋体" w:hAnsi="宋体" w:cs="宋体" w:hint="eastAsia"/>
                <w:szCs w:val="21"/>
              </w:rPr>
              <w:t>先进段广告，回来继续收看《南方财经报道》。</w:t>
            </w:r>
          </w:p>
        </w:tc>
        <w:tc>
          <w:tcPr>
            <w:tcW w:w="1425" w:type="dxa"/>
            <w:tcBorders>
              <w:bottom w:val="single" w:sz="4" w:space="0" w:color="auto"/>
            </w:tcBorders>
            <w:vAlign w:val="center"/>
          </w:tcPr>
          <w:p w14:paraId="34FBD57B" w14:textId="77777777" w:rsidR="002D59C2" w:rsidRDefault="002D59C2" w:rsidP="007E44A0">
            <w:pPr>
              <w:spacing w:line="360" w:lineRule="exact"/>
              <w:rPr>
                <w:rFonts w:ascii="宋体" w:hAnsi="宋体" w:cs="宋体"/>
                <w:szCs w:val="21"/>
              </w:rPr>
            </w:pPr>
          </w:p>
        </w:tc>
        <w:tc>
          <w:tcPr>
            <w:tcW w:w="900" w:type="dxa"/>
            <w:tcBorders>
              <w:bottom w:val="single" w:sz="4" w:space="0" w:color="auto"/>
            </w:tcBorders>
            <w:vAlign w:val="center"/>
          </w:tcPr>
          <w:p w14:paraId="3C39AE18" w14:textId="77777777" w:rsidR="002D59C2" w:rsidRDefault="002D59C2" w:rsidP="007E44A0">
            <w:pPr>
              <w:spacing w:line="360" w:lineRule="exact"/>
              <w:rPr>
                <w:rFonts w:ascii="宋体" w:hAnsi="宋体" w:cs="宋体"/>
                <w:szCs w:val="21"/>
              </w:rPr>
            </w:pPr>
          </w:p>
        </w:tc>
      </w:tr>
      <w:tr w:rsidR="002D59C2" w14:paraId="15C13FC2" w14:textId="77777777" w:rsidTr="007E44A0">
        <w:trPr>
          <w:trHeight w:val="547"/>
        </w:trPr>
        <w:tc>
          <w:tcPr>
            <w:tcW w:w="669" w:type="dxa"/>
            <w:tcBorders>
              <w:top w:val="single" w:sz="4" w:space="0" w:color="auto"/>
              <w:left w:val="single" w:sz="4" w:space="0" w:color="auto"/>
              <w:bottom w:val="single" w:sz="4" w:space="0" w:color="auto"/>
              <w:right w:val="single" w:sz="4" w:space="0" w:color="auto"/>
            </w:tcBorders>
            <w:shd w:val="clear" w:color="auto" w:fill="B8CCE4"/>
            <w:vAlign w:val="center"/>
          </w:tcPr>
          <w:p w14:paraId="1103D06B" w14:textId="77777777" w:rsidR="002D59C2" w:rsidRDefault="002D59C2" w:rsidP="007E44A0">
            <w:pPr>
              <w:spacing w:line="360" w:lineRule="exact"/>
              <w:rPr>
                <w:rFonts w:ascii="宋体" w:hAnsi="宋体" w:cs="宋体"/>
                <w:szCs w:val="21"/>
              </w:rPr>
            </w:pPr>
          </w:p>
        </w:tc>
        <w:tc>
          <w:tcPr>
            <w:tcW w:w="6597" w:type="dxa"/>
            <w:tcBorders>
              <w:top w:val="single" w:sz="4" w:space="0" w:color="auto"/>
              <w:left w:val="single" w:sz="4" w:space="0" w:color="auto"/>
              <w:bottom w:val="single" w:sz="4" w:space="0" w:color="auto"/>
              <w:right w:val="single" w:sz="4" w:space="0" w:color="auto"/>
            </w:tcBorders>
            <w:shd w:val="clear" w:color="auto" w:fill="B8CCE4"/>
            <w:vAlign w:val="center"/>
          </w:tcPr>
          <w:p w14:paraId="5A5F5796" w14:textId="77777777" w:rsidR="002D59C2" w:rsidRDefault="002D59C2" w:rsidP="007E44A0">
            <w:pPr>
              <w:spacing w:line="360" w:lineRule="exact"/>
              <w:jc w:val="center"/>
              <w:rPr>
                <w:rFonts w:ascii="宋体" w:hAnsi="宋体" w:cs="宋体"/>
                <w:szCs w:val="21"/>
              </w:rPr>
            </w:pPr>
            <w:r>
              <w:rPr>
                <w:rFonts w:ascii="宋体" w:hAnsi="宋体" w:cs="宋体" w:hint="eastAsia"/>
                <w:b/>
                <w:bCs/>
                <w:szCs w:val="21"/>
              </w:rPr>
              <w:t>导视+广告位</w:t>
            </w:r>
          </w:p>
        </w:tc>
        <w:tc>
          <w:tcPr>
            <w:tcW w:w="1425" w:type="dxa"/>
            <w:tcBorders>
              <w:top w:val="single" w:sz="4" w:space="0" w:color="auto"/>
              <w:left w:val="single" w:sz="4" w:space="0" w:color="auto"/>
              <w:bottom w:val="single" w:sz="4" w:space="0" w:color="auto"/>
              <w:right w:val="single" w:sz="4" w:space="0" w:color="auto"/>
            </w:tcBorders>
            <w:shd w:val="clear" w:color="auto" w:fill="B8CCE4"/>
            <w:vAlign w:val="center"/>
          </w:tcPr>
          <w:p w14:paraId="16AFF09C" w14:textId="77777777" w:rsidR="002D59C2" w:rsidRDefault="002D59C2"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B8CCE4"/>
            <w:vAlign w:val="center"/>
          </w:tcPr>
          <w:p w14:paraId="76AE3F59" w14:textId="77777777" w:rsidR="002D59C2" w:rsidRDefault="002D59C2" w:rsidP="007E44A0">
            <w:pPr>
              <w:spacing w:line="360" w:lineRule="exact"/>
              <w:rPr>
                <w:rFonts w:ascii="宋体" w:hAnsi="宋体" w:cs="宋体"/>
                <w:szCs w:val="21"/>
              </w:rPr>
            </w:pPr>
          </w:p>
        </w:tc>
      </w:tr>
      <w:tr w:rsidR="002D59C2" w14:paraId="416E1305"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31B7A3DC" w14:textId="77777777" w:rsidR="002D59C2" w:rsidRDefault="002D59C2"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6D15F31B"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 xml:space="preserve">欢迎回来，健康战略合作伙伴舒筋腱腰丸邀您继续关注《南方财经报道》。 </w:t>
            </w:r>
          </w:p>
          <w:p w14:paraId="7E1C37E2"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昨天，为防御台风“山竹”，湛江边防官兵深入辖区码头、避风港、危房等地排查安全隐患，确保群众生命财产安全。</w:t>
            </w:r>
          </w:p>
        </w:tc>
        <w:tc>
          <w:tcPr>
            <w:tcW w:w="1425" w:type="dxa"/>
            <w:tcBorders>
              <w:top w:val="single" w:sz="4" w:space="0" w:color="auto"/>
              <w:left w:val="single" w:sz="4" w:space="0" w:color="auto"/>
              <w:bottom w:val="single" w:sz="4" w:space="0" w:color="auto"/>
              <w:right w:val="single" w:sz="4" w:space="0" w:color="auto"/>
            </w:tcBorders>
            <w:vAlign w:val="center"/>
          </w:tcPr>
          <w:p w14:paraId="1B98DAA8" w14:textId="77777777" w:rsidR="002D59C2" w:rsidRDefault="002D59C2"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20914C1" w14:textId="77777777" w:rsidR="002D59C2" w:rsidRDefault="002D59C2" w:rsidP="007E44A0">
            <w:pPr>
              <w:spacing w:line="360" w:lineRule="exact"/>
              <w:rPr>
                <w:rFonts w:ascii="宋体" w:hAnsi="宋体" w:cs="宋体"/>
                <w:szCs w:val="21"/>
              </w:rPr>
            </w:pPr>
          </w:p>
        </w:tc>
      </w:tr>
      <w:tr w:rsidR="002D59C2" w14:paraId="2FB7FB93"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36DC77AA" w14:textId="77777777" w:rsidR="002D59C2" w:rsidRDefault="002D59C2"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42E78E39"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VCR：三防办宣传片</w:t>
            </w:r>
          </w:p>
        </w:tc>
        <w:tc>
          <w:tcPr>
            <w:tcW w:w="1425" w:type="dxa"/>
            <w:tcBorders>
              <w:top w:val="single" w:sz="4" w:space="0" w:color="auto"/>
              <w:left w:val="single" w:sz="4" w:space="0" w:color="auto"/>
              <w:bottom w:val="single" w:sz="4" w:space="0" w:color="auto"/>
              <w:right w:val="single" w:sz="4" w:space="0" w:color="auto"/>
            </w:tcBorders>
            <w:vAlign w:val="center"/>
          </w:tcPr>
          <w:p w14:paraId="4847F5E6" w14:textId="77777777" w:rsidR="002D59C2" w:rsidRDefault="002D59C2"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0BB1668E" w14:textId="77777777" w:rsidR="002D59C2" w:rsidRDefault="002D59C2" w:rsidP="007E44A0">
            <w:pPr>
              <w:spacing w:line="360" w:lineRule="exact"/>
              <w:rPr>
                <w:rFonts w:ascii="宋体" w:hAnsi="宋体" w:cs="宋体"/>
                <w:szCs w:val="21"/>
              </w:rPr>
            </w:pPr>
          </w:p>
        </w:tc>
      </w:tr>
      <w:tr w:rsidR="002D59C2" w14:paraId="025D0DBD"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403B13C3" w14:textId="77777777" w:rsidR="002D59C2" w:rsidRDefault="002D59C2"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3572061E"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VCR7：台风“山竹”逼近 湛江边防支队及时排查辖区安全隐患</w:t>
            </w:r>
          </w:p>
        </w:tc>
        <w:tc>
          <w:tcPr>
            <w:tcW w:w="1425" w:type="dxa"/>
            <w:tcBorders>
              <w:top w:val="single" w:sz="4" w:space="0" w:color="auto"/>
              <w:left w:val="single" w:sz="4" w:space="0" w:color="auto"/>
              <w:bottom w:val="single" w:sz="4" w:space="0" w:color="auto"/>
              <w:right w:val="single" w:sz="4" w:space="0" w:color="auto"/>
            </w:tcBorders>
            <w:vAlign w:val="center"/>
          </w:tcPr>
          <w:p w14:paraId="72618469" w14:textId="77777777" w:rsidR="002D59C2" w:rsidRDefault="002D59C2"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221B658" w14:textId="77777777" w:rsidR="002D59C2" w:rsidRDefault="002D59C2" w:rsidP="007E44A0">
            <w:pPr>
              <w:spacing w:line="360" w:lineRule="exact"/>
              <w:rPr>
                <w:rFonts w:ascii="宋体" w:hAnsi="宋体" w:cs="宋体"/>
                <w:szCs w:val="21"/>
              </w:rPr>
            </w:pPr>
          </w:p>
        </w:tc>
      </w:tr>
      <w:tr w:rsidR="002D59C2" w14:paraId="67F5DCA2"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46E4AEE0" w14:textId="77777777" w:rsidR="002D59C2" w:rsidRDefault="002D59C2"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4E15AF74"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粤西各地对“山竹”已经是严阵以待，下面看看广东其他地方的防风措施做得怎么样。我们记者冯家伟昨晚已经抵达珠海，下面看看今天珠海的情况怎么样。</w:t>
            </w:r>
          </w:p>
        </w:tc>
        <w:tc>
          <w:tcPr>
            <w:tcW w:w="1425" w:type="dxa"/>
            <w:tcBorders>
              <w:top w:val="single" w:sz="4" w:space="0" w:color="auto"/>
              <w:left w:val="single" w:sz="4" w:space="0" w:color="auto"/>
              <w:bottom w:val="single" w:sz="4" w:space="0" w:color="auto"/>
              <w:right w:val="single" w:sz="4" w:space="0" w:color="auto"/>
            </w:tcBorders>
            <w:vAlign w:val="center"/>
          </w:tcPr>
          <w:p w14:paraId="30F8CB16" w14:textId="77777777" w:rsidR="002D59C2" w:rsidRDefault="002D59C2"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393CB94" w14:textId="77777777" w:rsidR="002D59C2" w:rsidRDefault="002D59C2" w:rsidP="007E44A0">
            <w:pPr>
              <w:spacing w:line="360" w:lineRule="exact"/>
              <w:rPr>
                <w:rFonts w:ascii="宋体" w:hAnsi="宋体" w:cs="宋体"/>
                <w:szCs w:val="21"/>
              </w:rPr>
            </w:pPr>
          </w:p>
        </w:tc>
      </w:tr>
      <w:tr w:rsidR="002D59C2" w14:paraId="17897CFF"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5E1E13F5" w14:textId="77777777" w:rsidR="002D59C2" w:rsidRDefault="002D59C2"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42F0876E"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VCR8：珠海：防御“山竹”！珠海大桥 情侣路今天全线封闭</w:t>
            </w:r>
          </w:p>
        </w:tc>
        <w:tc>
          <w:tcPr>
            <w:tcW w:w="1425" w:type="dxa"/>
            <w:tcBorders>
              <w:top w:val="single" w:sz="4" w:space="0" w:color="auto"/>
              <w:left w:val="single" w:sz="4" w:space="0" w:color="auto"/>
              <w:bottom w:val="single" w:sz="4" w:space="0" w:color="auto"/>
              <w:right w:val="single" w:sz="4" w:space="0" w:color="auto"/>
            </w:tcBorders>
            <w:vAlign w:val="center"/>
          </w:tcPr>
          <w:p w14:paraId="2088503E" w14:textId="77777777" w:rsidR="002D59C2" w:rsidRDefault="002D59C2"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87B26BA" w14:textId="77777777" w:rsidR="002D59C2" w:rsidRDefault="002D59C2" w:rsidP="007E44A0">
            <w:pPr>
              <w:spacing w:line="360" w:lineRule="exact"/>
              <w:rPr>
                <w:rFonts w:ascii="宋体" w:hAnsi="宋体" w:cs="宋体"/>
                <w:szCs w:val="21"/>
              </w:rPr>
            </w:pPr>
          </w:p>
        </w:tc>
      </w:tr>
      <w:tr w:rsidR="002D59C2" w14:paraId="09F71938" w14:textId="77777777" w:rsidTr="007E44A0">
        <w:trPr>
          <w:trHeight w:val="426"/>
        </w:trPr>
        <w:tc>
          <w:tcPr>
            <w:tcW w:w="669" w:type="dxa"/>
            <w:tcBorders>
              <w:bottom w:val="single" w:sz="4" w:space="0" w:color="auto"/>
            </w:tcBorders>
            <w:vAlign w:val="center"/>
          </w:tcPr>
          <w:p w14:paraId="108D0ACC" w14:textId="77777777" w:rsidR="002D59C2" w:rsidRDefault="002D59C2" w:rsidP="007E44A0">
            <w:pPr>
              <w:spacing w:line="360" w:lineRule="exact"/>
              <w:rPr>
                <w:rFonts w:ascii="宋体" w:hAnsi="宋体" w:cs="宋体"/>
                <w:color w:val="000000"/>
                <w:szCs w:val="21"/>
                <w:shd w:val="clear" w:color="auto" w:fill="FFFFFF"/>
              </w:rPr>
            </w:pPr>
          </w:p>
        </w:tc>
        <w:tc>
          <w:tcPr>
            <w:tcW w:w="6597" w:type="dxa"/>
            <w:tcBorders>
              <w:bottom w:val="single" w:sz="4" w:space="0" w:color="auto"/>
            </w:tcBorders>
            <w:vAlign w:val="center"/>
          </w:tcPr>
          <w:p w14:paraId="0DE3E484"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“山竹”逼近广东，广东各地都严阵以待，记者李明昨晚就赶到茂名，看看当地的防风措施做得怎么样。</w:t>
            </w:r>
          </w:p>
        </w:tc>
        <w:tc>
          <w:tcPr>
            <w:tcW w:w="1425" w:type="dxa"/>
            <w:tcBorders>
              <w:bottom w:val="single" w:sz="4" w:space="0" w:color="auto"/>
            </w:tcBorders>
            <w:vAlign w:val="center"/>
          </w:tcPr>
          <w:p w14:paraId="7AC25C77" w14:textId="77777777" w:rsidR="002D59C2" w:rsidRDefault="002D59C2" w:rsidP="007E44A0">
            <w:pPr>
              <w:spacing w:line="360" w:lineRule="exact"/>
              <w:rPr>
                <w:rFonts w:ascii="宋体" w:hAnsi="宋体" w:cs="宋体"/>
                <w:szCs w:val="21"/>
              </w:rPr>
            </w:pPr>
          </w:p>
        </w:tc>
        <w:tc>
          <w:tcPr>
            <w:tcW w:w="900" w:type="dxa"/>
            <w:tcBorders>
              <w:bottom w:val="single" w:sz="4" w:space="0" w:color="auto"/>
            </w:tcBorders>
            <w:vAlign w:val="center"/>
          </w:tcPr>
          <w:p w14:paraId="0D622A22" w14:textId="77777777" w:rsidR="002D59C2" w:rsidRDefault="002D59C2" w:rsidP="007E44A0">
            <w:pPr>
              <w:spacing w:line="360" w:lineRule="exact"/>
              <w:rPr>
                <w:rFonts w:ascii="宋体" w:hAnsi="宋体" w:cs="宋体"/>
                <w:szCs w:val="21"/>
              </w:rPr>
            </w:pPr>
          </w:p>
        </w:tc>
      </w:tr>
      <w:tr w:rsidR="002D59C2" w14:paraId="3C0B2C0D" w14:textId="77777777" w:rsidTr="007E44A0">
        <w:trPr>
          <w:trHeight w:val="524"/>
        </w:trPr>
        <w:tc>
          <w:tcPr>
            <w:tcW w:w="669" w:type="dxa"/>
            <w:tcBorders>
              <w:bottom w:val="single" w:sz="4" w:space="0" w:color="auto"/>
            </w:tcBorders>
            <w:vAlign w:val="center"/>
          </w:tcPr>
          <w:p w14:paraId="678F3C07" w14:textId="77777777" w:rsidR="002D59C2" w:rsidRDefault="002D59C2" w:rsidP="007E44A0">
            <w:pPr>
              <w:spacing w:line="360" w:lineRule="exact"/>
              <w:rPr>
                <w:rFonts w:ascii="宋体" w:hAnsi="宋体" w:cs="宋体"/>
                <w:b/>
                <w:color w:val="0070C0"/>
                <w:szCs w:val="21"/>
                <w:shd w:val="clear" w:color="auto" w:fill="FFFFFF"/>
              </w:rPr>
            </w:pPr>
          </w:p>
        </w:tc>
        <w:tc>
          <w:tcPr>
            <w:tcW w:w="6597" w:type="dxa"/>
            <w:tcBorders>
              <w:bottom w:val="single" w:sz="4" w:space="0" w:color="auto"/>
            </w:tcBorders>
            <w:vAlign w:val="center"/>
          </w:tcPr>
          <w:p w14:paraId="7CFECBB4"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VCR9: 茂名：修剪树枝排隐患 第一滩关闭</w:t>
            </w:r>
          </w:p>
        </w:tc>
        <w:tc>
          <w:tcPr>
            <w:tcW w:w="1425" w:type="dxa"/>
            <w:tcBorders>
              <w:bottom w:val="single" w:sz="4" w:space="0" w:color="auto"/>
            </w:tcBorders>
            <w:vAlign w:val="center"/>
          </w:tcPr>
          <w:p w14:paraId="55D9BF8F" w14:textId="77777777" w:rsidR="002D59C2" w:rsidRDefault="002D59C2" w:rsidP="007E44A0">
            <w:pPr>
              <w:spacing w:line="360" w:lineRule="exact"/>
              <w:rPr>
                <w:rFonts w:ascii="宋体" w:hAnsi="宋体" w:cs="宋体"/>
                <w:b/>
                <w:bCs/>
                <w:color w:val="0000FF"/>
                <w:szCs w:val="21"/>
              </w:rPr>
            </w:pPr>
          </w:p>
        </w:tc>
        <w:tc>
          <w:tcPr>
            <w:tcW w:w="900" w:type="dxa"/>
            <w:tcBorders>
              <w:bottom w:val="single" w:sz="4" w:space="0" w:color="auto"/>
            </w:tcBorders>
            <w:vAlign w:val="center"/>
          </w:tcPr>
          <w:p w14:paraId="1D96C4DE" w14:textId="77777777" w:rsidR="002D59C2" w:rsidRDefault="002D59C2" w:rsidP="007E44A0">
            <w:pPr>
              <w:spacing w:line="360" w:lineRule="exact"/>
              <w:rPr>
                <w:rFonts w:ascii="宋体" w:hAnsi="宋体" w:cs="宋体"/>
                <w:szCs w:val="21"/>
              </w:rPr>
            </w:pPr>
          </w:p>
        </w:tc>
      </w:tr>
      <w:tr w:rsidR="002D59C2" w14:paraId="7D750BB8"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13A5B96E" w14:textId="77777777" w:rsidR="002D59C2" w:rsidRDefault="002D59C2"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57C7681B"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台风来袭，广东海陆空交通都收到影响。今天记者从广铁了解到，广东省内全部高铁列车今天全天停运，普铁线路广州地区从9点到20点，普铁线路深圳地区凌晨4点到20点旅客列车停运。</w:t>
            </w:r>
          </w:p>
        </w:tc>
        <w:tc>
          <w:tcPr>
            <w:tcW w:w="1425" w:type="dxa"/>
            <w:tcBorders>
              <w:top w:val="single" w:sz="4" w:space="0" w:color="auto"/>
              <w:left w:val="single" w:sz="4" w:space="0" w:color="auto"/>
              <w:bottom w:val="single" w:sz="4" w:space="0" w:color="auto"/>
              <w:right w:val="single" w:sz="4" w:space="0" w:color="auto"/>
            </w:tcBorders>
            <w:vAlign w:val="center"/>
          </w:tcPr>
          <w:p w14:paraId="17F1C806" w14:textId="77777777" w:rsidR="002D59C2" w:rsidRDefault="002D59C2"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1935D74" w14:textId="77777777" w:rsidR="002D59C2" w:rsidRDefault="002D59C2" w:rsidP="007E44A0">
            <w:pPr>
              <w:spacing w:line="360" w:lineRule="exact"/>
              <w:rPr>
                <w:rFonts w:ascii="宋体" w:hAnsi="宋体" w:cs="宋体"/>
                <w:szCs w:val="21"/>
              </w:rPr>
            </w:pPr>
          </w:p>
        </w:tc>
      </w:tr>
      <w:tr w:rsidR="002D59C2" w14:paraId="03E76AF6"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0E4F9738" w14:textId="77777777" w:rsidR="002D59C2" w:rsidRDefault="002D59C2"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1E68FF1C"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VCR10：受“山竹”影响！广铁 客运部分车次停运或调整</w:t>
            </w:r>
          </w:p>
        </w:tc>
        <w:tc>
          <w:tcPr>
            <w:tcW w:w="1425" w:type="dxa"/>
            <w:tcBorders>
              <w:top w:val="single" w:sz="4" w:space="0" w:color="auto"/>
              <w:left w:val="single" w:sz="4" w:space="0" w:color="auto"/>
              <w:bottom w:val="single" w:sz="4" w:space="0" w:color="auto"/>
              <w:right w:val="single" w:sz="4" w:space="0" w:color="auto"/>
            </w:tcBorders>
            <w:vAlign w:val="center"/>
          </w:tcPr>
          <w:p w14:paraId="3D0F9EC1" w14:textId="77777777" w:rsidR="002D59C2" w:rsidRDefault="002D59C2"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1B4A13D4" w14:textId="77777777" w:rsidR="002D59C2" w:rsidRDefault="002D59C2" w:rsidP="007E44A0">
            <w:pPr>
              <w:spacing w:line="360" w:lineRule="exact"/>
              <w:rPr>
                <w:rFonts w:ascii="宋体" w:hAnsi="宋体" w:cs="宋体"/>
                <w:szCs w:val="21"/>
              </w:rPr>
            </w:pPr>
          </w:p>
        </w:tc>
      </w:tr>
      <w:tr w:rsidR="002D59C2" w14:paraId="0F71E157"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5FFF02A8" w14:textId="77777777" w:rsidR="002D59C2" w:rsidRDefault="002D59C2"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5515D613"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为防御台风“山竹”，广东省政府15日晚发出紧急动员令，全省进入防风I级应急响应状态。17日前广东全省所有学校停课，深圳、广州、中山、江门、阳江等沿海多市采取“停工、停业、停产、停运”等措施严密防御。</w:t>
            </w:r>
          </w:p>
        </w:tc>
        <w:tc>
          <w:tcPr>
            <w:tcW w:w="1425" w:type="dxa"/>
            <w:tcBorders>
              <w:top w:val="single" w:sz="4" w:space="0" w:color="auto"/>
              <w:left w:val="single" w:sz="4" w:space="0" w:color="auto"/>
              <w:bottom w:val="single" w:sz="4" w:space="0" w:color="auto"/>
              <w:right w:val="single" w:sz="4" w:space="0" w:color="auto"/>
            </w:tcBorders>
            <w:vAlign w:val="center"/>
          </w:tcPr>
          <w:p w14:paraId="41C27816" w14:textId="77777777" w:rsidR="002D59C2" w:rsidRDefault="002D59C2"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C85AE05" w14:textId="77777777" w:rsidR="002D59C2" w:rsidRDefault="002D59C2" w:rsidP="007E44A0">
            <w:pPr>
              <w:spacing w:line="360" w:lineRule="exact"/>
              <w:rPr>
                <w:rFonts w:ascii="宋体" w:hAnsi="宋体" w:cs="宋体"/>
                <w:szCs w:val="21"/>
              </w:rPr>
            </w:pPr>
          </w:p>
        </w:tc>
      </w:tr>
      <w:tr w:rsidR="002D59C2" w14:paraId="48AE4175"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1EDE932F" w14:textId="77777777" w:rsidR="002D59C2" w:rsidRDefault="002D59C2"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5BC13DFA"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VCR11：广东进入I级应急状态 全省停课 多地停工停业停产</w:t>
            </w:r>
          </w:p>
        </w:tc>
        <w:tc>
          <w:tcPr>
            <w:tcW w:w="1425" w:type="dxa"/>
            <w:tcBorders>
              <w:top w:val="single" w:sz="4" w:space="0" w:color="auto"/>
              <w:left w:val="single" w:sz="4" w:space="0" w:color="auto"/>
              <w:bottom w:val="single" w:sz="4" w:space="0" w:color="auto"/>
              <w:right w:val="single" w:sz="4" w:space="0" w:color="auto"/>
            </w:tcBorders>
            <w:vAlign w:val="center"/>
          </w:tcPr>
          <w:p w14:paraId="1F7379BD" w14:textId="77777777" w:rsidR="002D59C2" w:rsidRDefault="002D59C2"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2C11F9F0" w14:textId="77777777" w:rsidR="002D59C2" w:rsidRDefault="002D59C2" w:rsidP="007E44A0">
            <w:pPr>
              <w:spacing w:line="360" w:lineRule="exact"/>
              <w:rPr>
                <w:rFonts w:ascii="宋体" w:hAnsi="宋体" w:cs="宋体"/>
                <w:szCs w:val="21"/>
              </w:rPr>
            </w:pPr>
          </w:p>
        </w:tc>
      </w:tr>
      <w:tr w:rsidR="002D59C2" w14:paraId="4183FC31" w14:textId="77777777" w:rsidTr="007E44A0">
        <w:trPr>
          <w:trHeight w:val="780"/>
        </w:trPr>
        <w:tc>
          <w:tcPr>
            <w:tcW w:w="669" w:type="dxa"/>
            <w:tcBorders>
              <w:top w:val="single" w:sz="4" w:space="0" w:color="auto"/>
              <w:left w:val="single" w:sz="4" w:space="0" w:color="auto"/>
              <w:bottom w:val="single" w:sz="4" w:space="0" w:color="auto"/>
              <w:right w:val="single" w:sz="4" w:space="0" w:color="auto"/>
            </w:tcBorders>
            <w:vAlign w:val="center"/>
          </w:tcPr>
          <w:p w14:paraId="6011F41A" w14:textId="77777777" w:rsidR="002D59C2" w:rsidRDefault="002D59C2"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2BCE780B"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台风来了，大家出门在外怎么保护好自己，下面这些防风、防雨、防触电指南，大家一定要紧记。</w:t>
            </w:r>
          </w:p>
        </w:tc>
        <w:tc>
          <w:tcPr>
            <w:tcW w:w="1425" w:type="dxa"/>
            <w:tcBorders>
              <w:top w:val="single" w:sz="4" w:space="0" w:color="auto"/>
              <w:left w:val="single" w:sz="4" w:space="0" w:color="auto"/>
              <w:bottom w:val="single" w:sz="4" w:space="0" w:color="auto"/>
              <w:right w:val="single" w:sz="4" w:space="0" w:color="auto"/>
            </w:tcBorders>
            <w:vAlign w:val="center"/>
          </w:tcPr>
          <w:p w14:paraId="2ADFF55F" w14:textId="77777777" w:rsidR="002D59C2" w:rsidRDefault="002D59C2"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CD4F9E7" w14:textId="77777777" w:rsidR="002D59C2" w:rsidRDefault="002D59C2" w:rsidP="007E44A0">
            <w:pPr>
              <w:spacing w:line="360" w:lineRule="exact"/>
              <w:rPr>
                <w:rFonts w:ascii="宋体" w:hAnsi="宋体" w:cs="宋体"/>
                <w:szCs w:val="21"/>
              </w:rPr>
            </w:pPr>
          </w:p>
        </w:tc>
      </w:tr>
      <w:tr w:rsidR="002D59C2" w14:paraId="5D234AB4"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7F6EC594" w14:textId="77777777" w:rsidR="002D59C2" w:rsidRDefault="002D59C2" w:rsidP="007E44A0">
            <w:pPr>
              <w:spacing w:line="360" w:lineRule="exact"/>
              <w:rPr>
                <w:rFonts w:ascii="宋体" w:hAnsi="宋体" w:cs="宋体"/>
                <w:b/>
                <w:color w:val="0070C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579EC08A" w14:textId="77777777" w:rsidR="002D59C2" w:rsidRDefault="002D59C2" w:rsidP="007E44A0">
            <w:pPr>
              <w:spacing w:line="360" w:lineRule="exact"/>
              <w:rPr>
                <w:rFonts w:ascii="宋体" w:hAnsi="宋体" w:cs="宋体"/>
                <w:b/>
                <w:color w:val="0070C0"/>
                <w:szCs w:val="21"/>
                <w:shd w:val="clear" w:color="auto" w:fill="FFFFFF"/>
              </w:rPr>
            </w:pPr>
            <w:r>
              <w:rPr>
                <w:rFonts w:ascii="宋体" w:hAnsi="宋体" w:cs="宋体" w:hint="eastAsia"/>
                <w:b/>
                <w:color w:val="0070C0"/>
                <w:szCs w:val="21"/>
                <w:shd w:val="clear" w:color="auto" w:fill="FFFFFF"/>
              </w:rPr>
              <w:t>VCR12：台风来袭！防风 防雨 防触电指南你要知道</w:t>
            </w:r>
          </w:p>
        </w:tc>
        <w:tc>
          <w:tcPr>
            <w:tcW w:w="1425" w:type="dxa"/>
            <w:tcBorders>
              <w:top w:val="single" w:sz="4" w:space="0" w:color="auto"/>
              <w:left w:val="single" w:sz="4" w:space="0" w:color="auto"/>
              <w:bottom w:val="single" w:sz="4" w:space="0" w:color="auto"/>
              <w:right w:val="single" w:sz="4" w:space="0" w:color="auto"/>
            </w:tcBorders>
            <w:vAlign w:val="center"/>
          </w:tcPr>
          <w:p w14:paraId="004D5F0E" w14:textId="77777777" w:rsidR="002D59C2" w:rsidRDefault="002D59C2" w:rsidP="007E44A0">
            <w:pPr>
              <w:spacing w:line="360" w:lineRule="exact"/>
              <w:rPr>
                <w:rFonts w:ascii="宋体" w:hAnsi="宋体" w:cs="宋体"/>
                <w:b/>
                <w:bCs/>
                <w:color w:val="0000FF"/>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3344454C" w14:textId="77777777" w:rsidR="002D59C2" w:rsidRDefault="002D59C2" w:rsidP="007E44A0">
            <w:pPr>
              <w:spacing w:line="360" w:lineRule="exact"/>
              <w:rPr>
                <w:rFonts w:ascii="宋体" w:hAnsi="宋体" w:cs="宋体"/>
                <w:szCs w:val="21"/>
              </w:rPr>
            </w:pPr>
          </w:p>
        </w:tc>
      </w:tr>
      <w:tr w:rsidR="002D59C2" w14:paraId="1C66C7CB" w14:textId="77777777" w:rsidTr="007E44A0">
        <w:trPr>
          <w:trHeight w:val="570"/>
        </w:trPr>
        <w:tc>
          <w:tcPr>
            <w:tcW w:w="669" w:type="dxa"/>
            <w:tcBorders>
              <w:top w:val="single" w:sz="4" w:space="0" w:color="auto"/>
              <w:left w:val="single" w:sz="4" w:space="0" w:color="auto"/>
              <w:bottom w:val="single" w:sz="4" w:space="0" w:color="auto"/>
              <w:right w:val="single" w:sz="4" w:space="0" w:color="auto"/>
            </w:tcBorders>
            <w:vAlign w:val="center"/>
          </w:tcPr>
          <w:p w14:paraId="2DF5B84E" w14:textId="77777777" w:rsidR="002D59C2" w:rsidRDefault="002D59C2" w:rsidP="007E44A0">
            <w:pPr>
              <w:spacing w:line="360" w:lineRule="exact"/>
              <w:rPr>
                <w:rFonts w:ascii="宋体" w:hAnsi="宋体" w:cs="宋体"/>
                <w:color w:val="000000"/>
                <w:szCs w:val="21"/>
                <w:shd w:val="clear" w:color="auto" w:fill="FFFFFF"/>
              </w:rPr>
            </w:pPr>
          </w:p>
        </w:tc>
        <w:tc>
          <w:tcPr>
            <w:tcW w:w="6597" w:type="dxa"/>
            <w:tcBorders>
              <w:top w:val="single" w:sz="4" w:space="0" w:color="auto"/>
              <w:left w:val="single" w:sz="4" w:space="0" w:color="auto"/>
              <w:bottom w:val="single" w:sz="4" w:space="0" w:color="auto"/>
              <w:right w:val="single" w:sz="4" w:space="0" w:color="auto"/>
            </w:tcBorders>
            <w:vAlign w:val="center"/>
          </w:tcPr>
          <w:p w14:paraId="46AC44CE"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男：</w:t>
            </w:r>
            <w:r>
              <w:rPr>
                <w:rFonts w:ascii="宋体" w:hAnsi="宋体" w:cs="宋体" w:hint="eastAsia"/>
                <w:color w:val="000000"/>
                <w:szCs w:val="21"/>
                <w:shd w:val="clear" w:color="auto" w:fill="FFFFFF"/>
              </w:rPr>
              <w:t>台风期间，大家要及时留意台风的最新动态，以上的实用措施，我们都要紧记确保自己的安全。</w:t>
            </w:r>
          </w:p>
          <w:p w14:paraId="59D85CB7" w14:textId="77777777" w:rsidR="002D59C2" w:rsidRDefault="002D59C2" w:rsidP="007E44A0">
            <w:pPr>
              <w:spacing w:line="360" w:lineRule="exact"/>
              <w:rPr>
                <w:rFonts w:ascii="宋体" w:hAnsi="宋体" w:cs="宋体"/>
                <w:color w:val="000000"/>
                <w:szCs w:val="21"/>
                <w:shd w:val="clear" w:color="auto" w:fill="FFFFFF"/>
              </w:rPr>
            </w:pPr>
            <w:r>
              <w:rPr>
                <w:rFonts w:ascii="宋体" w:hAnsi="宋体" w:cs="宋体" w:hint="eastAsia"/>
                <w:b/>
                <w:bCs/>
                <w:color w:val="000000"/>
                <w:szCs w:val="21"/>
                <w:shd w:val="clear" w:color="auto" w:fill="FFFFFF"/>
              </w:rPr>
              <w:t>女：</w:t>
            </w:r>
            <w:r>
              <w:rPr>
                <w:rFonts w:ascii="宋体" w:hAnsi="宋体" w:cs="宋体" w:hint="eastAsia"/>
                <w:color w:val="000000"/>
                <w:szCs w:val="21"/>
                <w:shd w:val="clear" w:color="auto" w:fill="FFFFFF"/>
              </w:rPr>
              <w:t>先进段广告，回来继续《南方财经报道》。</w:t>
            </w:r>
          </w:p>
        </w:tc>
        <w:tc>
          <w:tcPr>
            <w:tcW w:w="1425" w:type="dxa"/>
            <w:tcBorders>
              <w:top w:val="single" w:sz="4" w:space="0" w:color="auto"/>
              <w:left w:val="single" w:sz="4" w:space="0" w:color="auto"/>
              <w:bottom w:val="single" w:sz="4" w:space="0" w:color="auto"/>
              <w:right w:val="single" w:sz="4" w:space="0" w:color="auto"/>
            </w:tcBorders>
            <w:vAlign w:val="center"/>
          </w:tcPr>
          <w:p w14:paraId="5C69B611" w14:textId="77777777" w:rsidR="002D59C2" w:rsidRDefault="002D59C2" w:rsidP="007E44A0">
            <w:pPr>
              <w:spacing w:line="360" w:lineRule="exact"/>
              <w:rPr>
                <w:rFonts w:ascii="宋体" w:hAnsi="宋体" w:cs="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5E7A7EFE" w14:textId="77777777" w:rsidR="002D59C2" w:rsidRDefault="002D59C2" w:rsidP="007E44A0">
            <w:pPr>
              <w:spacing w:line="360" w:lineRule="exact"/>
              <w:rPr>
                <w:rFonts w:ascii="宋体" w:hAnsi="宋体" w:cs="宋体"/>
                <w:szCs w:val="21"/>
              </w:rPr>
            </w:pPr>
          </w:p>
        </w:tc>
      </w:tr>
    </w:tbl>
    <w:p w14:paraId="2E0B7157" w14:textId="77777777" w:rsidR="002D59C2" w:rsidRDefault="002D59C2" w:rsidP="002D59C2">
      <w:pPr>
        <w:rPr>
          <w:szCs w:val="21"/>
        </w:rPr>
      </w:pPr>
    </w:p>
    <w:p w14:paraId="2855278D" w14:textId="19750B2C" w:rsidR="002D59C2" w:rsidRDefault="002D59C2">
      <w:pPr>
        <w:rPr>
          <w:rFonts w:eastAsia="PMingLiU"/>
          <w:sz w:val="24"/>
          <w:lang w:eastAsia="zh-TW"/>
        </w:rPr>
      </w:pPr>
    </w:p>
    <w:p w14:paraId="69921F2D" w14:textId="77777777" w:rsidR="00110A91" w:rsidRDefault="00110A91" w:rsidP="00110A91">
      <w:pPr>
        <w:spacing w:line="500" w:lineRule="atLeas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粤港澳大湾区发展的机遇与挑战</w:t>
      </w:r>
    </w:p>
    <w:p w14:paraId="25C2E2AE" w14:textId="77777777" w:rsidR="00110A91" w:rsidRPr="00AB25B5" w:rsidRDefault="00110A91" w:rsidP="00110A91">
      <w:pPr>
        <w:spacing w:after="240"/>
        <w:rPr>
          <w:rFonts w:ascii="宋体" w:hAnsi="宋体" w:cs="华文中宋"/>
          <w:b/>
          <w:bCs/>
          <w:szCs w:val="21"/>
        </w:rPr>
      </w:pPr>
    </w:p>
    <w:p w14:paraId="407F052D" w14:textId="77777777" w:rsidR="00110A91" w:rsidRDefault="00110A91" w:rsidP="00110A91">
      <w:pPr>
        <w:spacing w:after="240" w:line="360" w:lineRule="exact"/>
        <w:rPr>
          <w:rFonts w:ascii="宋体" w:hAnsi="宋体" w:cs="宋体"/>
        </w:rPr>
      </w:pPr>
      <w:r>
        <w:rPr>
          <w:rFonts w:ascii="宋体" w:hAnsi="宋体" w:cs="宋体"/>
        </w:rPr>
        <w:t>解说：叶檀来了，在粤港澳大湾区发展规划出台之际，你这个城市未来前景怎么样？叶檀嘉宾：我们有一个非常重要的考量指标，就是人口</w:t>
      </w:r>
    </w:p>
    <w:p w14:paraId="63F672A0" w14:textId="77777777" w:rsidR="00110A91" w:rsidRDefault="00110A91" w:rsidP="00110A91">
      <w:pPr>
        <w:spacing w:after="240" w:line="360" w:lineRule="exact"/>
        <w:rPr>
          <w:rFonts w:ascii="宋体" w:hAnsi="宋体" w:cs="宋体"/>
        </w:rPr>
      </w:pPr>
      <w:r>
        <w:rPr>
          <w:rFonts w:ascii="宋体" w:hAnsi="宋体" w:cs="宋体" w:hint="eastAsia"/>
        </w:rPr>
        <w:t>解说：</w:t>
      </w:r>
      <w:r>
        <w:rPr>
          <w:rFonts w:ascii="宋体" w:hAnsi="宋体" w:cs="宋体"/>
        </w:rPr>
        <w:t>在大湾区的发展蓝图下，会有怎样的新机遇，又会有怎样的新挑战，</w:t>
      </w:r>
    </w:p>
    <w:p w14:paraId="009857D2" w14:textId="77777777" w:rsidR="00110A91" w:rsidRDefault="00110A91" w:rsidP="00110A91">
      <w:pPr>
        <w:spacing w:after="240" w:line="360" w:lineRule="exact"/>
        <w:rPr>
          <w:rFonts w:ascii="宋体" w:hAnsi="宋体" w:cs="宋体"/>
        </w:rPr>
      </w:pPr>
      <w:r>
        <w:rPr>
          <w:rFonts w:ascii="宋体" w:hAnsi="宋体" w:cs="宋体" w:hint="eastAsia"/>
        </w:rPr>
        <w:t>申明浩（嘉宾）：</w:t>
      </w:r>
      <w:r>
        <w:rPr>
          <w:rFonts w:ascii="宋体" w:hAnsi="宋体" w:cs="宋体"/>
        </w:rPr>
        <w:t>就是我们一国两制，三个不同的关税区，还有三个不同的法律体系！</w:t>
      </w:r>
    </w:p>
    <w:p w14:paraId="6F6DB1C8" w14:textId="77777777" w:rsidR="00110A91" w:rsidRDefault="00110A91" w:rsidP="00110A91">
      <w:pPr>
        <w:spacing w:after="240" w:line="360" w:lineRule="exact"/>
        <w:rPr>
          <w:rFonts w:ascii="宋体" w:hAnsi="宋体" w:cs="宋体"/>
        </w:rPr>
      </w:pPr>
      <w:r>
        <w:rPr>
          <w:rFonts w:ascii="宋体" w:hAnsi="宋体" w:cs="宋体" w:hint="eastAsia"/>
        </w:rPr>
        <w:t>解说：</w:t>
      </w:r>
      <w:r>
        <w:rPr>
          <w:rFonts w:ascii="宋体" w:hAnsi="宋体" w:cs="宋体"/>
        </w:rPr>
        <w:t>知名财经作家叶檀，珠江学者申明浩，探讨粤港澳大湾区发展的机遇与挑战，本期观点，财经敬请关注。</w:t>
      </w:r>
    </w:p>
    <w:p w14:paraId="5E4A4316" w14:textId="77777777" w:rsidR="00110A91" w:rsidRDefault="00110A91" w:rsidP="00110A91">
      <w:pPr>
        <w:spacing w:after="240" w:line="360" w:lineRule="exact"/>
        <w:rPr>
          <w:rFonts w:ascii="宋体" w:hAnsi="宋体" w:cs="宋体"/>
        </w:rPr>
      </w:pPr>
      <w:r>
        <w:rPr>
          <w:rFonts w:ascii="宋体" w:hAnsi="宋体" w:cs="宋体"/>
        </w:rPr>
        <w:t>主持人：在这里读懂中国经济，各位好，欢迎收看观点财经我们今天请到了两位嘉宾来到我们的演播室，一位是著名的财经专栏作家叶檀女士，欢迎您，还有一位是广东外语外贸大学的申明浩教授！ 教授你好，教授还有一个职务，是我们这个学校里边的学术委员，而且是这个粤港澳大湾区的研究院的院长，您听着粤港澳大湾区，我们这个主题其实就出来了，今天关键词就是粤港澳大湾区，</w:t>
      </w:r>
    </w:p>
    <w:p w14:paraId="61FC8AEA" w14:textId="77777777" w:rsidR="00110A91" w:rsidRDefault="00110A91" w:rsidP="00110A91">
      <w:pPr>
        <w:spacing w:after="240" w:line="360" w:lineRule="exact"/>
        <w:rPr>
          <w:rFonts w:ascii="宋体" w:hAnsi="宋体" w:cs="宋体"/>
          <w:sz w:val="24"/>
        </w:rPr>
      </w:pPr>
      <w:r>
        <w:rPr>
          <w:rFonts w:ascii="宋体" w:hAnsi="宋体" w:cs="宋体" w:hint="eastAsia"/>
        </w:rPr>
        <w:t>解说：</w:t>
      </w:r>
      <w:r>
        <w:rPr>
          <w:rFonts w:ascii="宋体" w:hAnsi="宋体" w:cs="宋体"/>
        </w:rPr>
        <w:t xml:space="preserve">回顾粤港澳大湾区历程，2005年广东省政府珠江三角洲城镇群协调发展规划2004-2020明确划分粤港澳跨界合作发展地区，2015年3月粤港澳大湾区一词首次被明确提出，2016年粤港澳大湾区被写入国务院关于深化泛珠三角区域合作的指导意见，国家十三五规划等，2017年3月国务院政府工作报告中，首次出现粤港澳大湾区，要求推动内地与港澳深化合作，2017年10月党的19大报告再次指出，以粤港澳大湾区建设粤港澳合作泛珠三角区域合作等为重点，2017年12月召开的中央经济工作会议将粤港澳大湾区列入2018年重点工作。 </w:t>
      </w:r>
    </w:p>
    <w:p w14:paraId="306A30BD" w14:textId="77777777" w:rsidR="00110A91" w:rsidRDefault="00110A91" w:rsidP="00110A91">
      <w:pPr>
        <w:spacing w:before="240" w:after="240" w:line="360" w:lineRule="exact"/>
        <w:rPr>
          <w:rFonts w:ascii="宋体" w:hAnsi="宋体" w:cs="宋体"/>
        </w:rPr>
      </w:pPr>
      <w:r>
        <w:rPr>
          <w:rFonts w:ascii="宋体" w:hAnsi="宋体" w:cs="宋体"/>
        </w:rPr>
        <w:t>主持人：2018年3月全国两会政府工作报告再次提及粤港澳大湾区规划，并强调很快步入实施阶段，粤港澳大湾区已经成为了经济热词。所以他们说有一种这个新的定位，要把粤港澳大湾区打造成一个世界级的技术创新中心。您的观察是什么？怎么样打造成为世界级的技术创新中心？</w:t>
      </w:r>
    </w:p>
    <w:p w14:paraId="74DC948E" w14:textId="77777777" w:rsidR="00110A91" w:rsidRDefault="00110A91" w:rsidP="00110A91">
      <w:pPr>
        <w:spacing w:before="240" w:after="240" w:line="360" w:lineRule="exact"/>
        <w:rPr>
          <w:rFonts w:ascii="宋体" w:hAnsi="宋体" w:cs="宋体"/>
          <w:sz w:val="24"/>
        </w:rPr>
      </w:pPr>
      <w:r>
        <w:rPr>
          <w:rFonts w:ascii="宋体" w:hAnsi="宋体" w:cs="宋体" w:hint="eastAsia"/>
        </w:rPr>
        <w:t>申明浩（嘉宾）：</w:t>
      </w:r>
      <w:r>
        <w:rPr>
          <w:rFonts w:ascii="宋体" w:hAnsi="宋体" w:cs="宋体"/>
        </w:rPr>
        <w:t>其实中国需要几个经济引擎，就是不同的城市，从沿海地区来说的话，粤港澳大湾区现在热度跟京津冀是并列的，全球有几个湾区，然后粤港澳大湾区基本上，该具备的要素，天时、地利、人和，基本上都具备了。实际上纵观世界上各个湾区，每个湾区的崛起，实际上都是伴随着当时的科技，当时的产业革命而崛起的。 像蒸汽机革命时代的话，那是英国伦敦，像这个电器革命时期，是纽约港就崛起了，像离我们比较近的信息信息革命时期，那是硅谷，旧金山湾崛起了。那我们现在，即将进入一个智能化的一个产业时代，而智能的硬件的集聚地，那正好在粤港大区，深圳、东莞、广州这一带，是全中国最集中的一个生产基地，也是全世界最集中的一个生产基地。有个统计，就是我们中国的这个智能手机的生产，将近一半是从东莞出货的，所以未来的发展，我们粤港澳大湾区，第一他有香港的先进的，这种高端服务业，占它GDP90%多，同时有深圳的非常良好的这种有潜力，打造为一个新的硅谷的这样一个区域，高科技产业发展非常好。 在像广州的一个科教文化，传统的一些商贸的一个优势，再加上我们整个广深港三个优良的海港，这三个海港的集装</w:t>
      </w:r>
      <w:r>
        <w:rPr>
          <w:rFonts w:ascii="宋体" w:hAnsi="宋体" w:cs="宋体"/>
        </w:rPr>
        <w:lastRenderedPageBreak/>
        <w:t xml:space="preserve">箱吞吐量，加在一起的话，比世界上任何一个地方都大。所以实际上从各种条件来看的话，粤港澳大湾区，专门提出了一个广深科技创新走廊，这里未来实际上就是要对标这个波斯顿的128公路和这个硅谷的101公路，就是一条高科技产业集聚的一条带状性的走廊。如果未来我们的产业和这个体制机制，能够融合互通的好的话，我想未来在下一个世纪，这个下一个时期，这个智能化产业时代，我们能够抓住这个机遇的话，应当在科技创新方面可以引全球之潮流。 </w:t>
      </w:r>
    </w:p>
    <w:p w14:paraId="4D3BF9E1" w14:textId="77777777" w:rsidR="00110A91" w:rsidRDefault="00110A91" w:rsidP="00110A91">
      <w:pPr>
        <w:spacing w:before="240" w:after="240" w:line="360" w:lineRule="exact"/>
        <w:rPr>
          <w:rFonts w:ascii="宋体" w:hAnsi="宋体" w:cs="宋体"/>
        </w:rPr>
      </w:pPr>
      <w:r>
        <w:rPr>
          <w:rFonts w:ascii="宋体" w:hAnsi="宋体" w:cs="宋体"/>
        </w:rPr>
        <w:t>主持人：教授有很多数据特别详实，我这儿也准备了数据，我们编导准备的，你看我们来分享一下。</w:t>
      </w:r>
    </w:p>
    <w:p w14:paraId="10EE14F7" w14:textId="77777777" w:rsidR="00110A91" w:rsidRDefault="00110A91" w:rsidP="00110A91">
      <w:pPr>
        <w:spacing w:before="240" w:after="240" w:line="360" w:lineRule="exact"/>
        <w:rPr>
          <w:rFonts w:ascii="宋体" w:hAnsi="宋体" w:cs="宋体"/>
          <w:sz w:val="24"/>
        </w:rPr>
      </w:pPr>
      <w:r>
        <w:rPr>
          <w:rFonts w:ascii="宋体" w:hAnsi="宋体" w:cs="宋体" w:hint="eastAsia"/>
        </w:rPr>
        <w:t>解说：</w:t>
      </w:r>
      <w:r>
        <w:rPr>
          <w:rFonts w:ascii="宋体" w:hAnsi="宋体" w:cs="宋体"/>
        </w:rPr>
        <w:t xml:space="preserve">粤港澳大湾区共有11个城市，除了香港和澳门特别行政区外，还有广州深圳佛山肇庆东莞惠州珠海中山江门，总面积5.6万平方公里，总人口6671万人，是世界四大湾区中面积最大人口最多的。2017年粤港澳大湾区总计完成国内生产总值突破10万亿大关，达到100594亿元，折合1.597万亿美元，排在世界四大湾区第二，仅次于东京湾。 </w:t>
      </w:r>
    </w:p>
    <w:p w14:paraId="18A7149C" w14:textId="77777777" w:rsidR="00110A91" w:rsidRDefault="00110A91" w:rsidP="00110A91">
      <w:pPr>
        <w:spacing w:before="240" w:after="240" w:line="360" w:lineRule="exact"/>
        <w:rPr>
          <w:rFonts w:ascii="宋体" w:hAnsi="宋体" w:cs="宋体"/>
        </w:rPr>
      </w:pPr>
      <w:r>
        <w:rPr>
          <w:rFonts w:ascii="宋体" w:hAnsi="宋体" w:cs="宋体"/>
        </w:rPr>
        <w:t>叶檀（嘉宾）</w:t>
      </w:r>
      <w:r>
        <w:rPr>
          <w:rFonts w:ascii="宋体" w:hAnsi="宋体" w:cs="宋体" w:hint="eastAsia"/>
        </w:rPr>
        <w:t>:</w:t>
      </w:r>
      <w:r>
        <w:rPr>
          <w:rFonts w:ascii="宋体" w:hAnsi="宋体" w:cs="宋体"/>
        </w:rPr>
        <w:t>不过粤港澳大湾区在强劲发展的态势下，也遇到了最大的挑战就是融合。刚才我们说的打造一个世界级的这个技术创新中心，它会带动相关联的资源会带动好多，但是我在分析的过程当中，发现我以前去过中山，这座城市其实是粤港澳大湾区里边的一座城市，其实我也是蛮看好他的，因为他在西岸这个地方</w:t>
      </w:r>
      <w:r>
        <w:rPr>
          <w:rFonts w:ascii="宋体" w:hAnsi="宋体" w:cs="宋体" w:hint="eastAsia"/>
        </w:rPr>
        <w:t>,</w:t>
      </w:r>
      <w:r>
        <w:rPr>
          <w:rFonts w:ascii="宋体" w:hAnsi="宋体" w:cs="宋体"/>
        </w:rPr>
        <w:t>我还是蛮看好它的，但是它城市跟城市之间</w:t>
      </w:r>
      <w:r>
        <w:rPr>
          <w:rFonts w:ascii="宋体" w:hAnsi="宋体" w:cs="宋体" w:hint="eastAsia"/>
        </w:rPr>
        <w:t>,</w:t>
      </w:r>
      <w:r>
        <w:rPr>
          <w:rFonts w:ascii="宋体" w:hAnsi="宋体" w:cs="宋体"/>
        </w:rPr>
        <w:t>我们知道中国的城市之间是有竞争的，就在这种竞争的过程当中，它的资源员如何导流，他的规划能够怎么样能够做到一盘棋，这个是我比较担心的一个事情，</w:t>
      </w:r>
    </w:p>
    <w:p w14:paraId="5CCE6615" w14:textId="77777777" w:rsidR="00110A91" w:rsidRDefault="00110A91" w:rsidP="00110A91">
      <w:pPr>
        <w:spacing w:before="240" w:after="240" w:line="360" w:lineRule="exact"/>
        <w:rPr>
          <w:rFonts w:ascii="宋体" w:hAnsi="宋体" w:cs="宋体"/>
        </w:rPr>
      </w:pPr>
      <w:r>
        <w:rPr>
          <w:rFonts w:ascii="宋体" w:hAnsi="宋体" w:cs="宋体" w:hint="eastAsia"/>
        </w:rPr>
        <w:t>主持人：</w:t>
      </w:r>
      <w:r>
        <w:rPr>
          <w:rFonts w:ascii="宋体" w:hAnsi="宋体" w:cs="宋体"/>
        </w:rPr>
        <w:t>其实也是你最关心的一个问题</w:t>
      </w:r>
      <w:r>
        <w:rPr>
          <w:rFonts w:ascii="宋体" w:hAnsi="宋体" w:cs="宋体" w:hint="eastAsia"/>
        </w:rPr>
        <w:t>,</w:t>
      </w:r>
      <w:r>
        <w:rPr>
          <w:rFonts w:ascii="宋体" w:hAnsi="宋体" w:cs="宋体"/>
        </w:rPr>
        <w:t>因为我们说改革开放40年</w:t>
      </w:r>
      <w:r>
        <w:rPr>
          <w:rFonts w:ascii="宋体" w:hAnsi="宋体" w:cs="宋体" w:hint="eastAsia"/>
        </w:rPr>
        <w:t>,</w:t>
      </w:r>
      <w:r>
        <w:rPr>
          <w:rFonts w:ascii="宋体" w:hAnsi="宋体" w:cs="宋体"/>
        </w:rPr>
        <w:t>今年是第40年</w:t>
      </w:r>
      <w:r>
        <w:rPr>
          <w:rFonts w:ascii="宋体" w:hAnsi="宋体" w:cs="宋体" w:hint="eastAsia"/>
        </w:rPr>
        <w:t>,</w:t>
      </w:r>
      <w:r>
        <w:rPr>
          <w:rFonts w:ascii="宋体" w:hAnsi="宋体" w:cs="宋体"/>
        </w:rPr>
        <w:t>是一个特别重要的一个时间节点，40年来广东的这个GDP总量</w:t>
      </w:r>
      <w:r>
        <w:rPr>
          <w:rFonts w:ascii="宋体" w:hAnsi="宋体" w:cs="宋体" w:hint="eastAsia"/>
        </w:rPr>
        <w:t>,</w:t>
      </w:r>
      <w:r>
        <w:rPr>
          <w:rFonts w:ascii="宋体" w:hAnsi="宋体" w:cs="宋体"/>
        </w:rPr>
        <w:t>我们先说GDP总量还蝉联了29年，第一</w:t>
      </w:r>
      <w:r>
        <w:rPr>
          <w:rFonts w:ascii="宋体" w:hAnsi="宋体" w:cs="宋体" w:hint="eastAsia"/>
        </w:rPr>
        <w:t>,</w:t>
      </w:r>
      <w:r>
        <w:rPr>
          <w:rFonts w:ascii="宋体" w:hAnsi="宋体" w:cs="宋体"/>
        </w:rPr>
        <w:t>但是我们觉得</w:t>
      </w:r>
      <w:r>
        <w:rPr>
          <w:rFonts w:ascii="宋体" w:hAnsi="宋体" w:cs="宋体" w:hint="eastAsia"/>
        </w:rPr>
        <w:t>,</w:t>
      </w:r>
      <w:r>
        <w:rPr>
          <w:rFonts w:ascii="宋体" w:hAnsi="宋体" w:cs="宋体"/>
        </w:rPr>
        <w:t>说广东贡献给全国的不单单是一个财富的第一，还应该有创新</w:t>
      </w:r>
      <w:r>
        <w:rPr>
          <w:rFonts w:ascii="宋体" w:hAnsi="宋体" w:cs="宋体" w:hint="eastAsia"/>
        </w:rPr>
        <w:t>,</w:t>
      </w:r>
      <w:r>
        <w:rPr>
          <w:rFonts w:ascii="宋体" w:hAnsi="宋体" w:cs="宋体"/>
        </w:rPr>
        <w:t>这个当中包括有管理的创新，模式的创新，区域经济协调，包括腾笼换鸟，区域经济协调发展的创新，这个都希望在这个大</w:t>
      </w:r>
      <w:r>
        <w:rPr>
          <w:rFonts w:ascii="宋体" w:hAnsi="宋体" w:cs="宋体" w:hint="eastAsia"/>
        </w:rPr>
        <w:t>湾区</w:t>
      </w:r>
      <w:r>
        <w:rPr>
          <w:rFonts w:ascii="宋体" w:hAnsi="宋体" w:cs="宋体"/>
        </w:rPr>
        <w:t>当中，有所实际的体现。所以刚才像这个叶檀老师所说的，这个申教授您看到的这个现象您怎么看待？刚才你讲了一堆数据，就是关于这个规模上我们确实是很有潜力，而且未来应该就是第一大，但是现在我们想讲的，就是从高速增长要逐渐转型为高质量增长，</w:t>
      </w:r>
    </w:p>
    <w:p w14:paraId="752F236B" w14:textId="77777777" w:rsidR="00110A91" w:rsidRDefault="00110A91" w:rsidP="00110A91">
      <w:pPr>
        <w:spacing w:before="240" w:after="240" w:line="360" w:lineRule="exact"/>
        <w:rPr>
          <w:rFonts w:ascii="宋体" w:hAnsi="宋体" w:cs="宋体"/>
        </w:rPr>
      </w:pPr>
      <w:r>
        <w:rPr>
          <w:rFonts w:ascii="宋体" w:hAnsi="宋体" w:cs="宋体"/>
        </w:rPr>
        <w:t>申明浩（嘉宾）：我们应该更多的还是看质量，从规模上来讲我们似乎是比较大，实际上已经是接近纽约湾，已经超过接近三盘的规模，未来也会超过东京湾。 但是我们从质量人均的GDP人均收入来看的话，我们就比较尴尬了，我们的人均只有旧金山湾的1/5，就是比东京湾也是少一半，这个从我们的这个交通运营的效率，还有城市发展的这种生态和宜居，我们又有很多碎片化问题，实际上看所有的湾区实际上都有一个非常明显特征。就是作为这个湾区来讲的话，它的行政的界限，行政的边界，行政的区分是比较模糊的，就是它基本上是统一一盘棋，然后各个地区有所分工，包括港口，有些可能国际港，有些是内贸港，有些是物资岗，他有分工的，那我们这边可能就是这方面是协调的不够好，当然这个跟我们过去的发展模式有关系，我们过去GDP财政，少一块企业那就少了GDP了，现在深圳的这方面，因为深圳只有不到2000平方公里，深圳加香港加在一起还不到广州一半，所以他们是最先感觉到他们的开发强度已经到了极限了，超过50%接近50%，这已经是30%，就是世界上的一个城市开发强度的警戒线了。深圳和东莞都远远超了，所以他们有非常强的往向外扩张的这种联通的这个动力，所以我们看到深圳的地铁已经向惠州、东莞延伸了，这就慢慢会打破一些过</w:t>
      </w:r>
      <w:r>
        <w:rPr>
          <w:rFonts w:ascii="宋体" w:hAnsi="宋体" w:cs="宋体"/>
        </w:rPr>
        <w:lastRenderedPageBreak/>
        <w:t>去，束缚我们发展的一个行政边界。我们看到深圳的几大龙头企业也都在东莞和惠州设了厂，华为、比亚迪都去了，所以未来的湾区发展，我想就是首先第一个行政边界如何去突破，</w:t>
      </w:r>
    </w:p>
    <w:p w14:paraId="2C6EC060" w14:textId="77777777" w:rsidR="00110A91" w:rsidRDefault="00110A91" w:rsidP="00110A91">
      <w:pPr>
        <w:spacing w:before="240" w:after="240" w:line="360" w:lineRule="exact"/>
        <w:rPr>
          <w:rFonts w:ascii="宋体" w:hAnsi="宋体" w:cs="宋体"/>
        </w:rPr>
      </w:pPr>
      <w:r>
        <w:rPr>
          <w:rFonts w:ascii="宋体" w:hAnsi="宋体" w:cs="宋体" w:hint="eastAsia"/>
        </w:rPr>
        <w:t>主持人：</w:t>
      </w:r>
      <w:r>
        <w:rPr>
          <w:rFonts w:ascii="宋体" w:hAnsi="宋体" w:cs="宋体"/>
        </w:rPr>
        <w:t>作为统一市场一盘棋，老话说叫做什么，革命的首要问题，是干部问题，那干部是谁，干部就是人，引入人才跟您所特别关注的整个区域的这种经济的拉动，这个当中是密不可分的，</w:t>
      </w:r>
    </w:p>
    <w:p w14:paraId="2FD6EA22" w14:textId="77777777" w:rsidR="00110A91" w:rsidRDefault="00110A91" w:rsidP="00110A91">
      <w:pPr>
        <w:spacing w:before="240" w:after="240" w:line="360" w:lineRule="exact"/>
        <w:rPr>
          <w:rFonts w:ascii="宋体" w:hAnsi="宋体" w:cs="宋体"/>
        </w:rPr>
      </w:pPr>
      <w:r>
        <w:rPr>
          <w:rFonts w:ascii="宋体" w:hAnsi="宋体" w:cs="宋体"/>
        </w:rPr>
        <w:t>叶檀（嘉宾）：这个确实很有关系。其实我们现在衡量所有的城市，你这个城市未来前景怎么样，我们有一个非常重要的考量指标，就是人口，人口到底是流入还是流出，流入量，对，像以前我们知道，广东省有一个数据很说明问题，所以它这个劳动人口特别多，但是到老年的时候，这个人口又没有那么多，事实上他负担没有那么重，说明从全国各个地方有很多人口被吸引到广东来了，然后他来工作，来创造财富。那我们再看像深圳，说实话在粤港澳大湾区里头，他是不缺乏教育资源的，但是绝大部分，除了香港以外，绝大部分其实是广州看病要去广州，然后是这个读大学，如果我在广东省内，那基本上是去广州，教育、医疗在大城市，当中文化全都是广州对不对，但是深圳的经济又发展的很好，这就其实是很奇怪的一个事情，按理来说，如果是他的高等教育不好的话，它的经济是没有后劲的，它是发展不起来的。其实从改革开放以来深圳经济一路都发展的很好，这就说明深圳用其他的办法，来解决了他的人才的问题，其实像这样的这种市场化、市场化的人才解决方案，我们是可以用的，比如说前两年我到两湖流域去的时候，我经常到深圳去问，我说你们都从哪来的，我发现很多都是两湖流域来的，就是湖北、湖南，然后湖北又是中国的大学之城，太多的大学生，他一年毕业的就有几十万，深圳好到我这儿来，我这儿刚好缺乏大学生，所以它是极大的补充了深圳人才的不足，</w:t>
      </w:r>
    </w:p>
    <w:p w14:paraId="62E0EA39" w14:textId="77777777" w:rsidR="00110A91" w:rsidRDefault="00110A91" w:rsidP="00110A91">
      <w:pPr>
        <w:spacing w:before="240" w:after="240" w:line="360" w:lineRule="exact"/>
        <w:rPr>
          <w:rFonts w:ascii="宋体" w:hAnsi="宋体" w:cs="宋体"/>
        </w:rPr>
      </w:pPr>
      <w:r>
        <w:rPr>
          <w:rFonts w:ascii="宋体" w:hAnsi="宋体" w:cs="宋体" w:hint="eastAsia"/>
        </w:rPr>
        <w:t>申明浩（嘉宾）：</w:t>
      </w:r>
      <w:r>
        <w:rPr>
          <w:rFonts w:ascii="宋体" w:hAnsi="宋体" w:cs="宋体"/>
        </w:rPr>
        <w:t>深圳给人们的最大的一个感受，就是如果你是科技人才，最好把你的这种科技成果，市场化变现的地方，在中国一定是深圳，所以我们会看到很多北京的中科院，很多北京的大学，这种科技人才都在深圳创办公司，去把他的成果产业化，另外一个方面，就是深圳它是有几个政府也是做对了很多事情，比方说，在很多城市，还在吃这个我们的“技工贸”红利，就是把贸易加上技术加上工业，靠这个出口创汇，很多城市在2000年左右，甚至在2010年前，在2008年前，都是在做这个“技工贸”红利，所以当年的深圳，技工贸红利还如火如荼的时候，也很赚钱，他就开始转变了发展思路，开始用风险投资加高科技的这种硅谷和以色列的模式去发展它的新兴产业了。所以我们可以看到它的高科技产业，这个产值在全国各种城市当中是占比最高的，它占工业产值70%。当然这个它还有一个非常成功的经验，就是它的研发直接向应用环节去转化，它有几个90%，90%的研发机构是设在企业，90%的研发机构是由民营企业来承担，</w:t>
      </w:r>
      <w:r>
        <w:rPr>
          <w:rFonts w:ascii="宋体" w:hAnsi="宋体" w:cs="宋体" w:hint="eastAsia"/>
        </w:rPr>
        <w:t>90%</w:t>
      </w:r>
      <w:r>
        <w:rPr>
          <w:rFonts w:ascii="宋体" w:hAnsi="宋体" w:cs="宋体"/>
        </w:rPr>
        <w:t>的这种技术共性平台放在企业，所以它的研发本身，就是面向市场，</w:t>
      </w:r>
    </w:p>
    <w:p w14:paraId="69867EAC" w14:textId="77777777" w:rsidR="00110A91" w:rsidRDefault="00110A91" w:rsidP="00110A91">
      <w:pPr>
        <w:spacing w:before="240" w:after="240" w:line="360" w:lineRule="exact"/>
        <w:rPr>
          <w:rFonts w:ascii="宋体" w:hAnsi="宋体" w:cs="宋体"/>
          <w:sz w:val="24"/>
        </w:rPr>
      </w:pPr>
      <w:r>
        <w:rPr>
          <w:rFonts w:ascii="宋体" w:hAnsi="宋体" w:cs="宋体" w:hint="eastAsia"/>
        </w:rPr>
        <w:t>宣传片：</w:t>
      </w:r>
      <w:r>
        <w:rPr>
          <w:rFonts w:ascii="宋体" w:hAnsi="宋体" w:cs="宋体"/>
        </w:rPr>
        <w:t xml:space="preserve">这里有睿智的思想，我是罗振宇，我是吴伯凡，我是叶檀，这里有前沿的观察，我一直感慨我们这一代创业者特别有幸2018年智能时代已远超出我们想象的速度突然的来临，2018年是资产重新配置之年，也是市场的巨大变化之念，这里是点财经在这里看懂中国经济，在这里看中国经济的。 </w:t>
      </w:r>
    </w:p>
    <w:p w14:paraId="67B670E3" w14:textId="77777777" w:rsidR="00110A91" w:rsidRDefault="00110A91" w:rsidP="00110A91">
      <w:pPr>
        <w:spacing w:before="240" w:after="240" w:line="360" w:lineRule="exact"/>
        <w:rPr>
          <w:rFonts w:ascii="宋体" w:hAnsi="宋体" w:cs="宋体"/>
        </w:rPr>
      </w:pPr>
      <w:r>
        <w:rPr>
          <w:rFonts w:ascii="宋体" w:hAnsi="宋体" w:cs="宋体"/>
        </w:rPr>
        <w:t>主持人：我们其实说的大湾区，我们说的这个人才，其实刚才说的，都是这个泛珠这个领域的事儿，广州、珠海、佛山、中山的事，其实这个粤港澳那边还有港澳，这个是一个特别重要的事儿，你看我</w:t>
      </w:r>
      <w:r>
        <w:rPr>
          <w:rFonts w:ascii="宋体" w:hAnsi="宋体" w:cs="宋体"/>
        </w:rPr>
        <w:lastRenderedPageBreak/>
        <w:t>们还是一国两制，货币法律，包括通关，这其实都不太一样，跟那个您刚说的，比方东京、旧金山跟那些相比较，我们还存在这么大的这样一个现实情况，这些问题我们怎么办？</w:t>
      </w:r>
    </w:p>
    <w:p w14:paraId="5D159D96" w14:textId="77777777" w:rsidR="00110A91" w:rsidRDefault="00110A91" w:rsidP="00110A91">
      <w:pPr>
        <w:spacing w:before="240" w:after="240" w:line="360" w:lineRule="exact"/>
        <w:rPr>
          <w:rFonts w:ascii="宋体" w:hAnsi="宋体" w:cs="宋体"/>
        </w:rPr>
      </w:pPr>
      <w:r>
        <w:rPr>
          <w:rFonts w:ascii="宋体" w:hAnsi="宋体" w:cs="宋体" w:hint="eastAsia"/>
        </w:rPr>
        <w:t>申明浩（嘉宾）：</w:t>
      </w:r>
      <w:r>
        <w:rPr>
          <w:rFonts w:ascii="宋体" w:hAnsi="宋体" w:cs="宋体"/>
        </w:rPr>
        <w:t xml:space="preserve">我们粤港澳大湾区，就是跟其他几个著名湾区是有一点非常不一样的，就是我们一国两制，三个不同的关税区，还有三个不同的法律体系，这个还有四个核心城市，港澳加上广深，所以它有它的特殊性。但是我想，我们尽可能发挥一国的优势，我们毕竟是一国体系内，减少两制的摩擦，体制这个体制差异，可能有很多可以相互去衔接，相互去借鉴的一些地方，我们这个一国两制，这个在很大程度上是一个融合的问题，就是最早19大报告也讲了，就是要让香港、澳门融入国家发展大局，实际上这个非常关键，实际上我们搞这个世界区域经济研究来看的话，一个地区发展的好与坏，能不能承担这个快速增长这个功能，那恰恰就是你有没有承担某种重要的国家功能。 </w:t>
      </w:r>
    </w:p>
    <w:p w14:paraId="214B7DA1" w14:textId="77777777" w:rsidR="00110A91" w:rsidRDefault="00110A91" w:rsidP="00110A91">
      <w:pPr>
        <w:spacing w:before="240" w:after="240" w:line="360" w:lineRule="exact"/>
        <w:rPr>
          <w:rFonts w:ascii="宋体" w:hAnsi="宋体" w:cs="宋体"/>
        </w:rPr>
      </w:pPr>
      <w:r>
        <w:rPr>
          <w:rFonts w:ascii="宋体" w:hAnsi="宋体" w:cs="宋体" w:hint="eastAsia"/>
        </w:rPr>
        <w:t>叶檀（嘉宾）：</w:t>
      </w:r>
      <w:r>
        <w:rPr>
          <w:rFonts w:ascii="宋体" w:hAnsi="宋体" w:cs="宋体"/>
        </w:rPr>
        <w:t>香港实际上在这个78年我们改革开放之后，实际上是它的发展的黄金时代，他迅速成为这个世界金融中心的第三级，纽伦港，纽约、伦敦、香港，那是因为它是背靠中国的统一大市场，他是做了超级联系人，招商引资。早期的时候，我们内地的百分之50以上的这个外商直接投资，从香港来，现在我们中国要走出去，对外直接投资，成为越来越重要的一个方面。那对外直接投资，它从单向的超级联系人，就变成双向的超级联系人，你还要承担中国企业走出去的，而这一块统计也非常大，我们目前的这种境外投资第一目的地，我们中国是香港，香港是第一目的地，所以我们通过它走出去，站到我们走出去的资金也是有百分之六七十，服务业更多，服务业百分之七八十都有，所以香港的这种作用，怎么样去发挥它，同时这种营商环境，我们在搞自贸区的改革，负面清单加准入前国民待遇的这种改革和推广，包括贸易单一窗口，实际上都是在营商环境上，慢慢的像这种国际化的这种营商环境去转型和转变，这对于我们中国，整个的这种国际化、法制化、市场化的这种营商环境，是一个重要的一个改革的一个重点。</w:t>
      </w:r>
    </w:p>
    <w:p w14:paraId="681F3FCF" w14:textId="77777777" w:rsidR="00110A91" w:rsidRDefault="00110A91" w:rsidP="00110A91">
      <w:pPr>
        <w:spacing w:before="240" w:after="240" w:line="360" w:lineRule="exact"/>
        <w:rPr>
          <w:rFonts w:ascii="宋体" w:hAnsi="宋体" w:cs="宋体"/>
        </w:rPr>
      </w:pPr>
      <w:r>
        <w:rPr>
          <w:rFonts w:ascii="宋体" w:hAnsi="宋体" w:cs="宋体" w:hint="eastAsia"/>
        </w:rPr>
        <w:t>主持人：</w:t>
      </w:r>
      <w:r>
        <w:rPr>
          <w:rFonts w:ascii="宋体" w:hAnsi="宋体" w:cs="宋体"/>
        </w:rPr>
        <w:t>所以从这个角度来讲的话，这种一国两制，我们如何去让它的体制机制互相衔接，这是一个非常重要的一个方面，同时也是粤港澳大湾区的三个定位当中的，其中前面两个的非常重要，一个是区域共同体，我们要打造成一个统一市场，你看我们这个解剖麻雀，向纵深发展了，我们刚才说这个区域融合，其实刚才教授您说的是区域融合这个概念，我们就举个例，他们说香港的这个高端服务业占比特别大，刚才您也说了90%以上占整个经济体量，但是像广州深圳这样的城市大概占到60%左右。50%已经很高了，在内地算是很高了，但是跟香港比还差百分之大概40%的30~40%的这个量，那这种融合，就存在一个具体问题具体分析了。</w:t>
      </w:r>
    </w:p>
    <w:p w14:paraId="11DFDC7E" w14:textId="77777777" w:rsidR="00110A91" w:rsidRDefault="00110A91" w:rsidP="00110A91">
      <w:pPr>
        <w:spacing w:before="240" w:after="240" w:line="360" w:lineRule="exact"/>
        <w:rPr>
          <w:rFonts w:ascii="宋体" w:hAnsi="宋体" w:cs="宋体"/>
        </w:rPr>
      </w:pPr>
      <w:r>
        <w:rPr>
          <w:rFonts w:ascii="宋体" w:hAnsi="宋体" w:cs="宋体"/>
        </w:rPr>
        <w:t>叶檀（嘉宾）：当然我觉得香港可以更多的来拉动内地这两个城市的这个发展，内地如何去支援支撑这个香港在各方面的一些综合的条件的产生，我觉得也不用彻底的去跟香港看齐，毕竟是不同的经济体，你要说内地的城市，然后它的服务业现在就占了90%，我们基本上可以断定空心化了，就是它的GDP会很慢，这个东西那城市就很害怕了，我的就业怎么办，我的这个经济发展怎么办，我其实就是现在我们内地即使是大城市还没有到香港的那个程度，所以也不必急于去跟香港看齐。但是香港确实是很重要的，以前我们说是货物贸易，刚才申教授说现在是服务贸易，我有一个数据，我经常看这个内地跟香港的两个数据，第一个数据我看金融稳不稳定，我经常看在香港的人民币的利率，尤其是隔夜拆借利率，为什么，因为香港是那个境外人民币最多的市场，它的人民币价格是高还是低，我基本上就可以确定人民币现在在市场上处于一个什么样的情况，这个就说明了香港的地位，</w:t>
      </w:r>
      <w:r>
        <w:rPr>
          <w:rFonts w:ascii="宋体" w:hAnsi="宋体" w:cs="宋体"/>
        </w:rPr>
        <w:lastRenderedPageBreak/>
        <w:t>也就是说香港在这方面的高端，这个金融服务这些领域，比内地确实要好得多，哪怕是这个上海、深圳都没有办法跟它比。那么对于香港来说的话，他应该好好的用好这方面的，这一个超前优势。另外一方面就是，有的方面也不要去跟内地城市争，没什么好争的，内地其实它市场化、制造业越来越发展，那它要进口各种各样的东西，而且有的时候相差一点，成本就很高，它又有港口，比如说我们要进口大宗商品，进口煤炭、铁矿石，这些东西，那我不可能通过你那边来大量的转口这样的一些货物，所以他的转口这一块，自然而然的，它就下降，那么香港就应该就进一步的发展好它的高端服务业，而且我们说即使是金融领域，它也是不一样。内地有制造业，高端制造业支撑就在香港边上，对于香港发展金融业来说的话，是一个特别好的支撑，比如说它要发展人民币的离岸金融，它要发展这个产业的贸易，或者是国内的一些大企业，现在有钱了，然后国外的大企业他要到内地投资，那香港都是最好的桥头堡，但是内地因为近，它会有一些特色的金融，金融行业已经起来了，很典型的就是像深圳这样地方，我们刚才一直在说改革开放40年，然后深圳发展起来，深圳发展起来最典型的就是制造业起来了，它有产业链，那随着产业链的发展，不包括这个手机产业链，刚才在说华强北，这些手机产业链这些起来了，他就有细分行业，不同的细分行业，他都需要有专业业的风险投资机构，有的风险投资机构，我就是投资这个手机领域的音频这一块，有的就是投资视频这一块，有的就是投资那个技术，比如说稳定器这一块。所以香港是一个宏观的金融的方面，这是一些细分的这个投资，那这个刚好形成互补，有什么不好呢，就是心里也不必心心念念的，觉得他抢了我的东西，他抢了我的东西，都是咱的，都是咱们自己，</w:t>
      </w:r>
    </w:p>
    <w:p w14:paraId="541A7DA7" w14:textId="77777777" w:rsidR="00110A91" w:rsidRDefault="00110A91" w:rsidP="00110A91">
      <w:pPr>
        <w:spacing w:before="240" w:after="240" w:line="360" w:lineRule="exact"/>
        <w:rPr>
          <w:rFonts w:ascii="宋体" w:hAnsi="宋体" w:cs="宋体"/>
        </w:rPr>
      </w:pPr>
      <w:r>
        <w:rPr>
          <w:rFonts w:ascii="宋体" w:hAnsi="宋体" w:cs="宋体" w:hint="eastAsia"/>
        </w:rPr>
        <w:t>主持人：</w:t>
      </w:r>
      <w:r>
        <w:rPr>
          <w:rFonts w:ascii="宋体" w:hAnsi="宋体" w:cs="宋体"/>
        </w:rPr>
        <w:t>对，叶老师讲得很对，</w:t>
      </w:r>
    </w:p>
    <w:p w14:paraId="17534C22" w14:textId="77777777" w:rsidR="00110A91" w:rsidRDefault="00110A91" w:rsidP="00110A91">
      <w:pPr>
        <w:spacing w:before="240" w:after="240" w:line="360" w:lineRule="exact"/>
        <w:rPr>
          <w:rFonts w:ascii="宋体" w:hAnsi="宋体" w:cs="宋体"/>
        </w:rPr>
      </w:pPr>
      <w:r>
        <w:rPr>
          <w:rFonts w:ascii="宋体" w:hAnsi="宋体" w:cs="宋体" w:hint="eastAsia"/>
        </w:rPr>
        <w:t>申明浩（嘉宾）：</w:t>
      </w:r>
      <w:r>
        <w:rPr>
          <w:rFonts w:ascii="宋体" w:hAnsi="宋体" w:cs="宋体"/>
        </w:rPr>
        <w:t>原先我们这个招商工作，广州、深圳去国际上招商讲的优势，我们毗邻港澳，毗邻香港这个有国际自由港，你来吧，现在反过来了，现在这个香港的这个招商局，去这个国际招商的时候，说我们毗邻深圳，毗邻珠三角，为什么，因为你珠三角有非常成熟的硬件生产体系，你如果做一个手机做个智能的终端产品，你在硅谷都做不到，你下个单当天能收到货，在硅谷做不到，在香港能做到，所以这是我们的优势，就已经形成新的互补了，以前的前店后厂现在换成另外一种格局，但是实际上大家都是可以共同发展的，</w:t>
      </w:r>
    </w:p>
    <w:p w14:paraId="719C6D5F" w14:textId="77777777" w:rsidR="00110A91" w:rsidRDefault="00110A91" w:rsidP="00110A91">
      <w:pPr>
        <w:spacing w:before="240" w:after="240" w:line="360" w:lineRule="exact"/>
        <w:rPr>
          <w:rFonts w:ascii="宋体" w:hAnsi="宋体" w:cs="宋体"/>
          <w:sz w:val="24"/>
        </w:rPr>
      </w:pPr>
      <w:r>
        <w:rPr>
          <w:rFonts w:ascii="宋体" w:hAnsi="宋体" w:cs="宋体" w:hint="eastAsia"/>
        </w:rPr>
        <w:t>主持人：</w:t>
      </w:r>
      <w:r>
        <w:rPr>
          <w:rFonts w:ascii="宋体" w:hAnsi="宋体" w:cs="宋体"/>
        </w:rPr>
        <w:t>所以2018相互</w:t>
      </w:r>
      <w:r>
        <w:rPr>
          <w:rFonts w:ascii="宋体" w:hAnsi="宋体" w:cs="宋体" w:hint="eastAsia"/>
        </w:rPr>
        <w:t xml:space="preserve"> 旺旺旺，</w:t>
      </w:r>
      <w:r>
        <w:rPr>
          <w:rFonts w:ascii="宋体" w:hAnsi="宋体" w:cs="宋体"/>
        </w:rPr>
        <w:t xml:space="preserve">相互旺，彼此之间通过这种协调补充推进，我们都会兴旺发达的。 </w:t>
      </w:r>
    </w:p>
    <w:p w14:paraId="191CB81F" w14:textId="77777777" w:rsidR="00110A91" w:rsidRDefault="00110A91" w:rsidP="00110A91">
      <w:pPr>
        <w:spacing w:before="240" w:after="240" w:line="360" w:lineRule="exact"/>
        <w:rPr>
          <w:rFonts w:ascii="宋体" w:hAnsi="宋体" w:cs="宋体"/>
        </w:rPr>
      </w:pPr>
      <w:r>
        <w:rPr>
          <w:rFonts w:ascii="宋体" w:hAnsi="宋体" w:cs="宋体"/>
        </w:rPr>
        <w:t>（宣传片）：不是所有问题都有标准答案，在内容泛滥的年代，注意力是稀缺资源，有时候要变换不同方向才能达到目标。从现在起我们比我更精彩。</w:t>
      </w:r>
    </w:p>
    <w:p w14:paraId="7DD0323C" w14:textId="77777777" w:rsidR="00110A91" w:rsidRDefault="00110A91" w:rsidP="00110A91">
      <w:pPr>
        <w:spacing w:before="240" w:after="240" w:line="360" w:lineRule="exact"/>
        <w:rPr>
          <w:rFonts w:ascii="宋体" w:hAnsi="宋体" w:cs="宋体"/>
        </w:rPr>
      </w:pPr>
      <w:r>
        <w:rPr>
          <w:rFonts w:ascii="宋体" w:hAnsi="宋体" w:cs="宋体" w:hint="eastAsia"/>
        </w:rPr>
        <w:t>主持人：</w:t>
      </w:r>
      <w:r>
        <w:rPr>
          <w:rFonts w:ascii="宋体" w:hAnsi="宋体" w:cs="宋体"/>
        </w:rPr>
        <w:t>其实我刚才想这个叶檀老师啊在算这个他观察香港利率的变化，您引领了多少在家里的师奶们的投资，这个心理的预期和欲望，</w:t>
      </w:r>
    </w:p>
    <w:p w14:paraId="372411BF" w14:textId="77777777" w:rsidR="00110A91" w:rsidRDefault="00110A91" w:rsidP="00110A91">
      <w:pPr>
        <w:spacing w:before="240" w:after="240" w:line="360" w:lineRule="exact"/>
        <w:rPr>
          <w:rFonts w:ascii="宋体" w:hAnsi="宋体" w:cs="宋体"/>
        </w:rPr>
      </w:pPr>
      <w:r>
        <w:rPr>
          <w:rFonts w:ascii="宋体" w:hAnsi="宋体" w:cs="宋体" w:hint="eastAsia"/>
        </w:rPr>
        <w:t>叶檀：</w:t>
      </w:r>
      <w:r>
        <w:rPr>
          <w:rFonts w:ascii="宋体" w:hAnsi="宋体" w:cs="宋体"/>
        </w:rPr>
        <w:t>不要给我压力，</w:t>
      </w:r>
    </w:p>
    <w:p w14:paraId="7DC9A03A" w14:textId="77777777" w:rsidR="00110A91" w:rsidRDefault="00110A91" w:rsidP="00110A91">
      <w:pPr>
        <w:spacing w:before="240" w:after="240" w:line="360" w:lineRule="exact"/>
        <w:rPr>
          <w:rFonts w:ascii="宋体" w:hAnsi="宋体" w:cs="宋体"/>
          <w:sz w:val="24"/>
        </w:rPr>
      </w:pPr>
      <w:r>
        <w:rPr>
          <w:rFonts w:ascii="宋体" w:hAnsi="宋体" w:cs="宋体" w:hint="eastAsia"/>
        </w:rPr>
        <w:t>主持人：她</w:t>
      </w:r>
      <w:r>
        <w:rPr>
          <w:rFonts w:ascii="宋体" w:hAnsi="宋体" w:cs="宋体"/>
        </w:rPr>
        <w:t xml:space="preserve">们给你的压力，就说一方面是老百姓关注，一方面投资机构也关注，我的投入产出，是吧？也是一种在商言商的正常表现，对这方面我们有什么样的期盼？就是对这个投资的角度来看粤港澳大湾区的发展。 </w:t>
      </w:r>
    </w:p>
    <w:p w14:paraId="3B14DB17" w14:textId="77777777" w:rsidR="00110A91" w:rsidRDefault="00110A91" w:rsidP="00110A91">
      <w:pPr>
        <w:spacing w:before="240" w:after="240" w:line="360" w:lineRule="exact"/>
        <w:rPr>
          <w:rFonts w:ascii="宋体" w:hAnsi="宋体" w:cs="宋体"/>
        </w:rPr>
      </w:pPr>
      <w:r>
        <w:rPr>
          <w:rFonts w:ascii="宋体" w:hAnsi="宋体" w:cs="宋体"/>
        </w:rPr>
        <w:lastRenderedPageBreak/>
        <w:t>叶檀（嘉宾）：其实我刚才说了，其实我们现在主要是几块的投资，第一块是股权的投资，像一级市场，像前海这些地方真的是非常兴旺了，现在而且这么短的时间内这个发展是超过我的预期的，它的数据比其他地方要好得多，我当时觉得时间短应该没有那么快吧，这个发展，但没想到大家都集聚在那儿真的很快，然后他还有二级市场，这个也做得是相当不错的，尤其是对于中小企业创新企业来说，它做的相当不错。另外一个是人口到底是流入还是流出，如果说人口大规模的流出，这个地方没有吸引力了，那你怎么去投资这个地方，你不可能去做多，</w:t>
      </w:r>
    </w:p>
    <w:p w14:paraId="2A25CB50" w14:textId="77777777" w:rsidR="00110A91" w:rsidRDefault="00110A91" w:rsidP="00110A91">
      <w:pPr>
        <w:spacing w:before="240" w:after="240" w:line="360" w:lineRule="exact"/>
        <w:rPr>
          <w:rFonts w:ascii="宋体" w:hAnsi="宋体" w:cs="宋体"/>
          <w:sz w:val="24"/>
        </w:rPr>
      </w:pPr>
      <w:r>
        <w:rPr>
          <w:rFonts w:ascii="宋体" w:hAnsi="宋体" w:cs="宋体"/>
        </w:rPr>
        <w:t xml:space="preserve">主持人：你看我们看到刚才聊了这么多粤港澳大湾区，我们无法想这是一年当中发生这么多的事情，我们也希望这一年开始之后，在未来国家对这个政策，更加进一步的深入的贯彻，而且作为我们这个相关联的部门的结合重构，很多的创新的思路能够给未来大湾区提供更多的思路。我们再过半年一年再来聊大湾区，可能有更多的丰富的内容跟我们来探讨，这就是一个让我们能够看到不远的未来，有这样一种幸事，这也是我们这个区域也是我们国家的一个形势，今天的节目就到这，欢迎大家收看。 </w:t>
      </w:r>
    </w:p>
    <w:p w14:paraId="3A3A4C69" w14:textId="032D2898" w:rsidR="00110A91" w:rsidRDefault="00110A91">
      <w:pPr>
        <w:rPr>
          <w:rFonts w:eastAsia="PMingLiU"/>
          <w:sz w:val="24"/>
          <w:lang w:eastAsia="zh-TW"/>
        </w:rPr>
      </w:pPr>
    </w:p>
    <w:p w14:paraId="767B064A" w14:textId="68AD3221" w:rsidR="00110A91" w:rsidRDefault="00110A91">
      <w:pPr>
        <w:rPr>
          <w:rFonts w:eastAsia="PMingLiU"/>
          <w:sz w:val="24"/>
          <w:lang w:eastAsia="zh-TW"/>
        </w:rPr>
      </w:pPr>
    </w:p>
    <w:p w14:paraId="57690676" w14:textId="7329BAF9" w:rsidR="00110A91" w:rsidRDefault="00110A91">
      <w:pPr>
        <w:rPr>
          <w:rFonts w:eastAsia="PMingLiU"/>
          <w:sz w:val="24"/>
          <w:lang w:eastAsia="zh-TW"/>
        </w:rPr>
      </w:pPr>
    </w:p>
    <w:p w14:paraId="22F6E80E" w14:textId="753135D4" w:rsidR="00110A91" w:rsidRDefault="00110A91">
      <w:pPr>
        <w:rPr>
          <w:rFonts w:eastAsia="PMingLiU"/>
          <w:sz w:val="24"/>
          <w:lang w:eastAsia="zh-TW"/>
        </w:rPr>
      </w:pPr>
    </w:p>
    <w:p w14:paraId="7BEAF08F" w14:textId="0846BE12" w:rsidR="00110A91" w:rsidRDefault="00110A91">
      <w:pPr>
        <w:rPr>
          <w:rFonts w:eastAsia="PMingLiU"/>
          <w:sz w:val="24"/>
          <w:lang w:eastAsia="zh-TW"/>
        </w:rPr>
      </w:pPr>
    </w:p>
    <w:p w14:paraId="1CF67349" w14:textId="35B17A95" w:rsidR="00E150F5" w:rsidRDefault="00E150F5">
      <w:pPr>
        <w:rPr>
          <w:rFonts w:eastAsia="PMingLiU"/>
          <w:sz w:val="24"/>
          <w:lang w:eastAsia="zh-TW"/>
        </w:rPr>
      </w:pPr>
    </w:p>
    <w:p w14:paraId="74B86F68" w14:textId="6296DB58" w:rsidR="00E150F5" w:rsidRDefault="00E150F5">
      <w:pPr>
        <w:rPr>
          <w:rFonts w:eastAsia="PMingLiU"/>
          <w:sz w:val="24"/>
          <w:lang w:eastAsia="zh-TW"/>
        </w:rPr>
      </w:pPr>
    </w:p>
    <w:p w14:paraId="5069B4D5" w14:textId="024B1E82" w:rsidR="00E150F5" w:rsidRDefault="00E150F5">
      <w:pPr>
        <w:rPr>
          <w:rFonts w:eastAsia="PMingLiU"/>
          <w:sz w:val="24"/>
          <w:lang w:eastAsia="zh-TW"/>
        </w:rPr>
      </w:pPr>
    </w:p>
    <w:p w14:paraId="16DE0D83" w14:textId="5FB91B7A" w:rsidR="00E150F5" w:rsidRDefault="00E150F5">
      <w:pPr>
        <w:rPr>
          <w:rFonts w:eastAsia="PMingLiU"/>
          <w:sz w:val="24"/>
          <w:lang w:eastAsia="zh-TW"/>
        </w:rPr>
      </w:pPr>
    </w:p>
    <w:p w14:paraId="5B6013B3" w14:textId="0FE0A7F3" w:rsidR="00E150F5" w:rsidRDefault="00E150F5">
      <w:pPr>
        <w:rPr>
          <w:rFonts w:eastAsia="PMingLiU"/>
          <w:sz w:val="24"/>
          <w:lang w:eastAsia="zh-TW"/>
        </w:rPr>
      </w:pPr>
    </w:p>
    <w:p w14:paraId="3897DAA9" w14:textId="34AC66E1" w:rsidR="00E150F5" w:rsidRDefault="00E150F5">
      <w:pPr>
        <w:rPr>
          <w:rFonts w:eastAsia="PMingLiU"/>
          <w:sz w:val="24"/>
          <w:lang w:eastAsia="zh-TW"/>
        </w:rPr>
      </w:pPr>
    </w:p>
    <w:p w14:paraId="54F38547" w14:textId="1D4CCFD5" w:rsidR="00E150F5" w:rsidRDefault="00E150F5">
      <w:pPr>
        <w:rPr>
          <w:rFonts w:eastAsia="PMingLiU"/>
          <w:sz w:val="24"/>
          <w:lang w:eastAsia="zh-TW"/>
        </w:rPr>
      </w:pPr>
    </w:p>
    <w:p w14:paraId="26CDEC75" w14:textId="44F50252" w:rsidR="00E150F5" w:rsidRDefault="00E150F5">
      <w:pPr>
        <w:rPr>
          <w:rFonts w:eastAsia="PMingLiU"/>
          <w:sz w:val="24"/>
          <w:lang w:eastAsia="zh-TW"/>
        </w:rPr>
      </w:pPr>
    </w:p>
    <w:p w14:paraId="0666D803" w14:textId="3279A4DC" w:rsidR="00E150F5" w:rsidRDefault="00E150F5">
      <w:pPr>
        <w:rPr>
          <w:rFonts w:eastAsia="PMingLiU"/>
          <w:sz w:val="24"/>
          <w:lang w:eastAsia="zh-TW"/>
        </w:rPr>
      </w:pPr>
    </w:p>
    <w:p w14:paraId="7FB6677B" w14:textId="13ACD88A" w:rsidR="00E150F5" w:rsidRDefault="00E150F5">
      <w:pPr>
        <w:rPr>
          <w:rFonts w:eastAsia="PMingLiU"/>
          <w:sz w:val="24"/>
          <w:lang w:eastAsia="zh-TW"/>
        </w:rPr>
      </w:pPr>
    </w:p>
    <w:p w14:paraId="68FBED8A" w14:textId="23D4A4F2" w:rsidR="00E150F5" w:rsidRDefault="00E150F5">
      <w:pPr>
        <w:rPr>
          <w:rFonts w:eastAsia="PMingLiU"/>
          <w:sz w:val="24"/>
          <w:lang w:eastAsia="zh-TW"/>
        </w:rPr>
      </w:pPr>
    </w:p>
    <w:p w14:paraId="2FC89B47" w14:textId="3DF9B195" w:rsidR="00E150F5" w:rsidRDefault="00E150F5">
      <w:pPr>
        <w:rPr>
          <w:rFonts w:eastAsia="PMingLiU"/>
          <w:sz w:val="24"/>
          <w:lang w:eastAsia="zh-TW"/>
        </w:rPr>
      </w:pPr>
    </w:p>
    <w:p w14:paraId="2F1E8336" w14:textId="409C7F8A" w:rsidR="00E150F5" w:rsidRDefault="00E150F5">
      <w:pPr>
        <w:rPr>
          <w:rFonts w:eastAsia="PMingLiU"/>
          <w:sz w:val="24"/>
          <w:lang w:eastAsia="zh-TW"/>
        </w:rPr>
      </w:pPr>
    </w:p>
    <w:p w14:paraId="4ED5B191" w14:textId="7709D8BF" w:rsidR="00E150F5" w:rsidRDefault="00E150F5">
      <w:pPr>
        <w:rPr>
          <w:rFonts w:eastAsia="PMingLiU"/>
          <w:sz w:val="24"/>
          <w:lang w:eastAsia="zh-TW"/>
        </w:rPr>
      </w:pPr>
    </w:p>
    <w:p w14:paraId="4FCD05C1" w14:textId="0762AC63" w:rsidR="00E150F5" w:rsidRDefault="00E150F5">
      <w:pPr>
        <w:rPr>
          <w:rFonts w:eastAsia="PMingLiU"/>
          <w:sz w:val="24"/>
          <w:lang w:eastAsia="zh-TW"/>
        </w:rPr>
      </w:pPr>
    </w:p>
    <w:p w14:paraId="6F7BFB53" w14:textId="02658330" w:rsidR="00E150F5" w:rsidRDefault="00E150F5">
      <w:pPr>
        <w:rPr>
          <w:rFonts w:eastAsia="PMingLiU"/>
          <w:sz w:val="24"/>
          <w:lang w:eastAsia="zh-TW"/>
        </w:rPr>
      </w:pPr>
    </w:p>
    <w:p w14:paraId="0B66686F" w14:textId="72C1334E" w:rsidR="00E150F5" w:rsidRDefault="00E150F5">
      <w:pPr>
        <w:rPr>
          <w:rFonts w:eastAsia="PMingLiU"/>
          <w:sz w:val="24"/>
          <w:lang w:eastAsia="zh-TW"/>
        </w:rPr>
      </w:pPr>
    </w:p>
    <w:p w14:paraId="78DA2505" w14:textId="63CB1EE2" w:rsidR="00E150F5" w:rsidRDefault="00E150F5">
      <w:pPr>
        <w:rPr>
          <w:rFonts w:eastAsia="PMingLiU"/>
          <w:sz w:val="24"/>
          <w:lang w:eastAsia="zh-TW"/>
        </w:rPr>
      </w:pPr>
    </w:p>
    <w:p w14:paraId="026CBDDD" w14:textId="20BC8122" w:rsidR="00E150F5" w:rsidRDefault="00E150F5">
      <w:pPr>
        <w:rPr>
          <w:rFonts w:eastAsia="PMingLiU"/>
          <w:sz w:val="24"/>
          <w:lang w:eastAsia="zh-TW"/>
        </w:rPr>
      </w:pPr>
    </w:p>
    <w:p w14:paraId="7AB2B185" w14:textId="345126B1" w:rsidR="00E150F5" w:rsidRDefault="00E150F5">
      <w:pPr>
        <w:rPr>
          <w:rFonts w:eastAsia="PMingLiU"/>
          <w:sz w:val="24"/>
          <w:lang w:eastAsia="zh-TW"/>
        </w:rPr>
      </w:pPr>
    </w:p>
    <w:p w14:paraId="28461304" w14:textId="23545B91" w:rsidR="00E150F5" w:rsidRDefault="00E150F5">
      <w:pPr>
        <w:rPr>
          <w:rFonts w:eastAsia="PMingLiU"/>
          <w:sz w:val="24"/>
          <w:lang w:eastAsia="zh-TW"/>
        </w:rPr>
      </w:pPr>
    </w:p>
    <w:p w14:paraId="76499EB7" w14:textId="77777777" w:rsidR="00E150F5" w:rsidRDefault="00E150F5">
      <w:pPr>
        <w:rPr>
          <w:rFonts w:eastAsia="PMingLiU"/>
          <w:sz w:val="24"/>
          <w:lang w:eastAsia="zh-TW"/>
        </w:rPr>
      </w:pPr>
    </w:p>
    <w:p w14:paraId="6343FC41" w14:textId="423143D2" w:rsidR="00110A91" w:rsidRDefault="00110A91">
      <w:pPr>
        <w:rPr>
          <w:rFonts w:eastAsia="PMingLiU"/>
          <w:sz w:val="24"/>
          <w:lang w:eastAsia="zh-TW"/>
        </w:rPr>
      </w:pPr>
    </w:p>
    <w:p w14:paraId="7B21BDD8" w14:textId="77777777" w:rsidR="00952634" w:rsidRDefault="00952634" w:rsidP="00952634">
      <w:pPr>
        <w:widowControl/>
        <w:spacing w:line="500" w:lineRule="exact"/>
        <w:jc w:val="center"/>
        <w:rPr>
          <w:rFonts w:ascii="华文中宋" w:eastAsia="华文中宋" w:hAnsi="华文中宋" w:cs="华文中宋"/>
          <w:b/>
          <w:kern w:val="0"/>
          <w:sz w:val="36"/>
          <w:szCs w:val="36"/>
        </w:rPr>
      </w:pPr>
      <w:r>
        <w:rPr>
          <w:rFonts w:ascii="华文中宋" w:eastAsia="华文中宋" w:hAnsi="华文中宋" w:cs="华文中宋" w:hint="eastAsia"/>
          <w:b/>
          <w:kern w:val="0"/>
          <w:sz w:val="36"/>
          <w:szCs w:val="36"/>
        </w:rPr>
        <w:lastRenderedPageBreak/>
        <w:t>《一起旅游吧》栏目电视专题系列片《藏游心声》之</w:t>
      </w:r>
    </w:p>
    <w:p w14:paraId="587D087E" w14:textId="77777777" w:rsidR="00952634" w:rsidRDefault="00952634" w:rsidP="00952634">
      <w:pPr>
        <w:widowControl/>
        <w:spacing w:beforeLines="50" w:before="156" w:afterLines="50" w:after="156" w:line="500" w:lineRule="exact"/>
        <w:jc w:val="center"/>
        <w:rPr>
          <w:rFonts w:ascii="宋体" w:hAnsi="宋体" w:cs="宋体"/>
          <w:b/>
          <w:kern w:val="0"/>
          <w:sz w:val="36"/>
          <w:szCs w:val="36"/>
        </w:rPr>
      </w:pPr>
      <w:r>
        <w:rPr>
          <w:rFonts w:ascii="华文中宋" w:eastAsia="华文中宋" w:hAnsi="华文中宋" w:cs="华文中宋" w:hint="eastAsia"/>
          <w:b/>
          <w:kern w:val="0"/>
          <w:sz w:val="36"/>
          <w:szCs w:val="36"/>
        </w:rPr>
        <w:t>《穿越阿里大北线》节目文稿</w:t>
      </w:r>
    </w:p>
    <w:p w14:paraId="4FBBC1E2"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多少人都说，一生必去一次西藏。多少人并不知道，一生更应该在冬天去一次西藏。冬天的西藏不只有白雪皑皑，更有宁静的街角、最和煦的暖阳、最虔诚的朝圣者和最平静而无人喧嚣的山川河流，跟随我们《藏游心生》系列片，一同打开冬季的西藏秘境。</w:t>
      </w:r>
    </w:p>
    <w:p w14:paraId="7109DB75" w14:textId="77777777" w:rsidR="00952634" w:rsidRPr="009911E0" w:rsidRDefault="00952634" w:rsidP="00952634">
      <w:pPr>
        <w:spacing w:line="360" w:lineRule="exact"/>
        <w:rPr>
          <w:rFonts w:ascii="宋体" w:hAnsi="宋体" w:cs="宋体"/>
          <w:bCs/>
          <w:kern w:val="0"/>
          <w:sz w:val="24"/>
        </w:rPr>
      </w:pPr>
    </w:p>
    <w:p w14:paraId="223507F9"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这里被称为地球上的“第三极”，它是唯一有着人类丰富生存活动的极地地带。阿里地区更被誉为极地的心脏，诸神的殿堂。行走在阿里大北线，是一次真正的“穿越第三极”之旅，不仅能够领略阿里高原的宏伟绚丽，更是对旅行者的心理和生理一次巨大的考验。冬季的阿里大北线苍茫一片，荒漠辽远，被称为生命的禁区，却依旧阻止不了旅游探险爱好者的向往，而眼前的这条土路，代表着阿里大北线的开始。</w:t>
      </w:r>
    </w:p>
    <w:p w14:paraId="677FA7A8" w14:textId="77777777" w:rsidR="00952634" w:rsidRDefault="00952634" w:rsidP="00952634">
      <w:pPr>
        <w:spacing w:line="360" w:lineRule="exact"/>
        <w:rPr>
          <w:rFonts w:ascii="宋体" w:hAnsi="宋体" w:cs="宋体"/>
          <w:bCs/>
          <w:kern w:val="0"/>
          <w:sz w:val="24"/>
        </w:rPr>
      </w:pPr>
    </w:p>
    <w:p w14:paraId="274FCDD2"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串词】这里是阿里大北线，公路和“土路”的交界处，也就是说从现在开始，我已经正式进入阿里大北线了。阿里大北线是众多旅行爱好者和探险家与之向往之处，因为它隐藏在西藏的深处，自然环境十分恶劣而且道路很艰险。站在这里放眼望去，千里茫茫，云层特别的低。虽然现在阳光普照，但是温度却是零下的3度，站在这里显得特别渺小，我更多的感受是对大自然的敬畏。接下来，马上和我一起踏上大北行程，我们自驾去感受阿里大北线的荒野之美。</w:t>
      </w:r>
    </w:p>
    <w:p w14:paraId="3B97B972"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ab/>
        <w:t xml:space="preserve">　</w:t>
      </w:r>
    </w:p>
    <w:p w14:paraId="46B2212E"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行驶在大北线上，好像闯入了另一个混沌未开的世界。一路上只有野生动物和苍茫的美景作伴，我们行走了近三个小时，却见不到一辆车和一个人。而就当伍萨沉浸在这冬天独有的荒凉之美中时，前方突然遇见了一位牧民和他的羊群，这让伍萨十分的兴奋。</w:t>
      </w:r>
    </w:p>
    <w:p w14:paraId="3AAFC897" w14:textId="77777777" w:rsidR="00952634" w:rsidRDefault="00952634" w:rsidP="00952634">
      <w:pPr>
        <w:spacing w:line="360" w:lineRule="exact"/>
        <w:rPr>
          <w:rFonts w:ascii="宋体" w:hAnsi="宋体" w:cs="宋体"/>
          <w:bCs/>
          <w:kern w:val="0"/>
          <w:sz w:val="24"/>
        </w:rPr>
      </w:pPr>
    </w:p>
    <w:p w14:paraId="04AF0B65"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串词】在大北线上开车一两个小时，甚至三四个小时，你都会见不到一个人影，陪伴我更多的是蓝天、白云、阳光和荒野之美。我从交叉路口开车到现在，已经开了两个多小时。在我的后方，这是我见到的第一个人，如果我没猜错的话，他应该是当地的牧民正在放羊。说实话我特别的激动，开了两个多小时了，看到的都是这种荒野，突然见到一个人我特别激动。我想亲自去拜访一下他，想看他在这样的环境当中，是怎么样去和绵羊作伴的。我个人觉得特别的孤独，但是我想，也许这种孤独之美，就是大北线的荒野之美，去认识一下他。这个牧民离我越来越远，越走越远。</w:t>
      </w:r>
    </w:p>
    <w:p w14:paraId="4A54E08E" w14:textId="77777777" w:rsidR="00952634" w:rsidRDefault="00952634" w:rsidP="00952634">
      <w:pPr>
        <w:spacing w:line="360" w:lineRule="exact"/>
        <w:rPr>
          <w:rFonts w:ascii="宋体" w:hAnsi="宋体" w:cs="宋体"/>
          <w:bCs/>
          <w:kern w:val="0"/>
          <w:sz w:val="24"/>
        </w:rPr>
      </w:pPr>
    </w:p>
    <w:p w14:paraId="353790A3"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【伍萨与牧民对话】</w:t>
      </w:r>
    </w:p>
    <w:p w14:paraId="2FB48A05" w14:textId="77777777" w:rsidR="00952634" w:rsidRDefault="00952634" w:rsidP="00952634">
      <w:pPr>
        <w:spacing w:line="360" w:lineRule="exact"/>
        <w:rPr>
          <w:rFonts w:ascii="宋体" w:hAnsi="宋体" w:cs="宋体"/>
          <w:bCs/>
          <w:kern w:val="0"/>
          <w:sz w:val="24"/>
        </w:rPr>
      </w:pPr>
    </w:p>
    <w:p w14:paraId="3C1F9C43"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【串词】好可爱！这是刚才放羊的那位牧民，特别可爱的小弟弟，特别纯朴。想问一下他家离这里远不远。</w:t>
      </w:r>
    </w:p>
    <w:p w14:paraId="23BA83E5"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lastRenderedPageBreak/>
        <w:t>【串词】也不是很远，但徒步过程一个多小时。</w:t>
      </w:r>
    </w:p>
    <w:p w14:paraId="45629B98" w14:textId="77777777" w:rsidR="00952634" w:rsidRDefault="00952634" w:rsidP="00952634">
      <w:pPr>
        <w:spacing w:line="360" w:lineRule="exact"/>
        <w:rPr>
          <w:rFonts w:ascii="宋体" w:hAnsi="宋体" w:cs="宋体"/>
          <w:bCs/>
          <w:kern w:val="0"/>
          <w:sz w:val="24"/>
        </w:rPr>
      </w:pPr>
    </w:p>
    <w:p w14:paraId="72F7E0EB"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【串词】一个多小时，是经常一个人出来放羊吗？ 是的，有这么多绵羊做他的伙伴、陪伴着他，在我们看来他一个人放羊会特别寂寞，但是在他看来一点也不寂寞，因为有这四百多只绵羊陪伴着他。当绵羊开心快乐吃草的时候，就是他最快乐的时候，或许没有人陪他们说话，但是绵羊的叫声，就是他最好的朋友。</w:t>
      </w:r>
    </w:p>
    <w:p w14:paraId="2A7C9B3F" w14:textId="77777777" w:rsidR="00952634" w:rsidRDefault="00952634" w:rsidP="00952634">
      <w:pPr>
        <w:spacing w:line="360" w:lineRule="exact"/>
        <w:rPr>
          <w:rFonts w:ascii="宋体" w:hAnsi="宋体" w:cs="宋体"/>
          <w:bCs/>
          <w:kern w:val="0"/>
          <w:sz w:val="24"/>
        </w:rPr>
      </w:pPr>
    </w:p>
    <w:p w14:paraId="095C8DBE"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阿里大北线上的美，或许不止是眼前这辽阔的草原，还有这一张张纯朴可爱的笑容。以天为顶，牧场为地，雪山为墙，他们就这样简简单单地生活在这里。在这片蓝天下，草原中，有着羊群的陪伴，让我们不禁感叹，或许快乐就是如此简单而美好。</w:t>
      </w:r>
    </w:p>
    <w:p w14:paraId="3EB65AEF" w14:textId="77777777" w:rsidR="00952634" w:rsidRDefault="00952634" w:rsidP="00952634">
      <w:pPr>
        <w:spacing w:line="360" w:lineRule="exact"/>
        <w:rPr>
          <w:rFonts w:ascii="宋体" w:hAnsi="宋体" w:cs="宋体"/>
          <w:bCs/>
          <w:kern w:val="0"/>
          <w:sz w:val="24"/>
        </w:rPr>
      </w:pPr>
    </w:p>
    <w:p w14:paraId="74CB6367"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旅途漫漫，总是会偶遇到不同的惊喜，放羊的牧民，自在奔跑的野生动物，还有多变的天气，但偶尔也会遇到一些小惊吓。随着海拔越来越高，道路也越艰险，此时前方的路已被厚厚的冰层所覆盖。在导游和司机大哥们的协商后，我们决定绕行，却不料又出现了新的状况……</w:t>
      </w:r>
    </w:p>
    <w:p w14:paraId="39B16BCB" w14:textId="77777777" w:rsidR="00952634" w:rsidRDefault="00952634" w:rsidP="00952634">
      <w:pPr>
        <w:spacing w:line="360" w:lineRule="exact"/>
        <w:rPr>
          <w:rFonts w:ascii="宋体" w:hAnsi="宋体" w:cs="宋体"/>
          <w:bCs/>
          <w:kern w:val="0"/>
          <w:sz w:val="24"/>
        </w:rPr>
      </w:pPr>
    </w:p>
    <w:p w14:paraId="66810A82"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串词】当时正开着车前行，突然车一震停了下来，我当时第一反应就是，完了，车肯定陷在冰里面了。当时特别的慌乱，脑袋当中出现了无数个问号，因为这是我第一次在高原上遇到这样的情况，所以当时特别特别的着急。幸好有经验丰富的江导，他让所有人去捡很多的石头放在坑里面，这样增大轮胎和坑之间的摩擦力，让车能够尽快的出来。如果说耗的时间越久，车胎下陷的速度越快，这样危险性就更大。说实话，当时遇到这样的情况，内心是特别的慌乱的，所以如果你到高原去自驾的话，一定要找一位经验丰富的向导，只有这样，当遇到困难的时候，他们才能给你很好的帮助，才会有一些很好的解决方法，这样才能让行程很好的顺利地进行。</w:t>
      </w:r>
    </w:p>
    <w:p w14:paraId="7F7D0D2A" w14:textId="77777777" w:rsidR="00952634" w:rsidRDefault="00952634" w:rsidP="00952634">
      <w:pPr>
        <w:spacing w:line="360" w:lineRule="exact"/>
        <w:rPr>
          <w:rFonts w:ascii="宋体" w:hAnsi="宋体" w:cs="宋体"/>
          <w:bCs/>
          <w:kern w:val="0"/>
          <w:sz w:val="24"/>
        </w:rPr>
      </w:pPr>
    </w:p>
    <w:p w14:paraId="7B6F12B1"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在每个人的齐心协力下，车辆终于冲出了冰河。跟着《一起旅游吧》穿越大北线，有最专业、经验最丰富的导游和司机为您保驾护航，在欣赏美景的同时，也带来不一样的独特体验。拨打栏目热线400-838-6161，让您放心体验惊险刺激的阿里大北线。</w:t>
      </w:r>
    </w:p>
    <w:p w14:paraId="6F2D1C0A"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ab/>
        <w:t xml:space="preserve">　</w:t>
      </w:r>
    </w:p>
    <w:p w14:paraId="3099A2B2"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在通过了路况给予我们的挑战后，我们继续在崎岖的荒原中前行，一路上都是黄沙戈壁所带来的苍凉之美。忽然一片耀眼的蓝出现面前，这就是仁青休布措。漫步湖边，水波潋滟，云卷云舒，心情瞬间舒展开来，遨游于这片纯净的蓝中。</w:t>
      </w:r>
    </w:p>
    <w:p w14:paraId="11035245" w14:textId="77777777" w:rsidR="00952634" w:rsidRDefault="00952634" w:rsidP="00952634">
      <w:pPr>
        <w:spacing w:line="360" w:lineRule="exact"/>
        <w:rPr>
          <w:rFonts w:ascii="宋体" w:hAnsi="宋体" w:cs="宋体"/>
          <w:bCs/>
          <w:kern w:val="0"/>
          <w:sz w:val="24"/>
        </w:rPr>
      </w:pPr>
    </w:p>
    <w:p w14:paraId="4777DF1B"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串词】经历了刚才的小麻烦，看到了眼前的美景，觉得一切都是值的了。来到大北线可以说是一“错”再“错”，“错”在藏语当中是湖的意思，由此可见整个大北线，有太多太多的湖泊，这次我的阿里大北线自驾游，看到的第一个错就是身后的仁青休布错。它是由冈底斯山脉的雪山水融化而成的，冬天的仁青休布错，它的湖水平淡，天更蓝，而湖面上的薄冰比白雪还耀眼。我们都说，无限美景在险峰，就当你真正的去行走，才</w:t>
      </w:r>
      <w:r>
        <w:rPr>
          <w:rFonts w:ascii="宋体" w:hAnsi="宋体" w:cs="宋体" w:hint="eastAsia"/>
          <w:bCs/>
          <w:kern w:val="0"/>
          <w:sz w:val="24"/>
        </w:rPr>
        <w:lastRenderedPageBreak/>
        <w:t>发现美景就在前面。</w:t>
      </w:r>
    </w:p>
    <w:p w14:paraId="5CB6F7EE" w14:textId="77777777" w:rsidR="00952634" w:rsidRDefault="00952634" w:rsidP="00952634">
      <w:pPr>
        <w:spacing w:line="360" w:lineRule="exact"/>
        <w:rPr>
          <w:rFonts w:ascii="宋体" w:hAnsi="宋体" w:cs="宋体"/>
          <w:bCs/>
          <w:kern w:val="0"/>
          <w:sz w:val="24"/>
        </w:rPr>
      </w:pPr>
    </w:p>
    <w:p w14:paraId="72525F97"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湖心坐落着如仙境般的小岛是整个观湖的绝佳位置，登上湖心岛的山峰，仿佛翱翔在仁青休布措的上空。这隐藏于高原深处的幽静湖泊，像是坐落在高原上的一个调色盘。这里没有喧嚣的密林、没有奔腾的河流，却宁静入心。</w:t>
      </w:r>
    </w:p>
    <w:p w14:paraId="5D2A26E7"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ab/>
        <w:t xml:space="preserve">　</w:t>
      </w:r>
    </w:p>
    <w:p w14:paraId="35236048"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【配音】观赏完仁青休布措已是中午，旅游体验师伍萨早已饥肠辘辘。但在这一片苍茫的大北线上，前不着村后不着店，午饭成了一个难题...</w:t>
      </w:r>
    </w:p>
    <w:p w14:paraId="2931875E" w14:textId="77777777" w:rsidR="00952634" w:rsidRDefault="00952634" w:rsidP="00952634">
      <w:pPr>
        <w:spacing w:line="360" w:lineRule="exact"/>
        <w:rPr>
          <w:rFonts w:ascii="宋体" w:hAnsi="宋体" w:cs="宋体"/>
          <w:bCs/>
          <w:kern w:val="0"/>
          <w:sz w:val="24"/>
        </w:rPr>
      </w:pPr>
    </w:p>
    <w:p w14:paraId="6C22F97D"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串词】在高原上自驾，准备充足的水和干粮是很有必要的。很多时候你开半天或者开一天，都会见不到一个人，更不可能见到牧民的家了，所以你想去牧民的家里吃饭，或者去饭馆吃饭都是不太现实的。人是铁饭是钢，不吃饭哪有力气再去看美丽的景色，我们现在就在美丽的蓝色的扎布耶错旁，进行我们丰富的午餐。快看看这个方便的快餐，即食食品，还有我们藏族同胞的最有名的风干牛肉，还有这个酥油茶，什么都有，特别特别丰盛。在这么美好的环境当中，吃这么美丽丰盛的大餐，我感觉特别特别舒服。</w:t>
      </w:r>
    </w:p>
    <w:p w14:paraId="14CA102C" w14:textId="77777777" w:rsidR="00952634" w:rsidRDefault="00952634" w:rsidP="00952634">
      <w:pPr>
        <w:spacing w:line="360" w:lineRule="exact"/>
        <w:rPr>
          <w:rFonts w:ascii="宋体" w:hAnsi="宋体" w:cs="宋体"/>
          <w:bCs/>
          <w:kern w:val="0"/>
          <w:sz w:val="24"/>
        </w:rPr>
      </w:pPr>
    </w:p>
    <w:p w14:paraId="26DB20DB"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【配音】在美景的映衬下，简简单单的一顿午餐也变得十分美味。而身后的这面湖可来头不小，它被誉为藏北的天空之镜，它，就是扎布耶措。而看着眼前湖天一色的宁静美景，伍萨的心似乎也安静了下来。</w:t>
      </w:r>
    </w:p>
    <w:p w14:paraId="3F88463A" w14:textId="77777777" w:rsidR="00952634" w:rsidRDefault="00952634" w:rsidP="00952634">
      <w:pPr>
        <w:spacing w:line="360" w:lineRule="exact"/>
        <w:rPr>
          <w:rFonts w:ascii="宋体" w:hAnsi="宋体" w:cs="宋体"/>
          <w:bCs/>
          <w:kern w:val="0"/>
          <w:sz w:val="24"/>
        </w:rPr>
      </w:pPr>
    </w:p>
    <w:p w14:paraId="69FB02A6"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串词】突然之间我觉得我好像沉淀了下来，平时在广州特别的忙碌，很多时候脑袋都是很紧张的。突然之间我觉得很多时候，应该到户外去走一走，特别是像大北线这种安静的地方，你看不到人影，甚至看不到天空中有飞鸟的踪迹。就是在这样的环境之下，可以让自己的思绪得到很好的平静，也可以去沉淀一下，去思考自己的未来，应该怎样去走。可以想一想，在未来的工作或者学习的道路当中，我应该去怎么样做。我想这也是这一次，是阿里大北行给我带来的一点点感受。</w:t>
      </w:r>
    </w:p>
    <w:p w14:paraId="5DA18381" w14:textId="77777777" w:rsidR="00952634" w:rsidRDefault="00952634" w:rsidP="00952634">
      <w:pPr>
        <w:spacing w:line="360" w:lineRule="exact"/>
        <w:rPr>
          <w:rFonts w:ascii="宋体" w:hAnsi="宋体" w:cs="宋体"/>
          <w:bCs/>
          <w:kern w:val="0"/>
          <w:sz w:val="24"/>
        </w:rPr>
      </w:pPr>
    </w:p>
    <w:p w14:paraId="183EC69B"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然而扎布耶错的价值远不止惊艳你的眼睛，它有着中国最丰富的锂矿资源，其中锂的含量能排进世界所有盐湖的前二，经济价值高达人民币2.1万亿元。如果你也想来大北线感受这藏北的天空之镜，那就拨打栏目热线400-838-6161报名吧。</w:t>
      </w:r>
    </w:p>
    <w:p w14:paraId="3B55DA83"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 xml:space="preserve">　</w:t>
      </w:r>
      <w:r>
        <w:rPr>
          <w:rFonts w:ascii="宋体" w:hAnsi="宋体" w:cs="宋体" w:hint="eastAsia"/>
          <w:bCs/>
          <w:kern w:val="0"/>
          <w:sz w:val="24"/>
        </w:rPr>
        <w:tab/>
        <w:t xml:space="preserve">　</w:t>
      </w:r>
      <w:r>
        <w:rPr>
          <w:rFonts w:ascii="宋体" w:hAnsi="宋体" w:cs="宋体" w:hint="eastAsia"/>
          <w:bCs/>
          <w:kern w:val="0"/>
          <w:sz w:val="24"/>
        </w:rPr>
        <w:tab/>
        <w:t xml:space="preserve">　</w:t>
      </w:r>
    </w:p>
    <w:p w14:paraId="67ACA1E3"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【配音】观赏完藏北之镜 扎布耶措，继续行驶在无垠的黄沙中。在去往措勤县的途中，渐渐出现了几处房屋，司机大哥们看到后便停下车来，从后备箱里拿出早早就准备好的衣物和食物。</w:t>
      </w:r>
    </w:p>
    <w:p w14:paraId="64CB7A8C" w14:textId="77777777" w:rsidR="00952634" w:rsidRDefault="00952634" w:rsidP="00952634">
      <w:pPr>
        <w:spacing w:line="360" w:lineRule="exact"/>
        <w:rPr>
          <w:rFonts w:ascii="宋体" w:hAnsi="宋体" w:cs="宋体"/>
          <w:bCs/>
          <w:kern w:val="0"/>
          <w:sz w:val="24"/>
        </w:rPr>
      </w:pPr>
    </w:p>
    <w:p w14:paraId="6D293B14"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【串词】江才大哥是我们这次大北行的导游，每一次他经过阿里大北线的时候，都会带来一些衣物和糖果，给沿线的牧民们，给他们送上温暖。</w:t>
      </w:r>
    </w:p>
    <w:p w14:paraId="61CC4F85" w14:textId="77777777" w:rsidR="00952634" w:rsidRDefault="00952634" w:rsidP="00952634">
      <w:pPr>
        <w:spacing w:line="360" w:lineRule="exact"/>
        <w:rPr>
          <w:rFonts w:ascii="宋体" w:hAnsi="宋体" w:cs="宋体"/>
          <w:bCs/>
          <w:kern w:val="0"/>
          <w:sz w:val="24"/>
        </w:rPr>
      </w:pPr>
    </w:p>
    <w:p w14:paraId="761398D3"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lastRenderedPageBreak/>
        <w:t>【配音】在大北线沿路上有很多这样的家庭，他们居住环境十分恶劣，物资匮乏。因此每一次来到大北线，他们都会在出发前准备好衣物和食物，特意来到这边给到需要帮助的家庭。</w:t>
      </w:r>
    </w:p>
    <w:p w14:paraId="68DACBFD" w14:textId="77777777" w:rsidR="00952634" w:rsidRDefault="00952634" w:rsidP="00952634">
      <w:pPr>
        <w:spacing w:line="360" w:lineRule="exact"/>
        <w:rPr>
          <w:rFonts w:ascii="宋体" w:hAnsi="宋体" w:cs="宋体"/>
          <w:bCs/>
          <w:kern w:val="0"/>
          <w:sz w:val="24"/>
        </w:rPr>
      </w:pPr>
    </w:p>
    <w:p w14:paraId="2CD09422"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串词】现在进到牧民的家里，其实内心挺有感触的，在这么艰苦的环境当中，这是他们生活的居住的家。刚才江才大哥告诉我，在这个房子当中，8个人在这里居住，没有看到床。周边的环境实在是太恶劣，他们的生活条件特别艰苦。但是我看到他们，每个人的脸上都洋溢着幸福的笑容，见到我们，我们可能言语不通，我也不知道他们在说什么，但是他们一直对着镜头对着我们微笑。他们很紧缺一些药品，因为海拔高，所以很多人的心脏、还有高血压，都有很大的问题。我想如果我们大家都有心的话，都用自己的实际行动，来温暖他们的心，让他们在高海拔的大北线，都能够感受到，我们给他们的温暖。</w:t>
      </w:r>
    </w:p>
    <w:p w14:paraId="58CFB36B" w14:textId="77777777" w:rsidR="00952634" w:rsidRDefault="00952634" w:rsidP="00952634">
      <w:pPr>
        <w:spacing w:line="360" w:lineRule="exact"/>
        <w:rPr>
          <w:rFonts w:ascii="宋体" w:hAnsi="宋体" w:cs="宋体"/>
          <w:bCs/>
          <w:kern w:val="0"/>
          <w:sz w:val="24"/>
        </w:rPr>
      </w:pPr>
    </w:p>
    <w:p w14:paraId="3322EC42"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自然的严酷，无法遏制对生存的渴望。生命的极限，不能遏制纯真的笑容。这些在极端生存环境下生活着的人们，却活出了极致勇气。希望来到这里的每一位善良的人，都能够贡献出自己的一份力量，让这一双双明亮的眼睛，能够继续闪烁下去。</w:t>
      </w:r>
    </w:p>
    <w:p w14:paraId="5DCE7864" w14:textId="77777777" w:rsidR="00952634" w:rsidRDefault="00952634" w:rsidP="00952634">
      <w:pPr>
        <w:spacing w:line="360" w:lineRule="exact"/>
        <w:rPr>
          <w:rFonts w:ascii="宋体" w:hAnsi="宋体" w:cs="宋体"/>
          <w:bCs/>
          <w:kern w:val="0"/>
          <w:sz w:val="24"/>
        </w:rPr>
      </w:pPr>
    </w:p>
    <w:p w14:paraId="54ED7B0E" w14:textId="77777777" w:rsidR="00952634" w:rsidRDefault="00952634" w:rsidP="00952634">
      <w:pPr>
        <w:spacing w:line="360" w:lineRule="exact"/>
        <w:rPr>
          <w:rFonts w:ascii="宋体" w:hAnsi="宋体" w:cs="宋体"/>
          <w:bCs/>
          <w:kern w:val="0"/>
          <w:sz w:val="24"/>
        </w:rPr>
      </w:pPr>
      <w:r>
        <w:rPr>
          <w:rFonts w:ascii="宋体" w:hAnsi="宋体" w:cs="宋体" w:hint="eastAsia"/>
          <w:bCs/>
          <w:kern w:val="0"/>
          <w:sz w:val="24"/>
        </w:rPr>
        <w:t>【配音】日升月落，斗转星移，这是阿里大北线居民平淡的日常，而每一个平淡的日子构成了他们的一生。纯朴的放牧人，坚强的小女孩和每一个热情善良的人，在阿里大北线能遇见的不止有美丽的风景，还有最可爱的人。将来总有一天，他们还会再回到这里，重温这份雪藏深闺的荒野情怀。</w:t>
      </w:r>
    </w:p>
    <w:p w14:paraId="7703B2F1" w14:textId="010E6E77" w:rsidR="00110A91" w:rsidRDefault="00110A91">
      <w:pPr>
        <w:rPr>
          <w:rFonts w:eastAsia="PMingLiU"/>
          <w:sz w:val="24"/>
          <w:lang w:eastAsia="zh-TW"/>
        </w:rPr>
      </w:pPr>
    </w:p>
    <w:p w14:paraId="21B08D65" w14:textId="0D2D1E15" w:rsidR="000A25BB" w:rsidRDefault="000A25BB">
      <w:pPr>
        <w:rPr>
          <w:rFonts w:eastAsia="PMingLiU"/>
          <w:sz w:val="24"/>
          <w:lang w:eastAsia="zh-TW"/>
        </w:rPr>
      </w:pPr>
    </w:p>
    <w:p w14:paraId="16E7C810" w14:textId="54F2C106" w:rsidR="000A25BB" w:rsidRDefault="000A25BB">
      <w:pPr>
        <w:rPr>
          <w:rFonts w:eastAsia="PMingLiU"/>
          <w:sz w:val="24"/>
          <w:lang w:eastAsia="zh-TW"/>
        </w:rPr>
      </w:pPr>
    </w:p>
    <w:p w14:paraId="7FE3F601" w14:textId="67617F65" w:rsidR="000A25BB" w:rsidRDefault="000A25BB">
      <w:pPr>
        <w:rPr>
          <w:rFonts w:eastAsia="PMingLiU"/>
          <w:sz w:val="24"/>
          <w:lang w:eastAsia="zh-TW"/>
        </w:rPr>
      </w:pPr>
    </w:p>
    <w:p w14:paraId="2261296C" w14:textId="047EE503" w:rsidR="000A25BB" w:rsidRDefault="000A25BB">
      <w:pPr>
        <w:rPr>
          <w:rFonts w:eastAsia="PMingLiU"/>
          <w:sz w:val="24"/>
          <w:lang w:eastAsia="zh-TW"/>
        </w:rPr>
      </w:pPr>
    </w:p>
    <w:p w14:paraId="1324503A" w14:textId="73267405" w:rsidR="000A25BB" w:rsidRDefault="000A25BB">
      <w:pPr>
        <w:rPr>
          <w:rFonts w:eastAsia="PMingLiU"/>
          <w:sz w:val="24"/>
          <w:lang w:eastAsia="zh-TW"/>
        </w:rPr>
      </w:pPr>
    </w:p>
    <w:p w14:paraId="253DD170" w14:textId="4F9885A3" w:rsidR="000A25BB" w:rsidRDefault="000A25BB">
      <w:pPr>
        <w:rPr>
          <w:rFonts w:eastAsia="PMingLiU"/>
          <w:sz w:val="24"/>
          <w:lang w:eastAsia="zh-TW"/>
        </w:rPr>
      </w:pPr>
    </w:p>
    <w:p w14:paraId="294B90CA" w14:textId="015AD8E8" w:rsidR="000A25BB" w:rsidRDefault="000A25BB">
      <w:pPr>
        <w:rPr>
          <w:rFonts w:eastAsia="PMingLiU"/>
          <w:sz w:val="24"/>
          <w:lang w:eastAsia="zh-TW"/>
        </w:rPr>
      </w:pPr>
    </w:p>
    <w:p w14:paraId="153FEAAA" w14:textId="501A3FF1" w:rsidR="00E150F5" w:rsidRDefault="00E150F5">
      <w:pPr>
        <w:rPr>
          <w:rFonts w:eastAsia="PMingLiU"/>
          <w:sz w:val="24"/>
          <w:lang w:eastAsia="zh-TW"/>
        </w:rPr>
      </w:pPr>
    </w:p>
    <w:p w14:paraId="1A13F122" w14:textId="0A1668CA" w:rsidR="00E150F5" w:rsidRDefault="00E150F5">
      <w:pPr>
        <w:rPr>
          <w:rFonts w:eastAsia="PMingLiU"/>
          <w:sz w:val="24"/>
          <w:lang w:eastAsia="zh-TW"/>
        </w:rPr>
      </w:pPr>
    </w:p>
    <w:p w14:paraId="18BED325" w14:textId="6BB6EA09" w:rsidR="00E150F5" w:rsidRDefault="00E150F5">
      <w:pPr>
        <w:rPr>
          <w:rFonts w:eastAsia="PMingLiU"/>
          <w:sz w:val="24"/>
          <w:lang w:eastAsia="zh-TW"/>
        </w:rPr>
      </w:pPr>
    </w:p>
    <w:p w14:paraId="633D52EE" w14:textId="42A35172" w:rsidR="00E150F5" w:rsidRDefault="00E150F5">
      <w:pPr>
        <w:rPr>
          <w:rFonts w:eastAsia="PMingLiU"/>
          <w:sz w:val="24"/>
          <w:lang w:eastAsia="zh-TW"/>
        </w:rPr>
      </w:pPr>
    </w:p>
    <w:p w14:paraId="0E786C37" w14:textId="3CDC3FBD" w:rsidR="00E150F5" w:rsidRDefault="00E150F5">
      <w:pPr>
        <w:rPr>
          <w:rFonts w:eastAsia="PMingLiU"/>
          <w:sz w:val="24"/>
          <w:lang w:eastAsia="zh-TW"/>
        </w:rPr>
      </w:pPr>
    </w:p>
    <w:p w14:paraId="6886139E" w14:textId="7AAB8C0E" w:rsidR="00E150F5" w:rsidRDefault="00E150F5">
      <w:pPr>
        <w:rPr>
          <w:rFonts w:eastAsia="PMingLiU"/>
          <w:sz w:val="24"/>
          <w:lang w:eastAsia="zh-TW"/>
        </w:rPr>
      </w:pPr>
    </w:p>
    <w:p w14:paraId="2228F85D" w14:textId="18CCC441" w:rsidR="00E150F5" w:rsidRDefault="00E150F5">
      <w:pPr>
        <w:rPr>
          <w:rFonts w:eastAsia="PMingLiU"/>
          <w:sz w:val="24"/>
          <w:lang w:eastAsia="zh-TW"/>
        </w:rPr>
      </w:pPr>
    </w:p>
    <w:p w14:paraId="0291BB7F" w14:textId="2BD2AE5C" w:rsidR="00E150F5" w:rsidRDefault="00E150F5">
      <w:pPr>
        <w:rPr>
          <w:rFonts w:eastAsia="PMingLiU"/>
          <w:sz w:val="24"/>
          <w:lang w:eastAsia="zh-TW"/>
        </w:rPr>
      </w:pPr>
    </w:p>
    <w:p w14:paraId="4C77D43E" w14:textId="2C1630AE" w:rsidR="00E150F5" w:rsidRDefault="00E150F5">
      <w:pPr>
        <w:rPr>
          <w:rFonts w:eastAsia="PMingLiU"/>
          <w:sz w:val="24"/>
          <w:lang w:eastAsia="zh-TW"/>
        </w:rPr>
      </w:pPr>
    </w:p>
    <w:p w14:paraId="6A565B19" w14:textId="77777777" w:rsidR="00E150F5" w:rsidRDefault="00E150F5">
      <w:pPr>
        <w:rPr>
          <w:rFonts w:eastAsia="PMingLiU"/>
          <w:sz w:val="24"/>
          <w:lang w:eastAsia="zh-TW"/>
        </w:rPr>
      </w:pPr>
    </w:p>
    <w:p w14:paraId="0135267A" w14:textId="6F11C034" w:rsidR="000A25BB" w:rsidRDefault="000A25BB">
      <w:pPr>
        <w:rPr>
          <w:rFonts w:eastAsia="PMingLiU"/>
          <w:sz w:val="24"/>
          <w:lang w:eastAsia="zh-TW"/>
        </w:rPr>
      </w:pPr>
    </w:p>
    <w:p w14:paraId="14C6B395" w14:textId="77777777" w:rsidR="000A25BB" w:rsidRDefault="000A25BB" w:rsidP="000A25BB">
      <w:pPr>
        <w:spacing w:line="500" w:lineRule="atLeas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翟美卿：慈善让财富和人生更有意义</w:t>
      </w:r>
    </w:p>
    <w:p w14:paraId="25E41EB7" w14:textId="77777777" w:rsidR="000A25BB" w:rsidRDefault="000A25BB" w:rsidP="000A25BB">
      <w:pPr>
        <w:spacing w:line="500" w:lineRule="atLeast"/>
        <w:rPr>
          <w:b/>
          <w:bCs/>
          <w:sz w:val="32"/>
          <w:szCs w:val="32"/>
        </w:rPr>
      </w:pPr>
    </w:p>
    <w:p w14:paraId="3B7B262D" w14:textId="77777777" w:rsidR="000A25BB" w:rsidRDefault="000A25BB" w:rsidP="000A25BB">
      <w:pPr>
        <w:spacing w:line="360" w:lineRule="atLeast"/>
        <w:rPr>
          <w:rFonts w:ascii="宋体" w:hAnsi="宋体" w:cs="宋体"/>
          <w:b/>
          <w:bCs/>
          <w:szCs w:val="21"/>
        </w:rPr>
      </w:pPr>
      <w:r>
        <w:rPr>
          <w:rFonts w:ascii="宋体" w:hAnsi="宋体" w:cs="宋体" w:hint="eastAsia"/>
          <w:b/>
          <w:bCs/>
          <w:szCs w:val="21"/>
        </w:rPr>
        <w:t>节目时长：25分钟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8496"/>
      </w:tblGrid>
      <w:tr w:rsidR="000A25BB" w14:paraId="0B5978A7" w14:textId="77777777" w:rsidTr="007E44A0">
        <w:trPr>
          <w:trHeight w:val="90"/>
          <w:jc w:val="center"/>
        </w:trPr>
        <w:tc>
          <w:tcPr>
            <w:tcW w:w="913" w:type="dxa"/>
          </w:tcPr>
          <w:p w14:paraId="7E746210" w14:textId="77777777" w:rsidR="000A25BB" w:rsidRDefault="000A25BB" w:rsidP="007E44A0">
            <w:pPr>
              <w:spacing w:line="360" w:lineRule="atLeast"/>
              <w:jc w:val="center"/>
              <w:rPr>
                <w:rFonts w:ascii="宋体" w:hAnsi="宋体" w:cs="宋体"/>
                <w:b/>
                <w:bCs/>
                <w:szCs w:val="21"/>
              </w:rPr>
            </w:pPr>
            <w:r>
              <w:rPr>
                <w:rFonts w:ascii="宋体" w:hAnsi="宋体" w:cs="宋体" w:hint="eastAsia"/>
                <w:b/>
                <w:bCs/>
                <w:szCs w:val="21"/>
              </w:rPr>
              <w:t>序号</w:t>
            </w:r>
          </w:p>
        </w:tc>
        <w:tc>
          <w:tcPr>
            <w:tcW w:w="8496" w:type="dxa"/>
          </w:tcPr>
          <w:p w14:paraId="51E2F839" w14:textId="77777777" w:rsidR="000A25BB" w:rsidRDefault="000A25BB" w:rsidP="007E44A0">
            <w:pPr>
              <w:spacing w:line="360" w:lineRule="atLeast"/>
              <w:rPr>
                <w:rFonts w:ascii="宋体" w:hAnsi="宋体" w:cs="宋体"/>
                <w:b/>
                <w:bCs/>
                <w:szCs w:val="21"/>
              </w:rPr>
            </w:pPr>
            <w:r>
              <w:rPr>
                <w:rFonts w:ascii="宋体" w:hAnsi="宋体" w:cs="宋体" w:hint="eastAsia"/>
                <w:b/>
                <w:bCs/>
                <w:szCs w:val="21"/>
              </w:rPr>
              <w:t>内容</w:t>
            </w:r>
          </w:p>
        </w:tc>
      </w:tr>
      <w:tr w:rsidR="000A25BB" w14:paraId="53C6D876" w14:textId="77777777" w:rsidTr="007E44A0">
        <w:trPr>
          <w:trHeight w:val="90"/>
          <w:jc w:val="center"/>
        </w:trPr>
        <w:tc>
          <w:tcPr>
            <w:tcW w:w="913" w:type="dxa"/>
          </w:tcPr>
          <w:p w14:paraId="02765F43" w14:textId="77777777" w:rsidR="000A25BB" w:rsidRDefault="000A25BB" w:rsidP="007E44A0">
            <w:pPr>
              <w:spacing w:line="360" w:lineRule="atLeast"/>
              <w:jc w:val="center"/>
              <w:rPr>
                <w:rFonts w:ascii="宋体" w:hAnsi="宋体" w:cs="宋体"/>
                <w:szCs w:val="21"/>
              </w:rPr>
            </w:pPr>
            <w:r>
              <w:rPr>
                <w:rFonts w:ascii="宋体" w:hAnsi="宋体" w:cs="宋体" w:hint="eastAsia"/>
                <w:szCs w:val="21"/>
              </w:rPr>
              <w:t>1</w:t>
            </w:r>
          </w:p>
        </w:tc>
        <w:tc>
          <w:tcPr>
            <w:tcW w:w="8496" w:type="dxa"/>
          </w:tcPr>
          <w:p w14:paraId="1231307C"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b/>
                <w:kern w:val="0"/>
                <w:szCs w:val="21"/>
              </w:rPr>
            </w:pPr>
            <w:r>
              <w:rPr>
                <w:rFonts w:ascii="宋体" w:hAnsi="宋体" w:cs="宋体" w:hint="eastAsia"/>
                <w:b/>
                <w:kern w:val="0"/>
                <w:szCs w:val="21"/>
              </w:rPr>
              <w:t>本期导视</w:t>
            </w:r>
          </w:p>
          <w:p w14:paraId="041DBFCC"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r>
              <w:rPr>
                <w:rFonts w:ascii="宋体" w:hAnsi="宋体" w:cs="宋体" w:hint="eastAsia"/>
                <w:kern w:val="0"/>
                <w:szCs w:val="21"/>
              </w:rPr>
              <w:t>【配音】她是广东商界的传奇女性，白手起家，历经坎坷</w:t>
            </w:r>
          </w:p>
          <w:p w14:paraId="0453A8D0"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r>
              <w:rPr>
                <w:rFonts w:ascii="宋体" w:hAnsi="宋体" w:cs="宋体" w:hint="eastAsia"/>
                <w:kern w:val="0"/>
                <w:szCs w:val="21"/>
              </w:rPr>
              <w:t>【同期】我刚做完手术的第二天接到电话，我先生跟我说，没了，什么都没了。</w:t>
            </w:r>
          </w:p>
          <w:p w14:paraId="187FF3C7"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r>
              <w:rPr>
                <w:rFonts w:ascii="宋体" w:hAnsi="宋体" w:cs="宋体" w:hint="eastAsia"/>
                <w:kern w:val="0"/>
                <w:szCs w:val="21"/>
              </w:rPr>
              <w:t>【配音】成为知名企业家后什么才是人生的意义所在</w:t>
            </w:r>
          </w:p>
          <w:p w14:paraId="7FB7E651"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r>
              <w:rPr>
                <w:rFonts w:ascii="宋体" w:hAnsi="宋体" w:cs="宋体" w:hint="eastAsia"/>
                <w:kern w:val="0"/>
                <w:szCs w:val="21"/>
              </w:rPr>
              <w:t>【同期】帮助需要帮助的人，让他们的生活过得更好，你会觉得这一切都是很值得，你会觉得无比的开心。</w:t>
            </w:r>
          </w:p>
          <w:p w14:paraId="4D0BA723"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r>
              <w:rPr>
                <w:rFonts w:ascii="宋体" w:hAnsi="宋体" w:cs="宋体" w:hint="eastAsia"/>
                <w:kern w:val="0"/>
                <w:szCs w:val="21"/>
              </w:rPr>
              <w:t>【配音】《风云粤商》做客嘉宾 翟美卿</w:t>
            </w:r>
          </w:p>
          <w:p w14:paraId="5317D157" w14:textId="77777777" w:rsidR="000A25BB" w:rsidRDefault="000A25BB" w:rsidP="007E44A0">
            <w:pPr>
              <w:spacing w:line="360" w:lineRule="atLeast"/>
              <w:rPr>
                <w:rFonts w:ascii="宋体" w:hAnsi="宋体" w:cs="宋体"/>
                <w:szCs w:val="21"/>
              </w:rPr>
            </w:pPr>
          </w:p>
        </w:tc>
      </w:tr>
      <w:tr w:rsidR="000A25BB" w14:paraId="6E1FBB87" w14:textId="77777777" w:rsidTr="007E44A0">
        <w:trPr>
          <w:jc w:val="center"/>
        </w:trPr>
        <w:tc>
          <w:tcPr>
            <w:tcW w:w="913" w:type="dxa"/>
          </w:tcPr>
          <w:p w14:paraId="0E6B0940" w14:textId="77777777" w:rsidR="000A25BB" w:rsidRDefault="000A25BB" w:rsidP="007E44A0">
            <w:pPr>
              <w:spacing w:line="360" w:lineRule="atLeast"/>
              <w:jc w:val="center"/>
              <w:rPr>
                <w:rFonts w:ascii="宋体" w:hAnsi="宋体" w:cs="宋体"/>
                <w:szCs w:val="21"/>
              </w:rPr>
            </w:pPr>
            <w:r>
              <w:rPr>
                <w:rFonts w:ascii="宋体" w:hAnsi="宋体" w:cs="宋体" w:hint="eastAsia"/>
                <w:szCs w:val="21"/>
              </w:rPr>
              <w:t>2</w:t>
            </w:r>
          </w:p>
        </w:tc>
        <w:tc>
          <w:tcPr>
            <w:tcW w:w="8496" w:type="dxa"/>
          </w:tcPr>
          <w:p w14:paraId="3B4EA2AF"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b/>
                <w:bCs/>
                <w:szCs w:val="21"/>
              </w:rPr>
            </w:pPr>
            <w:r>
              <w:rPr>
                <w:rFonts w:ascii="宋体" w:hAnsi="宋体" w:cs="宋体" w:hint="eastAsia"/>
                <w:b/>
                <w:bCs/>
                <w:szCs w:val="21"/>
              </w:rPr>
              <w:t>主持人开场白</w:t>
            </w:r>
          </w:p>
          <w:p w14:paraId="52C3E386"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分享商业智慧 启迪创新思维，大家好，欢迎来到风云粤商。</w:t>
            </w:r>
          </w:p>
          <w:p w14:paraId="3FFC5E40"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今天我们邀请到的这位女企业家，她不仅将企业做到了千亿级规模，登上了福布斯富豪排行榜，她同时又有一个幸福的家庭，而她把更多的爱心更是奉献给了贫困地区的孩子们，为他们上学，为他们读书可以说是倾尽了自己的全力，为此她还设立了全国首个非公募的基金会，而且还获得了全球最高的慈善荣誉卡内基慈善奖。</w:t>
            </w:r>
          </w:p>
          <w:p w14:paraId="4FB89D88"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我们首先通过一段VCR来认识一下她。</w:t>
            </w:r>
          </w:p>
          <w:p w14:paraId="788053E7" w14:textId="77777777" w:rsidR="000A25BB" w:rsidRDefault="000A25BB" w:rsidP="007E44A0">
            <w:pPr>
              <w:spacing w:line="360" w:lineRule="atLeast"/>
              <w:rPr>
                <w:rFonts w:ascii="宋体" w:hAnsi="宋体" w:cs="宋体"/>
                <w:color w:val="000000"/>
                <w:szCs w:val="21"/>
              </w:rPr>
            </w:pPr>
          </w:p>
        </w:tc>
      </w:tr>
      <w:tr w:rsidR="000A25BB" w14:paraId="728476DA" w14:textId="77777777" w:rsidTr="007E44A0">
        <w:trPr>
          <w:jc w:val="center"/>
        </w:trPr>
        <w:tc>
          <w:tcPr>
            <w:tcW w:w="913" w:type="dxa"/>
          </w:tcPr>
          <w:p w14:paraId="526A1890" w14:textId="77777777" w:rsidR="000A25BB" w:rsidRDefault="000A25BB" w:rsidP="007E44A0">
            <w:pPr>
              <w:spacing w:line="360" w:lineRule="atLeast"/>
              <w:jc w:val="center"/>
              <w:rPr>
                <w:rFonts w:ascii="宋体" w:hAnsi="宋体" w:cs="宋体"/>
                <w:szCs w:val="21"/>
              </w:rPr>
            </w:pPr>
            <w:r>
              <w:rPr>
                <w:rFonts w:ascii="宋体" w:hAnsi="宋体" w:cs="宋体" w:hint="eastAsia"/>
                <w:szCs w:val="21"/>
              </w:rPr>
              <w:t>3</w:t>
            </w:r>
          </w:p>
        </w:tc>
        <w:tc>
          <w:tcPr>
            <w:tcW w:w="8496" w:type="dxa"/>
          </w:tcPr>
          <w:p w14:paraId="4B3D2327" w14:textId="77777777" w:rsidR="000A25BB" w:rsidRDefault="000A25BB" w:rsidP="007E44A0">
            <w:pPr>
              <w:pStyle w:val="1"/>
              <w:adjustRightInd/>
              <w:snapToGrid/>
              <w:spacing w:after="0" w:line="360" w:lineRule="atLeast"/>
              <w:ind w:firstLineChars="0" w:firstLine="0"/>
              <w:rPr>
                <w:rFonts w:ascii="宋体" w:eastAsia="宋体" w:hAnsi="宋体" w:cs="宋体"/>
                <w:b/>
                <w:bCs/>
                <w:color w:val="000000"/>
                <w:sz w:val="21"/>
                <w:szCs w:val="21"/>
              </w:rPr>
            </w:pPr>
            <w:r>
              <w:rPr>
                <w:rFonts w:ascii="宋体" w:eastAsia="宋体" w:hAnsi="宋体" w:cs="宋体" w:hint="eastAsia"/>
                <w:b/>
                <w:bCs/>
                <w:color w:val="000000"/>
                <w:sz w:val="21"/>
                <w:szCs w:val="21"/>
              </w:rPr>
              <w:t>VCR：</w:t>
            </w:r>
          </w:p>
          <w:p w14:paraId="037A7D04"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r>
              <w:rPr>
                <w:rFonts w:ascii="宋体" w:hAnsi="宋体" w:cs="宋体" w:hint="eastAsia"/>
                <w:kern w:val="0"/>
                <w:szCs w:val="21"/>
              </w:rPr>
              <w:t>【配音】</w:t>
            </w:r>
          </w:p>
          <w:p w14:paraId="0D1AC0DF"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她是上过福布斯排行榜的亿万富豪，打造了中国家具行业最大的连锁商业机构金海马家居。她和丈夫创立的香江集团，在家居、物流、金融、房地产等领域多元化经营。她是中国非公募慈善基金会第一人，坚持慈善事业二十六年捐资金额达十多亿元，她的香江爱心图书室在全国十八个省市和缅甸部分地区援建了一千五百间图书室，直接受益人群超过三百万。她还是到目前为止首位获卡内基慈善奖的华人女企业家，</w:t>
            </w:r>
          </w:p>
          <w:p w14:paraId="5665EA40"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她就是香江集团总裁、香江社会救助基金会主席 翟美卿。</w:t>
            </w:r>
          </w:p>
          <w:p w14:paraId="1ED87EC8" w14:textId="77777777" w:rsidR="000A25BB" w:rsidRDefault="000A25BB" w:rsidP="007E44A0">
            <w:pPr>
              <w:spacing w:line="360" w:lineRule="atLeast"/>
              <w:rPr>
                <w:rFonts w:ascii="宋体" w:hAnsi="宋体" w:cs="宋体"/>
                <w:color w:val="000000"/>
                <w:szCs w:val="21"/>
              </w:rPr>
            </w:pPr>
          </w:p>
        </w:tc>
      </w:tr>
      <w:tr w:rsidR="000A25BB" w14:paraId="7443DE8E" w14:textId="77777777" w:rsidTr="007E44A0">
        <w:trPr>
          <w:jc w:val="center"/>
        </w:trPr>
        <w:tc>
          <w:tcPr>
            <w:tcW w:w="913" w:type="dxa"/>
          </w:tcPr>
          <w:p w14:paraId="5ED06BE0" w14:textId="77777777" w:rsidR="000A25BB" w:rsidRDefault="000A25BB" w:rsidP="007E44A0">
            <w:pPr>
              <w:spacing w:line="360" w:lineRule="atLeast"/>
              <w:jc w:val="center"/>
              <w:rPr>
                <w:rFonts w:ascii="宋体" w:hAnsi="宋体" w:cs="宋体"/>
                <w:szCs w:val="21"/>
              </w:rPr>
            </w:pPr>
            <w:r>
              <w:rPr>
                <w:rFonts w:ascii="宋体" w:hAnsi="宋体" w:cs="宋体" w:hint="eastAsia"/>
                <w:szCs w:val="21"/>
              </w:rPr>
              <w:t>4</w:t>
            </w:r>
          </w:p>
        </w:tc>
        <w:tc>
          <w:tcPr>
            <w:tcW w:w="8496" w:type="dxa"/>
          </w:tcPr>
          <w:p w14:paraId="7CC752C1"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b/>
                <w:bCs/>
                <w:color w:val="000000"/>
                <w:szCs w:val="21"/>
              </w:rPr>
            </w:pPr>
            <w:r>
              <w:rPr>
                <w:rFonts w:ascii="宋体" w:hAnsi="宋体" w:cs="宋体" w:hint="eastAsia"/>
                <w:b/>
                <w:bCs/>
                <w:color w:val="000000"/>
                <w:szCs w:val="21"/>
              </w:rPr>
              <w:t>访谈环节1：</w:t>
            </w:r>
          </w:p>
          <w:p w14:paraId="05BEA2EA"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szCs w:val="21"/>
              </w:rPr>
              <w:t>主持人：</w:t>
            </w:r>
            <w:r>
              <w:rPr>
                <w:rFonts w:ascii="宋体" w:hAnsi="宋体" w:cs="宋体" w:hint="eastAsia"/>
                <w:kern w:val="0"/>
                <w:szCs w:val="21"/>
              </w:rPr>
              <w:t>接下来，我们掌声有请香江集团总裁 翟美卿。非常荣幸请到您，其实在幕后我们都管您叫女神，集美貌、智慧同时又有爱心于一身。刚才我们大家在VCR里已经看到了，您不光是做企业同时还有很多的爱好，同时又做这么多的慈善爱心活动，我想知道您是怎么安排时间可以做这么多活动的？</w:t>
            </w:r>
          </w:p>
          <w:p w14:paraId="7D7C9497"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p>
          <w:p w14:paraId="2F5D5DCB"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szCs w:val="21"/>
              </w:rPr>
              <w:t>翟美卿：</w:t>
            </w:r>
            <w:r>
              <w:rPr>
                <w:rFonts w:ascii="宋体" w:hAnsi="宋体" w:cs="宋体" w:hint="eastAsia"/>
                <w:kern w:val="0"/>
                <w:szCs w:val="21"/>
              </w:rPr>
              <w:t>其实我认为两样都不会耽误的，像公司里面的工作也是我的工作，慈善事业也是我的工作。</w:t>
            </w:r>
          </w:p>
          <w:p w14:paraId="2BE3EED1"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p>
          <w:p w14:paraId="624D98FF"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szCs w:val="21"/>
              </w:rPr>
              <w:t>主持人：</w:t>
            </w:r>
            <w:r>
              <w:rPr>
                <w:rFonts w:ascii="宋体" w:hAnsi="宋体" w:cs="宋体" w:hint="eastAsia"/>
                <w:kern w:val="0"/>
                <w:szCs w:val="21"/>
              </w:rPr>
              <w:t>所以这两样都是工作，在您心目中这两样是同样重要的。那么究竟翟美卿女士是如何用这几十年时间打造出这么一个成功的企业，同时她又是为何会进入公益慈善事业，接下来 我们将这个舞台交给您。</w:t>
            </w:r>
          </w:p>
          <w:p w14:paraId="55F35D01" w14:textId="77777777" w:rsidR="000A25BB" w:rsidRDefault="000A25BB" w:rsidP="007E44A0">
            <w:pPr>
              <w:spacing w:line="360" w:lineRule="atLeast"/>
              <w:rPr>
                <w:rFonts w:ascii="宋体" w:hAnsi="宋体" w:cs="宋体"/>
                <w:color w:val="000000"/>
                <w:szCs w:val="21"/>
              </w:rPr>
            </w:pPr>
          </w:p>
        </w:tc>
      </w:tr>
      <w:tr w:rsidR="000A25BB" w14:paraId="7FD07C06" w14:textId="77777777" w:rsidTr="007E44A0">
        <w:trPr>
          <w:jc w:val="center"/>
        </w:trPr>
        <w:tc>
          <w:tcPr>
            <w:tcW w:w="913" w:type="dxa"/>
          </w:tcPr>
          <w:p w14:paraId="6ABDDCB4" w14:textId="77777777" w:rsidR="000A25BB" w:rsidRDefault="000A25BB" w:rsidP="007E44A0">
            <w:pPr>
              <w:spacing w:line="360" w:lineRule="atLeast"/>
              <w:jc w:val="center"/>
              <w:rPr>
                <w:rFonts w:ascii="宋体" w:hAnsi="宋体" w:cs="宋体"/>
                <w:szCs w:val="21"/>
              </w:rPr>
            </w:pPr>
            <w:r>
              <w:rPr>
                <w:rFonts w:ascii="宋体" w:hAnsi="宋体" w:cs="宋体" w:hint="eastAsia"/>
                <w:szCs w:val="21"/>
              </w:rPr>
              <w:lastRenderedPageBreak/>
              <w:t>5</w:t>
            </w:r>
          </w:p>
        </w:tc>
        <w:tc>
          <w:tcPr>
            <w:tcW w:w="8496" w:type="dxa"/>
          </w:tcPr>
          <w:p w14:paraId="10C8CD9E"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b/>
                <w:bCs/>
                <w:kern w:val="0"/>
                <w:szCs w:val="21"/>
              </w:rPr>
            </w:pPr>
            <w:r>
              <w:rPr>
                <w:rFonts w:ascii="宋体" w:hAnsi="宋体" w:cs="宋体" w:hint="eastAsia"/>
                <w:b/>
                <w:bCs/>
                <w:kern w:val="0"/>
                <w:szCs w:val="21"/>
              </w:rPr>
              <w:t>演讲环节：</w:t>
            </w:r>
          </w:p>
          <w:p w14:paraId="0284F347"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b/>
                <w:bCs/>
                <w:kern w:val="0"/>
                <w:szCs w:val="21"/>
              </w:rPr>
            </w:pPr>
          </w:p>
          <w:p w14:paraId="4175AC35"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szCs w:val="21"/>
              </w:rPr>
            </w:pPr>
            <w:r>
              <w:rPr>
                <w:rFonts w:ascii="宋体" w:hAnsi="宋体" w:cs="宋体" w:hint="eastAsia"/>
                <w:szCs w:val="21"/>
              </w:rPr>
              <w:t>翟美卿：</w:t>
            </w:r>
          </w:p>
          <w:p w14:paraId="5A5C36AF"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可以说我是幸运的，因为我们是中国改革开放的第一代创业者，也是乘着改革开放的东风，从无到有从小到大成长起来的。很多人知道我们香江集团是从香江家居、金海马家居开始，其实我的创业比这个（时间）更早。</w:t>
            </w:r>
          </w:p>
          <w:p w14:paraId="1EAAC8B8"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1979年中国改革开放在广东因为政策的变化，所以其实营商的环境已经发生了，非常大的变化一夜之间街头巷尾的商贩好像多了很多。我们那个时候平常讲的话题其实都是讲怎么创业 怎么做生意，我就是在这样的一种氛围下长大的，我的“老板梦”就是从那个时候开始萌芽的。</w:t>
            </w:r>
          </w:p>
          <w:p w14:paraId="18E2F8F6"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到了20岁那一年，刚好北京有一个贸易公司到广东要采购家具拿回北京去卖，（对方）在广东不认识人希望我能帮他去采购家具，通过一年把生意做完了，之后我赚到了我人生的第一桶金，3万块钱。其实3万块钱对于当时来说已经是不少了，因为那个时候我们在国企上班一个月的工资就只有36块钱，连奖金加起来也不到100块钱，那个时候如果把钱存在银行，一年的年利息是有12%的，每个月就可以有300块钱。那我其实那个时候也就可以过上休闲的日子，但是我没有这样做，我决定要辞职下海，用这3万块钱去做我更大的事业我要去当老板。当时我想我用3万块钱我怎么去做生意呢？</w:t>
            </w:r>
          </w:p>
          <w:p w14:paraId="5675BF18"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首先我要去北京看看，我想了解一下北京是不是家具市场非常好，为什么这家贸易公司采购那么多的家具，它拿回去是做什么的，用什么样的商业模式。我发现原来这家贸易公司，它是在展览馆租一个摊位，然后这样去卖家具的。我也想去模仿但是我没有钱去租地方，后来我就跟北京的一个商人合作，他出地方我出家具，我们一起联合做展销，后来这次展销我们做得很成功，大概一个多月我们就做了几十万元的生意。但是因为家具运到北京去之后，有很多破损，到最后我们分润的时候合作方他把现金都分走了，把剩下的破家具全部给了我。</w:t>
            </w:r>
          </w:p>
          <w:p w14:paraId="7E30F1BA"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我又没有钱了，我妈妈就跟我说你还是回来吧，做生意是不容易的不要把所有的钱都赔光了，但是我觉得北京是有商机的我不能放弃这样的机会，再大的困难我一定也要克服，所以我就想办法跑遍北京所有的家具商场去推销我的家具。我就发现其实北京那个时候床垫很好销，我就从广东不断的运床垫到北京卖，我为了省钱我每天只住五块钱的地下室，饿了我就吃北京马路边的烤红薯，那是我最爱吃的，每天都挤公共汽车跑遍了北京的所有的商场，一年下来我又有了钱我就可以开那个工厂了。</w:t>
            </w:r>
          </w:p>
          <w:p w14:paraId="36B66FFF"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在我22岁那一年，我在北京的郊区租了一个四合院开始了我的床垫工厂。到了1988年，物价的改革北京那个时候忽然有抢购风，那一年我的床垫非常的热卖，每天在我工厂里面排满了排队的车，所以在那一年我赚得人生第一个100万元。</w:t>
            </w:r>
          </w:p>
          <w:p w14:paraId="0FF35432"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lastRenderedPageBreak/>
              <w:t>但是好景不长第二年经济又萧条了 ，我的床垫又卖不动。因为产品又积压、资金周转不灵我只能把工厂关闭了，我又考虑我要重新开拓新的市场。这次我到沈阳去发展不是我一个人了，我和我先生一起了我们在沈阳租了一个国企的商场，承包了他们的营业执照然后从广东运家具在那里销售。因为我们的营销对路很快我们生意就做得很红火，但是也引来了同行的妒忌。有一天，工商局找上门来了说我们无照经营把我们所有的货都查封了，我在深圳生我第一个孩子那天我先生打电话来，当时是我刚刚做完手术的第二天，走了十几米到接电话办公室的路，我都是要走五分钟。当我接到电话，电话对面的声音跟我说，没了。没了。什么都没了。</w:t>
            </w:r>
          </w:p>
          <w:p w14:paraId="04F1AB61"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当时我很怕他做出傻事我就跟他说，留得青山在，不怕没柴烧。</w:t>
            </w:r>
          </w:p>
          <w:p w14:paraId="464857F8"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我说也许上天告诉我们我们离开那个地方有更好的地方发展了。我说了这句话之后我听到我先生的声音变了，有希望了，就这样1990年的年底我们在12月，我们就在深圳的宝安开了第一个金海马家居商场，因为我们回到广东之后广东的营商环境是非常的好，1993年我们就从深圳到广州，然后接下来我们到上海、华东、华北就这样迅速的发展起来。1995年我们已经开了一百家香江金海马家居商场，而且1995年我们已经成为中国家具零售业的龙头企业。</w:t>
            </w:r>
          </w:p>
          <w:p w14:paraId="6063939E"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很多人会问我为什么要做慈善，有一个哲人说过一句话“其实财富和肥胖没什么两样只是你拥有了比你需要的更多而已”</w:t>
            </w:r>
          </w:p>
          <w:p w14:paraId="6722FC06"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所以我说财富的最后选择是每一个拥有财富者都要思考去选择的一个话题。我记得1993年的时候，我有一个朋友，他说广东有个很贫穷的落后的地方是一个石灰岩地区，那里因为生存环境很差政府就把这些村里的人都搬出来</w:t>
            </w:r>
          </w:p>
          <w:p w14:paraId="442B5409"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但是还没有建一所学校，所以这里的孩子们每天还要回到老地方去上学每天要走四个小时的来回(路程）希望我能帮忙去那里建一所小学。我没有想到在广东还会有这么贫穷的地方，那里的房子很多都是破烂的，那些孩子的脸上都长满了虫斑让我们很心疼。我当时的第一个想法就是我很欣慰，我答应了他来这里建这个小学，第二年我去回访这个学校，那个时候学校已经建起来了，我看到孩子们在那边，在学校里面认真的读书。我心里真的无比的高兴，我那种高兴是很难用语言表达出来的 就是当你去帮助需要帮助的人，让他们的生活过得更好的时候</w:t>
            </w:r>
          </w:p>
          <w:p w14:paraId="4D43BFA6"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kern w:val="0"/>
                <w:szCs w:val="21"/>
              </w:rPr>
            </w:pPr>
            <w:r>
              <w:rPr>
                <w:rFonts w:ascii="宋体" w:hAnsi="宋体" w:cs="宋体" w:hint="eastAsia"/>
                <w:kern w:val="0"/>
                <w:szCs w:val="21"/>
              </w:rPr>
              <w:t>你会觉得你所做的这一切都是很值得很应该的你会觉得无比的开心。</w:t>
            </w:r>
          </w:p>
          <w:p w14:paraId="3B1C301A"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这件事之后让我去重新去思考我的人生的意义，因为当初我去创业的时候，其实我（想法）很简单我其实想我可以有钱买一些我想买的化妆品可以穿漂亮点的衣服，最好我有个好的房子还有一台好的车子，但是我不到30岁我已经有上亿的身家这些我都满足了，那我想那我现在我还追求什么，难道我们人生的价值是用财富去衡量的吗？</w:t>
            </w:r>
          </w:p>
          <w:p w14:paraId="436E2565"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肯定不是。我觉得人生的价值不是你拥有财富多少去衡量的，而是你对社会贡献的大小去体现的，最后我想通了我的人生价值就是要把企业做好，能够帮助社会跟需要帮助的人我的价值就体现了，所以从此之后，我就投入了慈善事业。</w:t>
            </w:r>
          </w:p>
          <w:p w14:paraId="739D6642"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我记得2016年我们有个育才计划我们资助过一个学生，大学生，他的祖祖辈辈都是在山区里，家里八口人都是靠他爸爸打工的钱来养活的。有一天，他接到了广东中医药学院发给他的录取通知书，但是他家里人都感觉到很困难因为这个孩子是有残疾的。我们香</w:t>
            </w:r>
            <w:r>
              <w:rPr>
                <w:rFonts w:ascii="宋体" w:hAnsi="宋体" w:cs="宋体" w:hint="eastAsia"/>
                <w:szCs w:val="21"/>
              </w:rPr>
              <w:lastRenderedPageBreak/>
              <w:t>江育才计划找到了他，我们帮助他成就了大学的梦，后来他写了一封信给我他说，“我来到大学了我一点都不敢松懈，我把您资助的钱我全部都用在读书上我心怀感恩之心我一定要好好的学习，我学好中医以后可以治病救人回报社会。”</w:t>
            </w:r>
          </w:p>
          <w:p w14:paraId="7868F89F"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所以我虽然没有见过这个孩子，但是我从他的字里行间里面我可以感受到他那份圆梦的喜悦以及他要实现梦想的决心，所以我觉得慈善就有这样的魔力当你去看到更多更多的人成就他的梦想的时候，你就会觉得慈善像一双红舞鞋穿上之后永远停不下来。从1992年开始到现在，我们为社会公益慈善事业一共捐款超过10多亿元捐建的有1550多家爱心图书室300多所小学 我们在广东也助养过1000多个孤儿，同时我们也帮助了近1000名贫困地区的大学生上大学，坚持十年我们都捐助给红丝带基金，红丝带基金主要是我们去帮助艾滋病的儿童和家庭。</w:t>
            </w:r>
          </w:p>
          <w:p w14:paraId="6E16D555"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2005年我们在民政部注册成立了中国第一家非公募慈善基金会香江社会救助基金会，到目前已经资助过的人群有300多万人。去年我很荣幸获得了全球慈善界的最高荣——卡内基慈善奖，曾经是美国首富钢铁大王安德鲁卡内基，在他功成名就之后他把自己的财产几乎全部都捐给了社会却给他们的后代留下了，我认为是最宝贵的遗产，他成立了22个慈善机构。这是一个非常伟大的成就，他们不但传承的是如何管理财富，更重要的传承的是慈善精神。</w:t>
            </w:r>
          </w:p>
          <w:p w14:paraId="7D031B88"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其实我们中国的慈善事业这几年发展得非常的快，我记得我们香江社会救助基金会是中国第一家非公募慈善基金会到现在是13年了，但这13年来中国出现了3980家非公募慈善基金会，也就是说现在的非公募慈善基金会已经是占了整个基金会的超过三分之二了，意味着我们现在的企业家很多都投身到慈善事业当中，意味着很多的企业家都在思考财富如何能够去回报社会创造更大的价值，这也意味着一个时代的进步了我希望通过我们的慈善行为能够影响更多的人关注慈善，参与慈善用慈善能唤起更多的人心中的大爱，让大爱成为我们社会的风气让慈善成为我们社会的文化，从而让我们这个社会更加和谐让我们的家园更加美好幸福。谢谢。</w:t>
            </w:r>
          </w:p>
          <w:p w14:paraId="7B4421C5"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p>
        </w:tc>
      </w:tr>
      <w:tr w:rsidR="000A25BB" w14:paraId="0AD0BA11" w14:textId="77777777" w:rsidTr="007E44A0">
        <w:trPr>
          <w:jc w:val="center"/>
        </w:trPr>
        <w:tc>
          <w:tcPr>
            <w:tcW w:w="913" w:type="dxa"/>
          </w:tcPr>
          <w:p w14:paraId="7C32DCF3" w14:textId="77777777" w:rsidR="000A25BB" w:rsidRDefault="000A25BB" w:rsidP="007E44A0">
            <w:pPr>
              <w:spacing w:line="360" w:lineRule="atLeast"/>
              <w:jc w:val="center"/>
              <w:rPr>
                <w:rFonts w:ascii="宋体" w:hAnsi="宋体" w:cs="宋体"/>
                <w:szCs w:val="21"/>
              </w:rPr>
            </w:pPr>
            <w:r>
              <w:rPr>
                <w:rFonts w:ascii="宋体" w:hAnsi="宋体" w:cs="宋体" w:hint="eastAsia"/>
                <w:szCs w:val="21"/>
              </w:rPr>
              <w:lastRenderedPageBreak/>
              <w:t>6</w:t>
            </w:r>
          </w:p>
        </w:tc>
        <w:tc>
          <w:tcPr>
            <w:tcW w:w="8496" w:type="dxa"/>
          </w:tcPr>
          <w:p w14:paraId="46535056" w14:textId="77777777" w:rsidR="000A25BB" w:rsidRDefault="000A25BB" w:rsidP="007E44A0">
            <w:pPr>
              <w:spacing w:line="360" w:lineRule="atLeast"/>
              <w:rPr>
                <w:rFonts w:ascii="宋体" w:hAnsi="宋体" w:cs="宋体"/>
                <w:szCs w:val="21"/>
              </w:rPr>
            </w:pPr>
            <w:r>
              <w:rPr>
                <w:rFonts w:ascii="宋体" w:hAnsi="宋体" w:cs="宋体" w:hint="eastAsia"/>
                <w:b/>
                <w:bCs/>
                <w:color w:val="000000"/>
                <w:szCs w:val="21"/>
              </w:rPr>
              <w:t>访谈</w:t>
            </w:r>
            <w:r>
              <w:rPr>
                <w:rFonts w:ascii="宋体" w:hAnsi="宋体" w:cs="宋体" w:hint="eastAsia"/>
                <w:b/>
                <w:bCs/>
                <w:color w:val="000000"/>
                <w:kern w:val="0"/>
                <w:szCs w:val="21"/>
              </w:rPr>
              <w:t>环节2</w:t>
            </w:r>
          </w:p>
          <w:p w14:paraId="053DC90A"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主持人：谢谢。我能给您一个拥抱吗？谢谢，太感谢了。我觉得听您讲真的可以把我们大家都感化，刚才翟美卿女士跟我们分享了很多她做慈善的种种的案例，那么其中有一项就是爱心图书室。那么接下来我们风云粤商节目也将与香江社会救助基金会共同发起爱心图书室的2.0版本，号召更多的企业家 更多有爱心的人士一起加入进来。</w:t>
            </w:r>
          </w:p>
          <w:p w14:paraId="2E563749"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好，接下来我们进入嘉宾对话环节，有请帅鹏坤。</w:t>
            </w:r>
          </w:p>
          <w:p w14:paraId="3C93BD44"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p>
        </w:tc>
      </w:tr>
      <w:tr w:rsidR="000A25BB" w14:paraId="1BFD2FE0" w14:textId="77777777" w:rsidTr="007E44A0">
        <w:trPr>
          <w:jc w:val="center"/>
        </w:trPr>
        <w:tc>
          <w:tcPr>
            <w:tcW w:w="913" w:type="dxa"/>
          </w:tcPr>
          <w:p w14:paraId="047EC1EC" w14:textId="77777777" w:rsidR="000A25BB" w:rsidRDefault="000A25BB" w:rsidP="007E44A0">
            <w:pPr>
              <w:spacing w:line="360" w:lineRule="atLeast"/>
              <w:jc w:val="center"/>
              <w:rPr>
                <w:rFonts w:ascii="宋体" w:hAnsi="宋体" w:cs="宋体"/>
                <w:szCs w:val="21"/>
              </w:rPr>
            </w:pPr>
            <w:r>
              <w:rPr>
                <w:rFonts w:ascii="宋体" w:hAnsi="宋体" w:cs="宋体" w:hint="eastAsia"/>
                <w:szCs w:val="21"/>
              </w:rPr>
              <w:t>7</w:t>
            </w:r>
          </w:p>
        </w:tc>
        <w:tc>
          <w:tcPr>
            <w:tcW w:w="8496" w:type="dxa"/>
          </w:tcPr>
          <w:p w14:paraId="0DE22080"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r>
              <w:rPr>
                <w:rFonts w:ascii="宋体" w:hAnsi="宋体" w:cs="宋体" w:hint="eastAsia"/>
                <w:b/>
                <w:bCs/>
                <w:color w:val="000000"/>
                <w:kern w:val="0"/>
                <w:szCs w:val="21"/>
              </w:rPr>
              <w:t>互动问答环节：</w:t>
            </w:r>
          </w:p>
          <w:p w14:paraId="370596F5"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帅鹏坤：翟总在我们看来不光是这种世俗意义的女强人，而且是真正的一个女神的感觉。我想知道说翟总您当时的择偶标准是怎么样子的？然后您的先生他用什么样的方法打动了您？谢谢。</w:t>
            </w:r>
          </w:p>
          <w:p w14:paraId="6C7D0147"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p>
          <w:p w14:paraId="12A6FD8D"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主持人：他想知道什么样的人才可以追到女神。</w:t>
            </w:r>
          </w:p>
          <w:p w14:paraId="2B59CE56"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szCs w:val="21"/>
              </w:rPr>
            </w:pPr>
          </w:p>
          <w:p w14:paraId="2F4D70FD"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翟美卿：我觉得其实两个人走在一起更重要的是大家的价值观 ，人生观很重要。就是说你跟他接触之后你就很自然就知道咱们是不是一个共同的价值观，其实很简单就是觉得他心地很善良很孝顺父母，那么这个人肯定不会坏到哪去，然后再跟他接触觉得我们都是有共同的梦想我们都是要创一番事业的人，他是一个很无私的人很能够帮助别人的人所以跟我的价值观是一致的。</w:t>
            </w:r>
          </w:p>
          <w:p w14:paraId="48F47925"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p>
          <w:p w14:paraId="65D8551C"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kern w:val="0"/>
                <w:szCs w:val="21"/>
              </w:rPr>
              <w:t>主持人：</w:t>
            </w:r>
            <w:r>
              <w:rPr>
                <w:rFonts w:ascii="宋体" w:hAnsi="宋体" w:cs="宋体" w:hint="eastAsia"/>
                <w:szCs w:val="21"/>
              </w:rPr>
              <w:t>不仅仅是生活中的伴侣同时也是事业上的伙伴。 好，接下来有请蔡奕荼。</w:t>
            </w:r>
          </w:p>
          <w:p w14:paraId="3745F6C1"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p>
          <w:p w14:paraId="12180CF4"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蔡奕荼：我想请您分享一下您的这个创业的过程跟现在的这个环境有些什么样的区别呢？您给我们的创业者又有些什么样的建议呢？</w:t>
            </w:r>
          </w:p>
          <w:p w14:paraId="3FB5A104"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p>
          <w:p w14:paraId="35EEEF05"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翟美卿：因为现在的环境真的比原来好多了，以前整个大环境因为很多政策法规还不是很健全的，但现在是国家鼓励大家去大众创业万众创新，这么好的机遇我们一定要做好不怕苦不怕累不怕困难不怕失败，我们创业才能成功。</w:t>
            </w:r>
          </w:p>
          <w:p w14:paraId="2A54611E"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p>
          <w:p w14:paraId="021E8EA0"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kern w:val="0"/>
                <w:szCs w:val="21"/>
              </w:rPr>
              <w:t>主持人:</w:t>
            </w:r>
            <w:r>
              <w:rPr>
                <w:rFonts w:ascii="宋体" w:hAnsi="宋体" w:cs="宋体" w:hint="eastAsia"/>
                <w:szCs w:val="21"/>
              </w:rPr>
              <w:t xml:space="preserve"> 谢谢。好，接下来我们有请包不同。</w:t>
            </w:r>
          </w:p>
          <w:p w14:paraId="6952319E"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szCs w:val="21"/>
              </w:rPr>
            </w:pPr>
          </w:p>
          <w:p w14:paraId="11465BA9"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包不同: 对于你的子女来说你觉得你最希望留给他的是什么？</w:t>
            </w:r>
          </w:p>
          <w:p w14:paraId="53372408"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szCs w:val="21"/>
              </w:rPr>
            </w:pPr>
          </w:p>
          <w:p w14:paraId="056E253F"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翟美卿：如果说我要传承什么，我认为如果我们只是传承财富 可能富不过三代，因为眼光短浅的人总有一天他走不远，只有把精神传承下去，赚了财富的真正目的就是要为这个社会做贡献，我觉得（要走）这条路他们才能走的更远，所以我希望留下的是精神财富。</w:t>
            </w:r>
          </w:p>
          <w:p w14:paraId="6D97894C"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szCs w:val="21"/>
              </w:rPr>
            </w:pPr>
          </w:p>
          <w:p w14:paraId="697B1747"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主持人：好，接下来有请苏海运。</w:t>
            </w:r>
          </w:p>
          <w:p w14:paraId="3238E393"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szCs w:val="21"/>
              </w:rPr>
            </w:pPr>
          </w:p>
          <w:p w14:paraId="4B7F3DA4"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苏海运：我想请教一下您在做慈善的过程当中，您有没有发觉您的慈善的行为给您的企业经营带来什么样的一些积极的变化或者影响？</w:t>
            </w:r>
          </w:p>
          <w:p w14:paraId="6B6CA21B"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szCs w:val="21"/>
              </w:rPr>
            </w:pPr>
          </w:p>
          <w:p w14:paraId="4193C45E"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翟美卿：我是觉得慈善已经成为了我们公司的一个企业文化，因为我们做慈善的时候我们经常组织我们公司的员工一起去参与。我觉得通过他们的参与能够影响到他们的内心会洗涤他们的心灵，当你帮助别人的时候其实你很开心、很快乐，他的这种行为我觉得他本身也对自己的家庭也是一个影响，对自己的孩子也是个影响我觉得这个影响在我们公司是很大的，它成为了一种文化。</w:t>
            </w:r>
          </w:p>
          <w:p w14:paraId="5CE12CFA"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szCs w:val="21"/>
              </w:rPr>
            </w:pPr>
          </w:p>
          <w:p w14:paraId="45876310"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主持人：好，感谢您。谢谢。</w:t>
            </w:r>
          </w:p>
          <w:p w14:paraId="75F03A65"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szCs w:val="21"/>
              </w:rPr>
            </w:pPr>
          </w:p>
        </w:tc>
      </w:tr>
      <w:tr w:rsidR="000A25BB" w14:paraId="6311F842" w14:textId="77777777" w:rsidTr="007E44A0">
        <w:trPr>
          <w:jc w:val="center"/>
        </w:trPr>
        <w:tc>
          <w:tcPr>
            <w:tcW w:w="913" w:type="dxa"/>
          </w:tcPr>
          <w:p w14:paraId="5B226F87" w14:textId="77777777" w:rsidR="000A25BB" w:rsidRDefault="000A25BB" w:rsidP="007E44A0">
            <w:pPr>
              <w:spacing w:line="360" w:lineRule="atLeast"/>
              <w:jc w:val="center"/>
              <w:rPr>
                <w:rFonts w:ascii="宋体" w:hAnsi="宋体" w:cs="宋体"/>
                <w:szCs w:val="21"/>
              </w:rPr>
            </w:pPr>
            <w:r>
              <w:rPr>
                <w:rFonts w:ascii="宋体" w:hAnsi="宋体" w:cs="宋体" w:hint="eastAsia"/>
                <w:szCs w:val="21"/>
              </w:rPr>
              <w:lastRenderedPageBreak/>
              <w:t>8</w:t>
            </w:r>
          </w:p>
        </w:tc>
        <w:tc>
          <w:tcPr>
            <w:tcW w:w="8496" w:type="dxa"/>
          </w:tcPr>
          <w:p w14:paraId="531D6F00"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b/>
                <w:szCs w:val="21"/>
              </w:rPr>
            </w:pPr>
            <w:r>
              <w:rPr>
                <w:rFonts w:ascii="宋体" w:hAnsi="宋体" w:cs="宋体" w:hint="eastAsia"/>
                <w:b/>
                <w:szCs w:val="21"/>
              </w:rPr>
              <w:t>主持人结语</w:t>
            </w:r>
          </w:p>
          <w:p w14:paraId="2B382E7D"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b/>
                <w:szCs w:val="21"/>
              </w:rPr>
            </w:pPr>
          </w:p>
          <w:p w14:paraId="255C42EF"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ind w:firstLineChars="200" w:firstLine="420"/>
              <w:jc w:val="left"/>
              <w:rPr>
                <w:rFonts w:ascii="宋体" w:hAnsi="宋体" w:cs="宋体"/>
                <w:szCs w:val="21"/>
              </w:rPr>
            </w:pPr>
            <w:r>
              <w:rPr>
                <w:rFonts w:ascii="宋体" w:hAnsi="宋体" w:cs="宋体" w:hint="eastAsia"/>
                <w:szCs w:val="21"/>
              </w:rPr>
              <w:t>今天非常感谢翟美卿女士来到我们节目现场，与我们分享她心中的感受、她创业的经验非常的感人。我觉得翟美卿女士可以说不仅仅是做企业，更是我们每一个人的楷模和表率，她不停的在追问我财富的意义在哪里 我作为人生生命的意义在哪里，因此她成功的从一个财富的创造者转变成一个公益事业的推动者，在她身上我们也体会到了粤商精神。</w:t>
            </w:r>
          </w:p>
          <w:p w14:paraId="5F809647" w14:textId="77777777" w:rsidR="000A25BB" w:rsidRDefault="000A25BB" w:rsidP="007E44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szCs w:val="21"/>
              </w:rPr>
            </w:pPr>
          </w:p>
        </w:tc>
      </w:tr>
    </w:tbl>
    <w:p w14:paraId="436DED58" w14:textId="77777777" w:rsidR="000A25BB" w:rsidRDefault="000A25BB" w:rsidP="000A25BB">
      <w:pPr>
        <w:snapToGrid w:val="0"/>
        <w:spacing w:line="360" w:lineRule="auto"/>
        <w:rPr>
          <w:rFonts w:ascii="宋体" w:hAnsi="宋体" w:cs="宋体"/>
          <w:szCs w:val="21"/>
        </w:rPr>
      </w:pPr>
    </w:p>
    <w:p w14:paraId="17077957" w14:textId="3FD61920" w:rsidR="000A25BB" w:rsidRDefault="000A25BB">
      <w:pPr>
        <w:rPr>
          <w:rFonts w:eastAsia="PMingLiU"/>
          <w:sz w:val="24"/>
          <w:lang w:eastAsia="zh-TW"/>
        </w:rPr>
      </w:pPr>
    </w:p>
    <w:p w14:paraId="138EB539" w14:textId="64CB01F4" w:rsidR="00504DB8" w:rsidRDefault="00504DB8">
      <w:pPr>
        <w:rPr>
          <w:rFonts w:eastAsia="PMingLiU"/>
          <w:sz w:val="24"/>
          <w:lang w:eastAsia="zh-TW"/>
        </w:rPr>
      </w:pPr>
    </w:p>
    <w:p w14:paraId="5B16DAF6" w14:textId="0DF1D0C3" w:rsidR="00504DB8" w:rsidRDefault="00504DB8">
      <w:pPr>
        <w:rPr>
          <w:rFonts w:eastAsia="PMingLiU"/>
          <w:sz w:val="24"/>
          <w:lang w:eastAsia="zh-TW"/>
        </w:rPr>
      </w:pPr>
    </w:p>
    <w:p w14:paraId="10E273ED" w14:textId="5A860F95" w:rsidR="00E150F5" w:rsidRDefault="00E150F5">
      <w:pPr>
        <w:rPr>
          <w:rFonts w:eastAsia="PMingLiU"/>
          <w:sz w:val="24"/>
          <w:lang w:eastAsia="zh-TW"/>
        </w:rPr>
      </w:pPr>
    </w:p>
    <w:p w14:paraId="6410A1B7" w14:textId="6D18DA78" w:rsidR="00E150F5" w:rsidRDefault="00E150F5">
      <w:pPr>
        <w:rPr>
          <w:rFonts w:eastAsia="PMingLiU"/>
          <w:sz w:val="24"/>
          <w:lang w:eastAsia="zh-TW"/>
        </w:rPr>
      </w:pPr>
    </w:p>
    <w:p w14:paraId="6D822A7F" w14:textId="35A5428C" w:rsidR="00E150F5" w:rsidRDefault="00E150F5">
      <w:pPr>
        <w:rPr>
          <w:rFonts w:eastAsia="PMingLiU"/>
          <w:sz w:val="24"/>
          <w:lang w:eastAsia="zh-TW"/>
        </w:rPr>
      </w:pPr>
    </w:p>
    <w:p w14:paraId="1FF6CACE" w14:textId="59CF016C" w:rsidR="00E150F5" w:rsidRDefault="00E150F5">
      <w:pPr>
        <w:rPr>
          <w:rFonts w:eastAsia="PMingLiU"/>
          <w:sz w:val="24"/>
          <w:lang w:eastAsia="zh-TW"/>
        </w:rPr>
      </w:pPr>
    </w:p>
    <w:p w14:paraId="75767C19" w14:textId="5D83D28D" w:rsidR="00E150F5" w:rsidRDefault="00E150F5">
      <w:pPr>
        <w:rPr>
          <w:rFonts w:eastAsia="PMingLiU"/>
          <w:sz w:val="24"/>
          <w:lang w:eastAsia="zh-TW"/>
        </w:rPr>
      </w:pPr>
    </w:p>
    <w:p w14:paraId="253154A6" w14:textId="70892D95" w:rsidR="00E150F5" w:rsidRDefault="00E150F5">
      <w:pPr>
        <w:rPr>
          <w:rFonts w:eastAsia="PMingLiU"/>
          <w:sz w:val="24"/>
          <w:lang w:eastAsia="zh-TW"/>
        </w:rPr>
      </w:pPr>
    </w:p>
    <w:p w14:paraId="59A69FB1" w14:textId="68493F29" w:rsidR="00E150F5" w:rsidRDefault="00E150F5">
      <w:pPr>
        <w:rPr>
          <w:rFonts w:eastAsia="PMingLiU"/>
          <w:sz w:val="24"/>
          <w:lang w:eastAsia="zh-TW"/>
        </w:rPr>
      </w:pPr>
    </w:p>
    <w:p w14:paraId="5D08FD61" w14:textId="3CED6B3F" w:rsidR="00E150F5" w:rsidRDefault="00E150F5">
      <w:pPr>
        <w:rPr>
          <w:rFonts w:eastAsia="PMingLiU"/>
          <w:sz w:val="24"/>
          <w:lang w:eastAsia="zh-TW"/>
        </w:rPr>
      </w:pPr>
    </w:p>
    <w:p w14:paraId="7B383722" w14:textId="36A81F18" w:rsidR="00E150F5" w:rsidRDefault="00E150F5">
      <w:pPr>
        <w:rPr>
          <w:rFonts w:eastAsia="PMingLiU"/>
          <w:sz w:val="24"/>
          <w:lang w:eastAsia="zh-TW"/>
        </w:rPr>
      </w:pPr>
    </w:p>
    <w:p w14:paraId="6ABDAC6A" w14:textId="098C5067" w:rsidR="00E150F5" w:rsidRDefault="00E150F5">
      <w:pPr>
        <w:rPr>
          <w:rFonts w:eastAsia="PMingLiU"/>
          <w:sz w:val="24"/>
          <w:lang w:eastAsia="zh-TW"/>
        </w:rPr>
      </w:pPr>
    </w:p>
    <w:p w14:paraId="66F5367D" w14:textId="683846A7" w:rsidR="00E150F5" w:rsidRDefault="00E150F5">
      <w:pPr>
        <w:rPr>
          <w:rFonts w:eastAsia="PMingLiU"/>
          <w:sz w:val="24"/>
          <w:lang w:eastAsia="zh-TW"/>
        </w:rPr>
      </w:pPr>
    </w:p>
    <w:p w14:paraId="51FB6E6D" w14:textId="35C82BCE" w:rsidR="00E150F5" w:rsidRDefault="00E150F5">
      <w:pPr>
        <w:rPr>
          <w:rFonts w:eastAsia="PMingLiU"/>
          <w:sz w:val="24"/>
          <w:lang w:eastAsia="zh-TW"/>
        </w:rPr>
      </w:pPr>
    </w:p>
    <w:p w14:paraId="5B45605E" w14:textId="77777777" w:rsidR="00E150F5" w:rsidRDefault="00E150F5">
      <w:pPr>
        <w:rPr>
          <w:rFonts w:eastAsia="PMingLiU"/>
          <w:sz w:val="24"/>
          <w:lang w:eastAsia="zh-TW"/>
        </w:rPr>
      </w:pPr>
    </w:p>
    <w:p w14:paraId="67458705" w14:textId="7159ADB8" w:rsidR="00504DB8" w:rsidRDefault="00504DB8">
      <w:pPr>
        <w:rPr>
          <w:rFonts w:eastAsia="PMingLiU"/>
          <w:sz w:val="24"/>
          <w:lang w:eastAsia="zh-TW"/>
        </w:rPr>
      </w:pPr>
    </w:p>
    <w:p w14:paraId="186A630F" w14:textId="4466E9A0" w:rsidR="00504DB8" w:rsidRDefault="00504DB8">
      <w:pPr>
        <w:rPr>
          <w:rFonts w:eastAsia="PMingLiU"/>
          <w:sz w:val="24"/>
          <w:lang w:eastAsia="zh-TW"/>
        </w:rPr>
      </w:pPr>
    </w:p>
    <w:p w14:paraId="3B1D7B4A" w14:textId="0F8ECA85" w:rsidR="00504DB8" w:rsidRDefault="00504DB8">
      <w:pPr>
        <w:rPr>
          <w:rFonts w:eastAsia="PMingLiU"/>
          <w:sz w:val="24"/>
          <w:lang w:eastAsia="zh-TW"/>
        </w:rPr>
      </w:pPr>
    </w:p>
    <w:p w14:paraId="73FC1805" w14:textId="29327180" w:rsidR="00E150F5" w:rsidRDefault="00E150F5">
      <w:pPr>
        <w:rPr>
          <w:rFonts w:eastAsia="PMingLiU"/>
          <w:sz w:val="24"/>
          <w:lang w:eastAsia="zh-TW"/>
        </w:rPr>
      </w:pPr>
    </w:p>
    <w:p w14:paraId="0F3914BE" w14:textId="1BDD7D50" w:rsidR="00E150F5" w:rsidRDefault="00E150F5">
      <w:pPr>
        <w:rPr>
          <w:rFonts w:eastAsia="PMingLiU"/>
          <w:sz w:val="24"/>
          <w:lang w:eastAsia="zh-TW"/>
        </w:rPr>
      </w:pPr>
    </w:p>
    <w:p w14:paraId="1B1D3A0F" w14:textId="4B491CAD" w:rsidR="00E150F5" w:rsidRDefault="00E150F5">
      <w:pPr>
        <w:rPr>
          <w:rFonts w:eastAsia="PMingLiU"/>
          <w:sz w:val="24"/>
          <w:lang w:eastAsia="zh-TW"/>
        </w:rPr>
      </w:pPr>
    </w:p>
    <w:p w14:paraId="4EDE00C6" w14:textId="35D0834C" w:rsidR="00E150F5" w:rsidRDefault="00E150F5">
      <w:pPr>
        <w:rPr>
          <w:rFonts w:eastAsia="PMingLiU"/>
          <w:sz w:val="24"/>
          <w:lang w:eastAsia="zh-TW"/>
        </w:rPr>
      </w:pPr>
    </w:p>
    <w:p w14:paraId="1B49CC82" w14:textId="79375F28" w:rsidR="00E150F5" w:rsidRDefault="00E150F5">
      <w:pPr>
        <w:rPr>
          <w:rFonts w:eastAsia="PMingLiU"/>
          <w:sz w:val="24"/>
          <w:lang w:eastAsia="zh-TW"/>
        </w:rPr>
      </w:pPr>
    </w:p>
    <w:p w14:paraId="5C4A69C1" w14:textId="2DC8046E" w:rsidR="00E150F5" w:rsidRDefault="00E150F5">
      <w:pPr>
        <w:rPr>
          <w:rFonts w:eastAsia="PMingLiU"/>
          <w:sz w:val="24"/>
          <w:lang w:eastAsia="zh-TW"/>
        </w:rPr>
      </w:pPr>
    </w:p>
    <w:p w14:paraId="6D5EB857" w14:textId="65D2CD47" w:rsidR="00E150F5" w:rsidRDefault="00E150F5">
      <w:pPr>
        <w:rPr>
          <w:rFonts w:eastAsia="PMingLiU"/>
          <w:sz w:val="24"/>
          <w:lang w:eastAsia="zh-TW"/>
        </w:rPr>
      </w:pPr>
    </w:p>
    <w:p w14:paraId="6319F761" w14:textId="7634353A" w:rsidR="00E150F5" w:rsidRDefault="00E150F5">
      <w:pPr>
        <w:rPr>
          <w:rFonts w:eastAsia="PMingLiU"/>
          <w:sz w:val="24"/>
          <w:lang w:eastAsia="zh-TW"/>
        </w:rPr>
      </w:pPr>
    </w:p>
    <w:p w14:paraId="4BEAEEFA" w14:textId="0EDEBEDF" w:rsidR="00E150F5" w:rsidRDefault="00E150F5">
      <w:pPr>
        <w:rPr>
          <w:rFonts w:eastAsia="PMingLiU"/>
          <w:sz w:val="24"/>
          <w:lang w:eastAsia="zh-TW"/>
        </w:rPr>
      </w:pPr>
    </w:p>
    <w:p w14:paraId="124D2085" w14:textId="33E547F0" w:rsidR="00E150F5" w:rsidRDefault="00E150F5">
      <w:pPr>
        <w:rPr>
          <w:rFonts w:eastAsia="PMingLiU"/>
          <w:sz w:val="24"/>
          <w:lang w:eastAsia="zh-TW"/>
        </w:rPr>
      </w:pPr>
    </w:p>
    <w:p w14:paraId="7E058FCF" w14:textId="366AFF4C" w:rsidR="00E150F5" w:rsidRDefault="00E150F5">
      <w:pPr>
        <w:rPr>
          <w:rFonts w:eastAsia="PMingLiU"/>
          <w:sz w:val="24"/>
          <w:lang w:eastAsia="zh-TW"/>
        </w:rPr>
      </w:pPr>
    </w:p>
    <w:p w14:paraId="41D0CD44" w14:textId="025F8E90" w:rsidR="00E150F5" w:rsidRDefault="00E150F5">
      <w:pPr>
        <w:rPr>
          <w:rFonts w:eastAsia="PMingLiU"/>
          <w:sz w:val="24"/>
          <w:lang w:eastAsia="zh-TW"/>
        </w:rPr>
      </w:pPr>
    </w:p>
    <w:p w14:paraId="26ECCA29" w14:textId="651441F0" w:rsidR="00E150F5" w:rsidRDefault="00E150F5">
      <w:pPr>
        <w:rPr>
          <w:rFonts w:eastAsia="PMingLiU"/>
          <w:sz w:val="24"/>
          <w:lang w:eastAsia="zh-TW"/>
        </w:rPr>
      </w:pPr>
    </w:p>
    <w:p w14:paraId="55328A20" w14:textId="0EE9C3B9" w:rsidR="00E150F5" w:rsidRDefault="00E150F5">
      <w:pPr>
        <w:rPr>
          <w:rFonts w:eastAsia="PMingLiU"/>
          <w:sz w:val="24"/>
          <w:lang w:eastAsia="zh-TW"/>
        </w:rPr>
      </w:pPr>
    </w:p>
    <w:p w14:paraId="3906385F" w14:textId="77777777" w:rsidR="00E150F5" w:rsidRDefault="00E150F5">
      <w:pPr>
        <w:rPr>
          <w:rFonts w:eastAsia="PMingLiU"/>
          <w:sz w:val="24"/>
          <w:lang w:eastAsia="zh-TW"/>
        </w:rPr>
      </w:pPr>
    </w:p>
    <w:p w14:paraId="7016B46A" w14:textId="321446B6" w:rsidR="00504DB8" w:rsidRDefault="00504DB8">
      <w:pPr>
        <w:rPr>
          <w:rFonts w:eastAsia="PMingLiU"/>
          <w:sz w:val="24"/>
          <w:lang w:eastAsia="zh-TW"/>
        </w:rPr>
      </w:pPr>
    </w:p>
    <w:p w14:paraId="777BA4A6" w14:textId="77777777" w:rsidR="00504DB8" w:rsidRPr="00504DB8" w:rsidRDefault="00504DB8" w:rsidP="00504DB8">
      <w:pPr>
        <w:spacing w:line="420" w:lineRule="exact"/>
        <w:jc w:val="center"/>
        <w:rPr>
          <w:rFonts w:ascii="华文中宋" w:eastAsia="华文中宋" w:hAnsi="华文中宋" w:cs="华文中宋"/>
          <w:b/>
          <w:bCs/>
          <w:sz w:val="36"/>
          <w:szCs w:val="36"/>
        </w:rPr>
      </w:pPr>
      <w:r w:rsidRPr="00504DB8">
        <w:rPr>
          <w:rFonts w:ascii="华文中宋" w:eastAsia="华文中宋" w:hAnsi="华文中宋" w:cs="华文中宋" w:hint="eastAsia"/>
          <w:b/>
          <w:bCs/>
          <w:sz w:val="36"/>
          <w:szCs w:val="36"/>
        </w:rPr>
        <w:lastRenderedPageBreak/>
        <w:t>国庆7天乐</w:t>
      </w:r>
    </w:p>
    <w:p w14:paraId="5D6862BF" w14:textId="77777777" w:rsidR="00504DB8" w:rsidRPr="00504DB8" w:rsidRDefault="00504DB8" w:rsidP="00504DB8">
      <w:pPr>
        <w:spacing w:line="420" w:lineRule="exact"/>
        <w:rPr>
          <w:b/>
          <w:bCs/>
        </w:rPr>
      </w:pPr>
    </w:p>
    <w:p w14:paraId="08A12FB4" w14:textId="77777777" w:rsidR="00504DB8" w:rsidRPr="00504DB8" w:rsidRDefault="00504DB8" w:rsidP="00504DB8">
      <w:pPr>
        <w:spacing w:line="420" w:lineRule="exact"/>
        <w:rPr>
          <w:b/>
          <w:bCs/>
        </w:rPr>
      </w:pPr>
    </w:p>
    <w:p w14:paraId="2AAFB89A"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片头：经视观众专属福利，参加游戏挑战，逐层挑战赢取丰厚奖品。6个一分钟小游戏，一次复活一次难度减半，领奖就是是这么简单。Come on，这个十一，国庆7天乐，就在经视欢乐派。</w:t>
      </w:r>
    </w:p>
    <w:p w14:paraId="3249A5D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开场白：经视欢乐派，国庆七天乐。各位电视机前和现场的观众，大家好，我是主持人晓野，这个国庆假期呢，我们广东经视为你准备了大惊喜，您负责挑战游戏，我们负责为您送奖。那究竟我们大家准备了怎么样的丰厚奖品呢？时间交给派派宝贝。</w:t>
      </w:r>
    </w:p>
    <w:p w14:paraId="4E6CF8C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派派宝贝1号：没错，我们为各位准备了非常丰富的奖品，我们的六等奖是价值200元的苏宁易购3C购物心意券一张；五等奖是价值280元的泰之锦大米四袋；四等奖是价值688元的精选商城大闸蟹一箱。</w:t>
      </w:r>
    </w:p>
    <w:p w14:paraId="45910745"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派派宝贝2号：没错，那我们接下来的礼品就剩下的厉害了，我们的三等奖呢，是由苏宁易购提供的价值1699元的飞利浦吸尘器一台，或者是价值1999元的我们的松下智能马桶盖一台；我们的二等奖的是价值4000元的55寸康佳彩电一台；那最后呢，就是我们最厉害的一等奖了，价值6080元的华帝洗碗机一台，或者价值12799元的iPhone XS Max 512g的手机一台。</w:t>
      </w:r>
    </w:p>
    <w:p w14:paraId="67D0AA25"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派派宝贝1号：哇，真的是非常丰富的奖品，还在等什么呢？赶紧把它们通通带回家吧！</w:t>
      </w:r>
    </w:p>
    <w:p w14:paraId="4B1C439A"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主持人：好，接下来让我们马上掌声请出我们的挑战选手——平姐。</w:t>
      </w:r>
    </w:p>
    <w:p w14:paraId="165A55F2"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 xml:space="preserve">【挑战选手登场】 </w:t>
      </w:r>
    </w:p>
    <w:p w14:paraId="229FE714"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主持人：见到平姐我觉得非常亲切，那我们的平姐挑战到现在，她究竟已经获得了什么奖品呢？我们来问问派派宝贝。</w:t>
      </w:r>
    </w:p>
    <w:p w14:paraId="6B70ACA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派派宝贝1号：我们的平平阿姨到目前为止，已经获得价值200元的苏宁易购3C购物心意券一张，以及价值280元的泰之锦大米四袋，以及价值688元的精选商城大闸蟹一箱，以及我们价值1999元的松下智能马桶盖一个。恭喜我们的平平阿姨。</w:t>
      </w:r>
    </w:p>
    <w:p w14:paraId="5C9C59F5"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主持人：哇，看到了吗，现在其实平姐已经是拥有很多的奖品了，在上期节目平姐也说了，她要继续挑战是吗？</w:t>
      </w:r>
    </w:p>
    <w:p w14:paraId="7533FD5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平姐：是！</w:t>
      </w:r>
    </w:p>
    <w:p w14:paraId="668BF88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主持人：好，那接下来我们先来看一看下一关平姐要挑战的游戏是什么？请看游戏规则。</w:t>
      </w:r>
    </w:p>
    <w:p w14:paraId="22CA5D23"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【游戏规则介绍之飞鞋上桌】60秒的时间内，选手站在指定区域，把脚上的鞋甩到距离3米远的桌子上，鞋子落在桌上，即为挑战成功。</w:t>
      </w:r>
    </w:p>
    <w:p w14:paraId="4863D87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主持人：现在我们飞鞋上桌的道具已经是摆设到位啦，平姐，有没有信心？</w:t>
      </w:r>
    </w:p>
    <w:p w14:paraId="397505E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平姐：有点吧。</w:t>
      </w:r>
    </w:p>
    <w:p w14:paraId="59706E9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主持人：我觉平姐讲话心有点虚，大家给鼓鼓劲好不好，给鼓鼓掌。好，时间交给您。</w:t>
      </w:r>
    </w:p>
    <w:p w14:paraId="494FAAD7"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【游戏开始，平姐挑战飞鞋上桌】</w:t>
      </w:r>
    </w:p>
    <w:p w14:paraId="1059C9FB"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【挑战成功】</w:t>
      </w:r>
    </w:p>
    <w:p w14:paraId="5FA66DC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 恭喜平姐！平姐成功挑战，而且只用了15秒的时间，可以说是非常厉害了，这意味着什么呢？55寸的大电视抱回家了！我看到刚才平姐冲上来亲吻了一下这只拖鞋。</w:t>
      </w:r>
    </w:p>
    <w:p w14:paraId="0ECE9C6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平姐：是！</w:t>
      </w:r>
    </w:p>
    <w:p w14:paraId="2753C45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主持人：给我们形容一下此刻内心的活动。</w:t>
      </w:r>
    </w:p>
    <w:p w14:paraId="53A0D13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lastRenderedPageBreak/>
        <w:t>平姐：真是太激动了，这只鞋就是我的幸运之鞋，有一个请求，如果要是说节目录完了，把这只鞋送给我。</w:t>
      </w:r>
    </w:p>
    <w:p w14:paraId="5B86217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主持人：稍后跟节目组商量一下，看能不能送给你这只拖鞋我们先放下。目前我们平姐现在已经是又成功闯过了一关，我来问问我们的宝贝，到目前为止平姐总共获得了哪些东西（奖品），让我们有请派派宝贝。</w:t>
      </w:r>
    </w:p>
    <w:p w14:paraId="43BF865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派派宝贝1号：那我们的平平阿姨到目前为止已经获得了：价值200元的苏宁易购3C购物心意券一张，价值280元的泰之锦大米四袋，价值688元的精选商城大闸蟹一箱。</w:t>
      </w:r>
    </w:p>
    <w:p w14:paraId="2591677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派派宝贝2号：以及价值1999元的松下智能马桶盖一台，和价值4000元的55寸康佳彩电一套。</w:t>
      </w:r>
    </w:p>
    <w:p w14:paraId="563BDC82"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那接下来你有一个非常纠结的选择了，因为你拥有的越多，这个选择就会越难。现在呢，您面临的选择就是您要不要继续挑战。如果您继续挑战，如果失败了，没有第二次机会了，您刚刚所有的东西（奖品）都将全部清零。但是，如果您挑战成功了，梦寐以求的洗碗机就是您的了。怎么样，好好想一下，的确是一个很纠结的挑战。</w:t>
      </w:r>
    </w:p>
    <w:p w14:paraId="5187469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平姐：我还想问一下亲友团吧。</w:t>
      </w:r>
    </w:p>
    <w:p w14:paraId="4DACB147"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主持人：亲友团怎么说？</w:t>
      </w:r>
    </w:p>
    <w:p w14:paraId="7519CC2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亲友团：（继续）（不要）</w:t>
      </w:r>
    </w:p>
    <w:p w14:paraId="79B8F7EF"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主持人：继续还是放弃？</w:t>
      </w:r>
    </w:p>
    <w:p w14:paraId="480C860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亲友团：（继续）（放弃）</w:t>
      </w:r>
    </w:p>
    <w:p w14:paraId="237EC4A3"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平姐：我听大姐的，大姐说放弃。</w:t>
      </w:r>
    </w:p>
    <w:p w14:paraId="514A71F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主持人：啊？平姐，就差最后一步了。您看看我们的洗碗机。</w:t>
      </w:r>
    </w:p>
    <w:p w14:paraId="3003C96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平姐：大姐说，她要电视机，万一我要是输了，我没有送给大姐的电视机了。</w:t>
      </w:r>
    </w:p>
    <w:p w14:paraId="1C52741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主持人：万一要是赢了。</w:t>
      </w:r>
    </w:p>
    <w:p w14:paraId="223CAA57"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平姐：万一要是赢了，我还是先保障大姐的电视机吧，我拿到再说。</w:t>
      </w:r>
    </w:p>
    <w:p w14:paraId="0C5F9B7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既然平姐已经选择放弃了，我们也尊重您的选择，因为有的时候，懂得放手也是一种人生智慧。当然我们平姐虽然选择放弃，我相信今天她的亲友团也不能白来，接下来，我们就给您的亲友团一个机会，让他们来挑战游戏，如果挑战成功就能够获得我们的国庆大礼包，好不好？</w:t>
      </w:r>
    </w:p>
    <w:p w14:paraId="4ADC894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平姐：好。</w:t>
      </w:r>
    </w:p>
    <w:p w14:paraId="098B99E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主持人：那您来选择一下，看看选哪位。</w:t>
      </w:r>
    </w:p>
    <w:p w14:paraId="4B9CDBD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平姐：我选我们的队友田莉。</w:t>
      </w:r>
    </w:p>
    <w:p w14:paraId="5BAB5AB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主持人：好，田大姐，有请田大姐。</w:t>
      </w:r>
    </w:p>
    <w:p w14:paraId="57C314F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田大姐：你好</w:t>
      </w:r>
    </w:p>
    <w:p w14:paraId="7208FBD5"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主持人：田大姐我想问你个比较私人的问题，如果您是平姐，在刚刚那个关口您会放弃吗？还是说您想冲击下这个洗碗机。</w:t>
      </w:r>
    </w:p>
    <w:p w14:paraId="5DB216F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田大姐：犹豫啊，因为我有自己想要的，挺想要的，也有大姐想要的。</w:t>
      </w:r>
    </w:p>
    <w:p w14:paraId="14289E1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主持人：不过您的选择就简单多了，因为您只要挑战成功就能够获得国庆大礼包，我们首先来看看我们田大田挑战的是什么游戏，来，一起来看游戏规则。</w:t>
      </w:r>
    </w:p>
    <w:p w14:paraId="754571FA"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【游戏规则之弹皮筋】60秒的时间内，选手站在指定区域，利用橡皮筋击倒易拉罐塔，所有易拉罐击落在地就算成功。</w:t>
      </w:r>
    </w:p>
    <w:p w14:paraId="043288A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主持人：大家看到现在我们弹皮筋的道具就是摆好了，有没有信心？</w:t>
      </w:r>
    </w:p>
    <w:p w14:paraId="21B1E3E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lastRenderedPageBreak/>
        <w:t>田大姐：有！</w:t>
      </w:r>
    </w:p>
    <w:p w14:paraId="408128A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平姐：加油。</w:t>
      </w:r>
    </w:p>
    <w:p w14:paraId="3602562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主持人：非常可爱，如果这一关挑战成功，我们田大姐就可以拿走我们的国庆大礼包，反之就没有大礼包好吗，大家给她加加油好吗，亲友团。好，那接下来的时间交给您，加油。</w:t>
      </w:r>
    </w:p>
    <w:p w14:paraId="12B0FAA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【游戏开始，田大姐挑战弹皮筋】</w:t>
      </w:r>
    </w:p>
    <w:p w14:paraId="2A8DA22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【挑战失败】</w:t>
      </w:r>
    </w:p>
    <w:p w14:paraId="1691995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主持人：哎呀，田大姐怎么回事儿呢？</w:t>
      </w:r>
    </w:p>
    <w:p w14:paraId="6AB37D4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田大姐：有一定难度</w:t>
      </w:r>
    </w:p>
    <w:p w14:paraId="02DA3097"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主持人：我看您第一下弹得特别好。</w:t>
      </w:r>
    </w:p>
    <w:p w14:paraId="0786C6E2"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田大姐：可能因为正确了。</w:t>
      </w:r>
    </w:p>
    <w:p w14:paraId="58887E2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主持人：第一下弹到底部大盘，一出去之后整个全部都垮了，但是，从第一下之后就没再瞄准过啊。是啊这个皮筋总是出不去，没有方向性。</w:t>
      </w:r>
    </w:p>
    <w:p w14:paraId="075C9BE4"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主持人：其实大家要知道，我们准备的游戏都是一些不是很难的日常小游戏，大家不妨在家里面看着我们节目，你可以来练一遍，之后来参加我们的节目就会容易一些。</w:t>
      </w:r>
    </w:p>
    <w:p w14:paraId="06D53C7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田大姐：是的。</w:t>
      </w:r>
    </w:p>
    <w:p w14:paraId="3D7C80E2"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主持人：非常的遗憾，因为您没有挑战成功，所以我们这个国庆大礼包，我们想送也送不出去。</w:t>
      </w:r>
    </w:p>
    <w:p w14:paraId="6C694307"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田大姐：很遗憾！</w:t>
      </w:r>
    </w:p>
    <w:p w14:paraId="1D3D571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主持人：但是没关系，下次还有机会，好不好？也谢谢我们的平姐，谢谢您，谢谢亲友团，非常感谢。请两位稍作休息。</w:t>
      </w:r>
    </w:p>
    <w:p w14:paraId="55429E10"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主持人：那么接下来这位挑战选手究竟能带走什么样的奖品呢？我马上请出下一位挑战选手，孙大哥，有请。</w:t>
      </w:r>
    </w:p>
    <w:p w14:paraId="77B6B90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主持人：您好。</w:t>
      </w:r>
    </w:p>
    <w:p w14:paraId="37E647D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孙叔：你好。</w:t>
      </w:r>
    </w:p>
    <w:p w14:paraId="185F09C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主持人：哎呦，我觉得我们孙大哥走出来那个范儿啊，慢悠悠，十分之稳重。孙叔，刚刚您也在后台看了我们的挑战选手了。</w:t>
      </w:r>
    </w:p>
    <w:p w14:paraId="1105F44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孙叔：对。</w:t>
      </w:r>
    </w:p>
    <w:p w14:paraId="2C780B80"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主持人：您觉得您今天最想拿什么走？</w:t>
      </w:r>
    </w:p>
    <w:p w14:paraId="145DF59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孙叔：大闸蟹。</w:t>
      </w:r>
    </w:p>
    <w:p w14:paraId="73A324E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主持人：大闸蟹？</w:t>
      </w:r>
    </w:p>
    <w:p w14:paraId="54CC831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孙叔：对对对。</w:t>
      </w:r>
    </w:p>
    <w:p w14:paraId="44CE183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主持人：吃货，为什么想要大闸蟹，电视机不想要吗？</w:t>
      </w:r>
    </w:p>
    <w:p w14:paraId="3184EB4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孙叔：想啊！</w:t>
      </w:r>
    </w:p>
    <w:p w14:paraId="5342B3B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主持人：什么都想要。</w:t>
      </w:r>
    </w:p>
    <w:p w14:paraId="40F58B23"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孙叔：不不不！大闸蟹！</w:t>
      </w:r>
    </w:p>
    <w:p w14:paraId="26E789C5"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主持人：你看看，人就奔着大闸蟹来了，我听他说话，我觉得他中气特别足，现在是国庆假期，要不然您来献唱两句好不好？</w:t>
      </w:r>
    </w:p>
    <w:p w14:paraId="1B9D0C0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孙叔：可以啊！</w:t>
      </w:r>
    </w:p>
    <w:p w14:paraId="72E4457B"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主持人：可以，来掌声鼓励一下，来来来！</w:t>
      </w:r>
    </w:p>
    <w:p w14:paraId="3A4A7C1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lastRenderedPageBreak/>
        <w:t>孙叔：谢谢！《我和我的祖国》好不好？清唱两句，行不行啊？</w:t>
      </w:r>
    </w:p>
    <w:p w14:paraId="56865FBB"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主持人：可以！太棒了！来，开始。</w:t>
      </w:r>
    </w:p>
    <w:p w14:paraId="7C1374A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【孙叔表演清唱《我和我的祖国》】</w:t>
      </w:r>
    </w:p>
    <w:p w14:paraId="117018B2"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孙叔：谢谢你们！</w:t>
      </w:r>
    </w:p>
    <w:p w14:paraId="1470244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主持人：你看，我没有猜错啊，你听这个声音多么的浑厚，底气特别足。</w:t>
      </w:r>
    </w:p>
    <w:p w14:paraId="2D2C99C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孙叔：多谢夸奖。</w:t>
      </w:r>
    </w:p>
    <w:p w14:paraId="2315176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主持人：我们首先进入今天的第一个游戏，咱们来看看第一个游戏的挑战规则。</w:t>
      </w:r>
    </w:p>
    <w:p w14:paraId="7B30952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【游戏规则之花绳移蛋】60秒的时间内用绳子将鸡蛋从一个瓶子瓶口移动到另一个瓶子瓶口，身体其他部位不能触碰鸡蛋</w:t>
      </w:r>
    </w:p>
    <w:p w14:paraId="11D6C9D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主持人：好的，大家现在在舞台两侧看到我们花生移蛋的这个道具已经摆好了。您觉得你说这个难吗？</w:t>
      </w:r>
    </w:p>
    <w:p w14:paraId="780B153F"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孙叔：很难</w:t>
      </w:r>
    </w:p>
    <w:p w14:paraId="5C3B1CA7"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主持人：您觉得它的诀窍在哪里？</w:t>
      </w:r>
    </w:p>
    <w:p w14:paraId="62C71BCA"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孙叔：没有。</w:t>
      </w:r>
    </w:p>
    <w:p w14:paraId="0B820E85"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主持人：那它靠什么呢？</w:t>
      </w:r>
    </w:p>
    <w:p w14:paraId="1773BAA4"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孙叔：靠毅力</w:t>
      </w:r>
    </w:p>
    <w:p w14:paraId="4DCBF38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主持人：靠运气靠毅力，掌声来鼓励一下，那孙叔游戏规则您都明白了吗？</w:t>
      </w:r>
    </w:p>
    <w:p w14:paraId="2449721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孙叔：明白。</w:t>
      </w:r>
    </w:p>
    <w:p w14:paraId="30AB5245"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主持人：有信心吗？</w:t>
      </w:r>
    </w:p>
    <w:p w14:paraId="37800073"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孙叔：没有。</w:t>
      </w:r>
    </w:p>
    <w:p w14:paraId="449E1E62"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主持人：没有信心我们给您信心，加油加油加油，一定成功好不好？</w:t>
      </w:r>
    </w:p>
    <w:p w14:paraId="010070F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孙叔：好，谢谢！</w:t>
      </w:r>
    </w:p>
    <w:p w14:paraId="08F99124"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主持人：时间交给您。开始！</w:t>
      </w:r>
    </w:p>
    <w:p w14:paraId="6941BF6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【孙叔挑战花绳移蛋】</w:t>
      </w:r>
    </w:p>
    <w:p w14:paraId="1A59005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主持人：我们看到时间已经过半了，我们的孙叔还没有把蛋移起来。好，他现在已经（移起来了）慢慢来。</w:t>
      </w:r>
    </w:p>
    <w:p w14:paraId="636FD07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【广告点】</w:t>
      </w:r>
    </w:p>
    <w:p w14:paraId="539C6507"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【挑战失败】</w:t>
      </w:r>
    </w:p>
    <w:p w14:paraId="31DC9F8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主持人：日常生活中最常见的鸡蛋，没有想到居然是这么难完成，你觉得呢孙叔？</w:t>
      </w:r>
    </w:p>
    <w:p w14:paraId="77E1AE2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孙叔：绳子太长了</w:t>
      </w:r>
    </w:p>
    <w:p w14:paraId="27E3D8E7"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主持人：太长了是吧，就不便于您使劲儿是吗？</w:t>
      </w:r>
    </w:p>
    <w:p w14:paraId="6B04E6C3"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孙叔：我没有玩过（这个游戏），60多岁没有玩过。</w:t>
      </w:r>
    </w:p>
    <w:p w14:paraId="3615C6AB"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主持人：第一次挑战这个项目我们给他掌声好不好？</w:t>
      </w:r>
    </w:p>
    <w:p w14:paraId="7C73637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孙叔：谢谢。</w:t>
      </w:r>
    </w:p>
    <w:p w14:paraId="71BBA1C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主持人：但是没关系，因为你有两个选择，一个选择重新复活，另外一个是选择难度减半，这个距离就会缩短一半，您考虑一下。</w:t>
      </w:r>
    </w:p>
    <w:p w14:paraId="463AF9BB"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孙叔：难度减半吧</w:t>
      </w:r>
    </w:p>
    <w:p w14:paraId="5F8B670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主持人：我们来给他鼓鼓掌好不好？那接下来我们就让孙叔来进行他那减半的这次尝试好吗？准备</w:t>
      </w:r>
      <w:r w:rsidRPr="00504DB8">
        <w:rPr>
          <w:rFonts w:ascii="宋体" w:hAnsi="宋体" w:cs="宋体" w:hint="eastAsia"/>
          <w:szCs w:val="21"/>
        </w:rPr>
        <w:lastRenderedPageBreak/>
        <w:t>好了吗？有信心吗？</w:t>
      </w:r>
    </w:p>
    <w:p w14:paraId="01FD620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孙叔：有一点。</w:t>
      </w:r>
    </w:p>
    <w:p w14:paraId="70A737A7"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主持人：我觉得我都吓到他了，我都替您紧张，加油加油加油加油，孙叔加油，时间交给您。</w:t>
      </w:r>
    </w:p>
    <w:p w14:paraId="5A0F04F2"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【孙叔再次挑战花绳移蛋】</w:t>
      </w:r>
    </w:p>
    <w:p w14:paraId="0D3D8B7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我觉得他相较于刚刚那一次是聪明了很多的。大家看到他把这个绳子截到更短的距离，他刚刚拉到那么长，现在只有这么长，明显是更加容易控制着颗蛋了。但是也要沉下心，不能急，因为现在已经时间过半了。</w:t>
      </w:r>
    </w:p>
    <w:p w14:paraId="0D1BF5A7"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主持人：非常可惜！</w:t>
      </w:r>
    </w:p>
    <w:p w14:paraId="04ABBB9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【挑战失败】</w:t>
      </w:r>
    </w:p>
    <w:p w14:paraId="4B488B5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主持人：您还有一次机会，这是你仅剩的最后一次机会了。</w:t>
      </w:r>
    </w:p>
    <w:p w14:paraId="39164945"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孙叔：行啊</w:t>
      </w:r>
    </w:p>
    <w:p w14:paraId="2705AC8B"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接下来这次机会如果成功了，你可以拿走的苏宁易购200元的心意券，但如果失败了，就什么都没有了。孙叔，慢慢来不要急，我们稳稳定定的来，好不好？加油加油，最后一次机会，希望孙叔能够成功，时间交给您。</w:t>
      </w:r>
    </w:p>
    <w:p w14:paraId="1FB9071F"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【孙叔第三次次挑战花绳移蛋】</w:t>
      </w:r>
    </w:p>
    <w:p w14:paraId="1852F3B3"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主持人：（这个游戏）它要求你的手臂非常的稳，不能有一点点抖动，只要你稍有抖动，鸡蛋就会掉地上。</w:t>
      </w:r>
    </w:p>
    <w:p w14:paraId="415BDFC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主持人：稳稳地放好！</w:t>
      </w:r>
    </w:p>
    <w:p w14:paraId="7CA4FFFA"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【挑战成功】</w:t>
      </w:r>
    </w:p>
    <w:p w14:paraId="60FD117B"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主持人：孙叔恭喜你，来点掌声！</w:t>
      </w:r>
    </w:p>
    <w:p w14:paraId="679478AB"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孙叔：谢谢，谢谢你们。</w:t>
      </w:r>
    </w:p>
    <w:p w14:paraId="45E621EB"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主持人：只用了38秒的时间，您已经挑战成功了，非常好。现在挑战成功之后呢，他已经获得了我们苏宁易购200元的购物券，恭喜孙叔。</w:t>
      </w:r>
    </w:p>
    <w:p w14:paraId="28B0207F"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孙叔：谢谢。</w:t>
      </w:r>
    </w:p>
    <w:p w14:paraId="07DB5FB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主持人：接下来这一关如果您挑战成功，您能拿回四袋大米。如果接下来又成功了，就是大闸蟹了。</w:t>
      </w:r>
    </w:p>
    <w:p w14:paraId="05F4809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孙叔：大闸蟹！！！</w:t>
      </w:r>
    </w:p>
    <w:p w14:paraId="0FF62422"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主持人：是不是觉得一步一步越来越近了？大家鼓励一下，大闸蟹！</w:t>
      </w:r>
    </w:p>
    <w:p w14:paraId="70D4E8D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孙叔：谢谢。</w:t>
      </w:r>
    </w:p>
    <w:p w14:paraId="32F48A2B"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主持人：当然了，您现在有两个选择，您可以选择继续挑站，向大闸蟹迈进一步，或者说你现在可以选择放弃，面对现在这样一个选择，您选择继续还是放弃？</w:t>
      </w:r>
    </w:p>
    <w:p w14:paraId="6A65715B"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孙叔：走下去吧。</w:t>
      </w:r>
    </w:p>
    <w:p w14:paraId="50BA92D0"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走下去！我们要继续啦，大家掌声鼓励下我们孙叔的勇气，真不容易，那我也温馨提醒您一次，最后一次机会了，失败了就没有复活的机会了好不好！我们来看一下接下来孙叔要面临什么样的挑战，请看游戏规则。</w:t>
      </w:r>
    </w:p>
    <w:p w14:paraId="209F1ED7"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【游戏规则之吹球移杯】60秒的时间内把一个乒乓球从一个装满水的杯中，吹进另一个装满水的杯中，吹进3个，就算挑战成功。</w:t>
      </w:r>
    </w:p>
    <w:p w14:paraId="136ED974"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主持人：孙叔，面前咱们这个道具就是吹球移杯(的道具），规则您都了解了吗？</w:t>
      </w:r>
    </w:p>
    <w:p w14:paraId="1E98E53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孙叔：了解了。</w:t>
      </w:r>
    </w:p>
    <w:p w14:paraId="6A9E8A6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lastRenderedPageBreak/>
        <w:t>主持人：其实孙叔一上来，我就说他这个肺活量特别好，肺活量对这个有游戏肯定是帮助的。</w:t>
      </w:r>
    </w:p>
    <w:p w14:paraId="5F2FA0C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孙叔：是吗？</w:t>
      </w:r>
    </w:p>
    <w:p w14:paraId="4138B21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主持人：够气嘛对不对，一鼓作气把它全部吹掉好不好？</w:t>
      </w:r>
    </w:p>
    <w:p w14:paraId="3714D920"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孙叔：你真会说话。</w:t>
      </w:r>
    </w:p>
    <w:p w14:paraId="35DA6004"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主持人：谢谢您啊，当然也是给您打打气，有没有信心？</w:t>
      </w:r>
    </w:p>
    <w:p w14:paraId="15A2468F"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孙叔：有！</w:t>
      </w:r>
    </w:p>
    <w:p w14:paraId="0D798BE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主持人：有没有？</w:t>
      </w:r>
    </w:p>
    <w:p w14:paraId="0AF9005A"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孙叔：有！！</w:t>
      </w:r>
    </w:p>
    <w:p w14:paraId="0D8F319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主持人：有没有？</w:t>
      </w:r>
    </w:p>
    <w:p w14:paraId="496E7733"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孙叔：有！！！</w:t>
      </w:r>
    </w:p>
    <w:p w14:paraId="2DDFB75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主持人：好！！！接下来时间交给您了哈，我们祝福孙叔。</w:t>
      </w:r>
    </w:p>
    <w:p w14:paraId="7A89804F"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【孙叔挑战吹球移杯】</w:t>
      </w:r>
    </w:p>
    <w:p w14:paraId="080C52A2"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主持人：太大力了。</w:t>
      </w:r>
    </w:p>
    <w:p w14:paraId="5BCAD51C"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主持人：所以这个游戏是相对比较难的，而且三个球全部都要吹完（吹进）才能视为成功。</w:t>
      </w:r>
    </w:p>
    <w:p w14:paraId="0F5E7F3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主持人：时间到。</w:t>
      </w:r>
    </w:p>
    <w:p w14:paraId="37435E5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【挑战失败】</w:t>
      </w:r>
    </w:p>
    <w:p w14:paraId="2E86DEA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主持人：孙叔这一轮挑战失败之后呢，就没有再一次挑战的机会了。</w:t>
      </w:r>
    </w:p>
    <w:p w14:paraId="0718D5EF"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孙叔：开心就行了。</w:t>
      </w:r>
    </w:p>
    <w:p w14:paraId="5ED3F1D0"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主持人：我就喜欢孙叔这样的人，重在参与。这样好了，虽然说您失败了，但是我今天就做个主，送您点东西（礼物）好不好。</w:t>
      </w:r>
    </w:p>
    <w:p w14:paraId="03F0970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孙叔：谢谢！</w:t>
      </w:r>
    </w:p>
    <w:p w14:paraId="3FDF8312"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主持人：我们请我们的派派宝贝。为我们的孙叔拿上两份礼品好不好，我们把礼品送给您。</w:t>
      </w:r>
    </w:p>
    <w:p w14:paraId="7CB42FF6"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孙叔：谢谢！</w:t>
      </w:r>
    </w:p>
    <w:p w14:paraId="27A0FC2F"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主持人：我们要感谢孙树来参与挑战，这个大闸蟹没关系，我们等着您好不好？谢谢您，非常感谢。</w:t>
      </w:r>
    </w:p>
    <w:p w14:paraId="65F76ED0" w14:textId="77777777" w:rsidR="00504DB8" w:rsidRPr="00504DB8" w:rsidRDefault="00504DB8" w:rsidP="00504DB8">
      <w:pPr>
        <w:spacing w:line="360" w:lineRule="exact"/>
        <w:rPr>
          <w:rFonts w:ascii="宋体" w:hAnsi="宋体" w:cs="宋体"/>
          <w:szCs w:val="21"/>
        </w:rPr>
      </w:pPr>
    </w:p>
    <w:p w14:paraId="6063164D"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主持人：事不宜迟，我们马上请出我们下一位挑战选手，有请莉莉姐。来，莉莉姐，相信大家从她的这个出场已经发现了，莉莉姐一看就是一个特别活力的人，是吧莉莉姐。</w:t>
      </w:r>
    </w:p>
    <w:p w14:paraId="545B61A9"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莉莉姐：老当益壮。</w:t>
      </w:r>
    </w:p>
    <w:p w14:paraId="50BE7A7E"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主持人一点也不老啊。您今天有没有什么目标？冲着什么来的？</w:t>
      </w:r>
    </w:p>
    <w:p w14:paraId="366E1568"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莉莉姐：说实话我就看上那个智能马桶盖！</w:t>
      </w:r>
    </w:p>
    <w:p w14:paraId="38380442"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主持人：就想要这个马桶盖？不想要大闸蟹？</w:t>
      </w:r>
    </w:p>
    <w:p w14:paraId="58082AC5"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莉莉姐：大闸蟹，那个（智能马桶盖）拿不到就其次就是大闸蟹。拿不拿到是一回事，起码有信心。</w:t>
      </w:r>
    </w:p>
    <w:p w14:paraId="4C5DBCC1"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主持人：有信心就好，咱们别泄气是不是？</w:t>
      </w:r>
    </w:p>
    <w:p w14:paraId="431F1540"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莉莉姐：对！</w:t>
      </w:r>
    </w:p>
    <w:p w14:paraId="1A7F09A0"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主持人：那究竟我们的莉莉姐能不能拿走她喜欢的马桶盖呢？咱们下期节目就见分晓。好了各位，经视欢乐派——</w:t>
      </w:r>
    </w:p>
    <w:p w14:paraId="16A0FCA5"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众人：国庆七天乐！</w:t>
      </w:r>
    </w:p>
    <w:p w14:paraId="3908FE4A" w14:textId="77777777" w:rsidR="00504DB8" w:rsidRPr="00504DB8" w:rsidRDefault="00504DB8" w:rsidP="00504DB8">
      <w:pPr>
        <w:spacing w:line="360" w:lineRule="exact"/>
        <w:rPr>
          <w:rFonts w:ascii="宋体" w:hAnsi="宋体" w:cs="宋体"/>
          <w:szCs w:val="21"/>
        </w:rPr>
      </w:pPr>
      <w:r w:rsidRPr="00504DB8">
        <w:rPr>
          <w:rFonts w:ascii="宋体" w:hAnsi="宋体" w:cs="宋体" w:hint="eastAsia"/>
          <w:szCs w:val="21"/>
        </w:rPr>
        <w:t>主持人：下期节目再见。</w:t>
      </w:r>
    </w:p>
    <w:p w14:paraId="4EE985DD" w14:textId="63C70FDE" w:rsidR="00504DB8" w:rsidRDefault="00504DB8">
      <w:pPr>
        <w:rPr>
          <w:rFonts w:eastAsia="PMingLiU"/>
          <w:sz w:val="24"/>
          <w:lang w:eastAsia="zh-TW"/>
        </w:rPr>
      </w:pPr>
    </w:p>
    <w:p w14:paraId="0A23A4D1" w14:textId="77777777" w:rsidR="00C72678" w:rsidRDefault="00C72678" w:rsidP="00C72678">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47分钟从广州到香港！《南方财经报道》记者从广深港高铁发出第一条消息</w:t>
      </w:r>
    </w:p>
    <w:p w14:paraId="1476980E" w14:textId="77777777" w:rsidR="00C72678" w:rsidRDefault="00C72678" w:rsidP="00C72678">
      <w:pPr>
        <w:spacing w:line="360" w:lineRule="exact"/>
        <w:rPr>
          <w:rFonts w:ascii="宋体" w:hAnsi="宋体" w:cs="宋体"/>
          <w:sz w:val="24"/>
        </w:rPr>
      </w:pPr>
    </w:p>
    <w:p w14:paraId="24B4186B" w14:textId="77777777" w:rsidR="00C72678" w:rsidRDefault="00C72678" w:rsidP="00C72678">
      <w:pPr>
        <w:spacing w:line="360" w:lineRule="exact"/>
        <w:rPr>
          <w:rFonts w:ascii="宋体" w:hAnsi="宋体" w:cs="宋体"/>
          <w:sz w:val="24"/>
        </w:rPr>
      </w:pPr>
      <w:r>
        <w:rPr>
          <w:rFonts w:ascii="宋体" w:hAnsi="宋体" w:cs="宋体" w:hint="eastAsia"/>
          <w:sz w:val="24"/>
        </w:rPr>
        <w:t>【画面】车票显示画面出。</w:t>
      </w:r>
    </w:p>
    <w:p w14:paraId="2C1997B7" w14:textId="77777777" w:rsidR="00C72678" w:rsidRDefault="00C72678" w:rsidP="00C72678">
      <w:pPr>
        <w:spacing w:line="360" w:lineRule="exact"/>
        <w:rPr>
          <w:rFonts w:ascii="宋体" w:hAnsi="宋体" w:cs="宋体"/>
          <w:sz w:val="24"/>
        </w:rPr>
      </w:pPr>
    </w:p>
    <w:p w14:paraId="6CDE0EF6" w14:textId="77777777" w:rsidR="00C72678" w:rsidRDefault="00C72678" w:rsidP="00C72678">
      <w:pPr>
        <w:spacing w:line="360" w:lineRule="exact"/>
        <w:rPr>
          <w:rFonts w:ascii="宋体" w:hAnsi="宋体" w:cs="宋体"/>
          <w:sz w:val="24"/>
        </w:rPr>
      </w:pPr>
      <w:r>
        <w:rPr>
          <w:rFonts w:ascii="宋体" w:hAnsi="宋体" w:cs="宋体" w:hint="eastAsia"/>
          <w:sz w:val="24"/>
        </w:rPr>
        <w:t>【同期】《南方财经报道》记者 李琪</w:t>
      </w:r>
    </w:p>
    <w:p w14:paraId="1DF0D826" w14:textId="77777777" w:rsidR="00C72678" w:rsidRDefault="00C72678" w:rsidP="00C72678">
      <w:pPr>
        <w:spacing w:line="360" w:lineRule="exact"/>
        <w:ind w:firstLineChars="200" w:firstLine="480"/>
        <w:rPr>
          <w:rFonts w:ascii="宋体" w:hAnsi="宋体" w:cs="宋体"/>
          <w:sz w:val="24"/>
        </w:rPr>
      </w:pPr>
      <w:r>
        <w:rPr>
          <w:rFonts w:ascii="宋体" w:hAnsi="宋体" w:cs="宋体" w:hint="eastAsia"/>
          <w:sz w:val="24"/>
        </w:rPr>
        <w:t>现在是23号的早上6点48分，我们已经从广州南站出发，搭上了这趟全长141公里的广深港高铁，其中内地段115公里，香港段26公里。广州南站每天开行至香港西九龙的复兴号和动感号高铁95对，广州市民乘坐高铁往返于广州至香港，行车时间将由以往的100分钟缩短至47分钟。这是南方财经全媒体集团《南方财经报道》栏目，在复兴号G6501次列车上，使用车厢wifi发回的第一条消息。</w:t>
      </w:r>
    </w:p>
    <w:p w14:paraId="66B8AB1C" w14:textId="0C7FE090" w:rsidR="00504DB8" w:rsidRDefault="00504DB8">
      <w:pPr>
        <w:rPr>
          <w:rFonts w:eastAsia="PMingLiU"/>
          <w:sz w:val="24"/>
          <w:lang w:eastAsia="zh-TW"/>
        </w:rPr>
      </w:pPr>
    </w:p>
    <w:p w14:paraId="20D6BD5F" w14:textId="692B9CCE" w:rsidR="00C72678" w:rsidRDefault="00C72678">
      <w:pPr>
        <w:rPr>
          <w:rFonts w:eastAsia="PMingLiU"/>
          <w:sz w:val="24"/>
          <w:lang w:eastAsia="zh-TW"/>
        </w:rPr>
      </w:pPr>
    </w:p>
    <w:p w14:paraId="492B8CFC" w14:textId="26CC8CF2" w:rsidR="00C72678" w:rsidRDefault="00C72678">
      <w:pPr>
        <w:rPr>
          <w:rFonts w:eastAsia="PMingLiU"/>
          <w:sz w:val="24"/>
          <w:lang w:eastAsia="zh-TW"/>
        </w:rPr>
      </w:pPr>
    </w:p>
    <w:p w14:paraId="1047DAE3" w14:textId="2FA4E812" w:rsidR="00C72678" w:rsidRDefault="00C72678">
      <w:pPr>
        <w:rPr>
          <w:rFonts w:eastAsia="PMingLiU"/>
          <w:sz w:val="24"/>
          <w:lang w:eastAsia="zh-TW"/>
        </w:rPr>
      </w:pPr>
    </w:p>
    <w:p w14:paraId="6467B774" w14:textId="79F5D0D4" w:rsidR="00C72678" w:rsidRDefault="00C72678">
      <w:pPr>
        <w:rPr>
          <w:rFonts w:eastAsia="PMingLiU"/>
          <w:sz w:val="24"/>
          <w:lang w:eastAsia="zh-TW"/>
        </w:rPr>
      </w:pPr>
    </w:p>
    <w:p w14:paraId="6659403C" w14:textId="09023B4E" w:rsidR="00C72678" w:rsidRDefault="00C72678">
      <w:pPr>
        <w:rPr>
          <w:rFonts w:eastAsia="PMingLiU"/>
          <w:sz w:val="24"/>
          <w:lang w:eastAsia="zh-TW"/>
        </w:rPr>
      </w:pPr>
    </w:p>
    <w:p w14:paraId="35A9DC54" w14:textId="507656CF" w:rsidR="00C72678" w:rsidRDefault="00C72678">
      <w:pPr>
        <w:rPr>
          <w:rFonts w:eastAsia="PMingLiU"/>
          <w:sz w:val="24"/>
          <w:lang w:eastAsia="zh-TW"/>
        </w:rPr>
      </w:pPr>
    </w:p>
    <w:p w14:paraId="66ED2A4C" w14:textId="337CA36A" w:rsidR="00C72678" w:rsidRDefault="00C72678">
      <w:pPr>
        <w:rPr>
          <w:rFonts w:eastAsia="PMingLiU"/>
          <w:sz w:val="24"/>
          <w:lang w:eastAsia="zh-TW"/>
        </w:rPr>
      </w:pPr>
    </w:p>
    <w:p w14:paraId="4F95F25F" w14:textId="468010AF" w:rsidR="00C72678" w:rsidRDefault="00C72678">
      <w:pPr>
        <w:rPr>
          <w:rFonts w:eastAsia="PMingLiU"/>
          <w:sz w:val="24"/>
          <w:lang w:eastAsia="zh-TW"/>
        </w:rPr>
      </w:pPr>
    </w:p>
    <w:p w14:paraId="3A0CF22D" w14:textId="1DB371B4" w:rsidR="00C72678" w:rsidRDefault="00C72678">
      <w:pPr>
        <w:rPr>
          <w:rFonts w:eastAsia="PMingLiU"/>
          <w:sz w:val="24"/>
          <w:lang w:eastAsia="zh-TW"/>
        </w:rPr>
      </w:pPr>
    </w:p>
    <w:p w14:paraId="081DD991" w14:textId="7C30349D" w:rsidR="00C72678" w:rsidRDefault="00C72678">
      <w:pPr>
        <w:rPr>
          <w:rFonts w:eastAsia="PMingLiU"/>
          <w:sz w:val="24"/>
          <w:lang w:eastAsia="zh-TW"/>
        </w:rPr>
      </w:pPr>
    </w:p>
    <w:p w14:paraId="605F59ED" w14:textId="4509D2B5" w:rsidR="00C72678" w:rsidRDefault="00C72678">
      <w:pPr>
        <w:rPr>
          <w:rFonts w:eastAsia="PMingLiU"/>
          <w:sz w:val="24"/>
          <w:lang w:eastAsia="zh-TW"/>
        </w:rPr>
      </w:pPr>
    </w:p>
    <w:p w14:paraId="24E53C07" w14:textId="093C9CF5" w:rsidR="00C72678" w:rsidRDefault="00C72678">
      <w:pPr>
        <w:rPr>
          <w:rFonts w:eastAsia="PMingLiU"/>
          <w:sz w:val="24"/>
          <w:lang w:eastAsia="zh-TW"/>
        </w:rPr>
      </w:pPr>
    </w:p>
    <w:p w14:paraId="755E1042" w14:textId="34A2A917" w:rsidR="00C72678" w:rsidRDefault="00C72678">
      <w:pPr>
        <w:rPr>
          <w:rFonts w:eastAsia="PMingLiU"/>
          <w:sz w:val="24"/>
          <w:lang w:eastAsia="zh-TW"/>
        </w:rPr>
      </w:pPr>
    </w:p>
    <w:p w14:paraId="5F3DAD99" w14:textId="5C39A30B" w:rsidR="00C72678" w:rsidRDefault="00C72678">
      <w:pPr>
        <w:rPr>
          <w:rFonts w:eastAsia="PMingLiU"/>
          <w:sz w:val="24"/>
          <w:lang w:eastAsia="zh-TW"/>
        </w:rPr>
      </w:pPr>
    </w:p>
    <w:p w14:paraId="2A30BC62" w14:textId="2AB7B7D8" w:rsidR="00C72678" w:rsidRDefault="00C72678">
      <w:pPr>
        <w:rPr>
          <w:rFonts w:eastAsia="PMingLiU"/>
          <w:sz w:val="24"/>
          <w:lang w:eastAsia="zh-TW"/>
        </w:rPr>
      </w:pPr>
    </w:p>
    <w:p w14:paraId="6514B4CE" w14:textId="66692CC8" w:rsidR="00C72678" w:rsidRDefault="00C72678">
      <w:pPr>
        <w:rPr>
          <w:rFonts w:eastAsia="PMingLiU"/>
          <w:sz w:val="24"/>
          <w:lang w:eastAsia="zh-TW"/>
        </w:rPr>
      </w:pPr>
    </w:p>
    <w:p w14:paraId="6BE7EEB6" w14:textId="3BBDB833" w:rsidR="00C72678" w:rsidRDefault="00C72678">
      <w:pPr>
        <w:rPr>
          <w:rFonts w:eastAsia="PMingLiU"/>
          <w:sz w:val="24"/>
          <w:lang w:eastAsia="zh-TW"/>
        </w:rPr>
      </w:pPr>
    </w:p>
    <w:p w14:paraId="78504E92" w14:textId="3BE33345" w:rsidR="00C72678" w:rsidRDefault="00C72678">
      <w:pPr>
        <w:rPr>
          <w:rFonts w:eastAsia="PMingLiU"/>
          <w:sz w:val="24"/>
          <w:lang w:eastAsia="zh-TW"/>
        </w:rPr>
      </w:pPr>
    </w:p>
    <w:p w14:paraId="1632BE34" w14:textId="33B78617" w:rsidR="00C72678" w:rsidRDefault="00C72678">
      <w:pPr>
        <w:rPr>
          <w:rFonts w:eastAsia="PMingLiU"/>
          <w:sz w:val="24"/>
          <w:lang w:eastAsia="zh-TW"/>
        </w:rPr>
      </w:pPr>
    </w:p>
    <w:p w14:paraId="229FF8D9" w14:textId="6E1A6429" w:rsidR="00C72678" w:rsidRDefault="00C72678">
      <w:pPr>
        <w:rPr>
          <w:rFonts w:eastAsia="PMingLiU"/>
          <w:sz w:val="24"/>
          <w:lang w:eastAsia="zh-TW"/>
        </w:rPr>
      </w:pPr>
    </w:p>
    <w:p w14:paraId="0581761B" w14:textId="529C8B00" w:rsidR="00C72678" w:rsidRDefault="00C72678">
      <w:pPr>
        <w:rPr>
          <w:rFonts w:eastAsia="PMingLiU"/>
          <w:sz w:val="24"/>
          <w:lang w:eastAsia="zh-TW"/>
        </w:rPr>
      </w:pPr>
    </w:p>
    <w:p w14:paraId="5A8D6ABF" w14:textId="7E4502DD" w:rsidR="00C72678" w:rsidRDefault="00C72678">
      <w:pPr>
        <w:rPr>
          <w:rFonts w:eastAsia="PMingLiU"/>
          <w:sz w:val="24"/>
          <w:lang w:eastAsia="zh-TW"/>
        </w:rPr>
      </w:pPr>
    </w:p>
    <w:p w14:paraId="388BE48D" w14:textId="69CBD042" w:rsidR="00C72678" w:rsidRDefault="00C72678">
      <w:pPr>
        <w:rPr>
          <w:rFonts w:eastAsia="PMingLiU"/>
          <w:sz w:val="24"/>
          <w:lang w:eastAsia="zh-TW"/>
        </w:rPr>
      </w:pPr>
    </w:p>
    <w:p w14:paraId="4B01686A" w14:textId="100F8EB1" w:rsidR="00C72678" w:rsidRDefault="00C72678">
      <w:pPr>
        <w:rPr>
          <w:rFonts w:eastAsia="PMingLiU"/>
          <w:sz w:val="24"/>
          <w:lang w:eastAsia="zh-TW"/>
        </w:rPr>
      </w:pPr>
    </w:p>
    <w:p w14:paraId="3FE1CA28" w14:textId="541540AA" w:rsidR="00C72678" w:rsidRDefault="00C72678">
      <w:pPr>
        <w:rPr>
          <w:rFonts w:eastAsia="PMingLiU"/>
          <w:sz w:val="24"/>
          <w:lang w:eastAsia="zh-TW"/>
        </w:rPr>
      </w:pPr>
    </w:p>
    <w:p w14:paraId="4E5E9552" w14:textId="1D934348" w:rsidR="00C72678" w:rsidRDefault="00C72678">
      <w:pPr>
        <w:rPr>
          <w:rFonts w:eastAsia="PMingLiU"/>
          <w:sz w:val="24"/>
          <w:lang w:eastAsia="zh-TW"/>
        </w:rPr>
      </w:pPr>
    </w:p>
    <w:p w14:paraId="3588E87D" w14:textId="604BDA40" w:rsidR="00C72678" w:rsidRDefault="00C72678">
      <w:pPr>
        <w:rPr>
          <w:rFonts w:eastAsia="PMingLiU"/>
          <w:sz w:val="24"/>
          <w:lang w:eastAsia="zh-TW"/>
        </w:rPr>
      </w:pPr>
    </w:p>
    <w:p w14:paraId="5900B718" w14:textId="0B7CF880" w:rsidR="00C72678" w:rsidRDefault="00C72678">
      <w:pPr>
        <w:rPr>
          <w:rFonts w:eastAsia="PMingLiU"/>
          <w:sz w:val="24"/>
          <w:lang w:eastAsia="zh-TW"/>
        </w:rPr>
      </w:pPr>
    </w:p>
    <w:p w14:paraId="545605BD" w14:textId="03270931" w:rsidR="00C72678" w:rsidRDefault="00C72678">
      <w:pPr>
        <w:rPr>
          <w:rFonts w:eastAsia="PMingLiU"/>
          <w:sz w:val="24"/>
          <w:lang w:eastAsia="zh-TW"/>
        </w:rPr>
      </w:pPr>
    </w:p>
    <w:p w14:paraId="26E4463B" w14:textId="54ABB13C" w:rsidR="00C72678" w:rsidRPr="00C72678" w:rsidRDefault="00C72678" w:rsidP="00C72678">
      <w:pPr>
        <w:spacing w:line="500" w:lineRule="exact"/>
        <w:jc w:val="center"/>
        <w:rPr>
          <w:rFonts w:ascii="华文中宋" w:eastAsia="华文中宋" w:hAnsi="华文中宋" w:cs="华文中宋"/>
          <w:b/>
          <w:bCs/>
          <w:color w:val="000000"/>
          <w:sz w:val="36"/>
          <w:szCs w:val="36"/>
        </w:rPr>
      </w:pPr>
      <w:r w:rsidRPr="00C72678">
        <w:rPr>
          <w:rFonts w:ascii="华文中宋" w:eastAsia="华文中宋" w:hAnsi="华文中宋" w:cs="华文中宋" w:hint="eastAsia"/>
          <w:b/>
          <w:bCs/>
          <w:color w:val="000000"/>
          <w:sz w:val="36"/>
          <w:szCs w:val="36"/>
        </w:rPr>
        <w:lastRenderedPageBreak/>
        <w:t>“心有力量 歌声响亮”益安宁丸杯第二届广东省合唱大赛</w:t>
      </w:r>
      <w:r w:rsidRPr="00C72678">
        <w:rPr>
          <w:rFonts w:ascii="华文中宋" w:eastAsia="华文中宋" w:hAnsi="华文中宋" w:cs="华文中宋" w:hint="eastAsia"/>
          <w:b/>
          <w:bCs/>
          <w:sz w:val="36"/>
          <w:szCs w:val="36"/>
        </w:rPr>
        <w:t>决赛晚会</w:t>
      </w:r>
    </w:p>
    <w:p w14:paraId="1E671A7B" w14:textId="77777777" w:rsidR="00C72678" w:rsidRPr="00C72678" w:rsidRDefault="00C72678" w:rsidP="00C72678">
      <w:pPr>
        <w:spacing w:line="360" w:lineRule="auto"/>
        <w:rPr>
          <w:b/>
          <w:bCs/>
        </w:rPr>
      </w:pPr>
    </w:p>
    <w:p w14:paraId="746F9A60"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【配音】：十场海选，两场复赛，披荆斩棘，层层筛选。于上百支竞争对手里脱颖而出，今夜他们齐聚星海音乐厅，为梦想唱响音乐殿堂。十二进一，走出广东，冲向全国。心有力量 歌声响亮”益安宁丸杯第二届广东省合唱大赛决赛，现在开唱。</w:t>
      </w:r>
    </w:p>
    <w:p w14:paraId="78824FD4"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【开场串词】</w:t>
      </w:r>
    </w:p>
    <w:p w14:paraId="3A3D7B11" w14:textId="77777777" w:rsidR="00C72678" w:rsidRPr="00C72678" w:rsidRDefault="00C72678" w:rsidP="00C72678">
      <w:pPr>
        <w:spacing w:line="360" w:lineRule="exact"/>
        <w:ind w:left="470" w:hangingChars="196" w:hanging="470"/>
        <w:rPr>
          <w:rFonts w:ascii="宋体" w:hAnsi="宋体" w:cs="宋体"/>
          <w:sz w:val="24"/>
        </w:rPr>
      </w:pPr>
      <w:r w:rsidRPr="00C72678">
        <w:rPr>
          <w:rFonts w:ascii="宋体" w:hAnsi="宋体" w:cs="宋体" w:hint="eastAsia"/>
          <w:sz w:val="24"/>
        </w:rPr>
        <w:t>宋鹏：尊敬的各位领导、各位嘉宾、各位观众、还有叔叔阿姨们。大家——</w:t>
      </w:r>
    </w:p>
    <w:p w14:paraId="63A7092D"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三人合：晚上好！</w:t>
      </w:r>
    </w:p>
    <w:p w14:paraId="1A17E090" w14:textId="77777777" w:rsidR="00C72678" w:rsidRPr="00C72678" w:rsidRDefault="00C72678" w:rsidP="00C72678">
      <w:pPr>
        <w:spacing w:line="360" w:lineRule="exact"/>
        <w:ind w:left="470" w:hangingChars="196" w:hanging="470"/>
        <w:rPr>
          <w:rFonts w:ascii="宋体" w:hAnsi="宋体" w:cs="宋体"/>
          <w:sz w:val="24"/>
        </w:rPr>
      </w:pPr>
      <w:r w:rsidRPr="00C72678">
        <w:rPr>
          <w:rFonts w:ascii="宋体" w:hAnsi="宋体" w:cs="宋体" w:hint="eastAsia"/>
          <w:sz w:val="24"/>
        </w:rPr>
        <w:t>阮  芳：“心有力量 歌声响亮”益安宁丸杯第二届广东省合唱大赛由广东省老龄工作办公室、广东省音乐家协会指导，广东广播电视台经济频道TVS1主办。接下来让我们的大咖评委团为我们进行一个简单的亮相：</w:t>
      </w:r>
    </w:p>
    <w:p w14:paraId="210EA64B" w14:textId="77777777" w:rsidR="00C72678" w:rsidRPr="00C72678" w:rsidRDefault="00C72678" w:rsidP="00C72678">
      <w:pPr>
        <w:spacing w:line="360" w:lineRule="exact"/>
        <w:ind w:left="470" w:hangingChars="196" w:hanging="470"/>
        <w:rPr>
          <w:rFonts w:ascii="宋体" w:hAnsi="宋体" w:cs="宋体"/>
          <w:sz w:val="24"/>
        </w:rPr>
      </w:pPr>
      <w:r w:rsidRPr="00C72678">
        <w:rPr>
          <w:rFonts w:ascii="宋体" w:hAnsi="宋体" w:cs="宋体" w:hint="eastAsia"/>
          <w:sz w:val="24"/>
        </w:rPr>
        <w:t>宋鹏：广东省音乐家协会名誉主席：刘长安主席</w:t>
      </w:r>
    </w:p>
    <w:p w14:paraId="4A0E44A4" w14:textId="77777777" w:rsidR="00C72678" w:rsidRPr="00C72678" w:rsidRDefault="00C72678" w:rsidP="00C72678">
      <w:pPr>
        <w:spacing w:line="360" w:lineRule="exact"/>
        <w:ind w:leftChars="299" w:left="628" w:firstLineChars="2" w:firstLine="5"/>
        <w:rPr>
          <w:rFonts w:ascii="宋体" w:hAnsi="宋体" w:cs="宋体"/>
          <w:sz w:val="24"/>
        </w:rPr>
      </w:pPr>
      <w:r w:rsidRPr="00C72678">
        <w:rPr>
          <w:rFonts w:ascii="宋体" w:hAnsi="宋体" w:cs="宋体" w:hint="eastAsia"/>
          <w:sz w:val="24"/>
        </w:rPr>
        <w:t>华南理工大学艺术学院院长、硕士生导师、广东省音乐家协会副主席、广东省合唱协会副会长、博士：梁军教授</w:t>
      </w:r>
    </w:p>
    <w:p w14:paraId="206C26AA" w14:textId="77777777" w:rsidR="00C72678" w:rsidRPr="00C72678" w:rsidRDefault="00C72678" w:rsidP="00C72678">
      <w:pPr>
        <w:spacing w:line="360" w:lineRule="exact"/>
        <w:ind w:firstLineChars="300" w:firstLine="720"/>
        <w:rPr>
          <w:rFonts w:ascii="宋体" w:hAnsi="宋体" w:cs="宋体"/>
          <w:sz w:val="24"/>
        </w:rPr>
      </w:pPr>
      <w:r w:rsidRPr="00C72678">
        <w:rPr>
          <w:rFonts w:ascii="宋体" w:hAnsi="宋体" w:cs="宋体" w:hint="eastAsia"/>
          <w:sz w:val="24"/>
        </w:rPr>
        <w:t>广东省文艺职业学院院长 广东省音乐家协会副主席 杨晓</w:t>
      </w:r>
    </w:p>
    <w:p w14:paraId="70140E7D" w14:textId="77777777" w:rsidR="00C72678" w:rsidRPr="00C72678" w:rsidRDefault="00C72678" w:rsidP="00C72678">
      <w:pPr>
        <w:spacing w:line="360" w:lineRule="exact"/>
        <w:ind w:leftChars="300" w:left="630"/>
        <w:rPr>
          <w:rFonts w:ascii="宋体" w:hAnsi="宋体" w:cs="宋体"/>
          <w:sz w:val="24"/>
        </w:rPr>
      </w:pPr>
      <w:r w:rsidRPr="00C72678">
        <w:rPr>
          <w:rFonts w:ascii="宋体" w:hAnsi="宋体" w:cs="宋体" w:hint="eastAsia"/>
          <w:sz w:val="24"/>
        </w:rPr>
        <w:t>星海音乐学院指挥、教授、音乐教育学院副院长、硕士生导师、广东省合唱协会副会长：张新</w:t>
      </w:r>
    </w:p>
    <w:p w14:paraId="4C7CBD3B" w14:textId="77777777" w:rsidR="00C72678" w:rsidRPr="00C72678" w:rsidRDefault="00C72678" w:rsidP="00C72678">
      <w:pPr>
        <w:spacing w:line="360" w:lineRule="exact"/>
        <w:ind w:firstLineChars="300" w:firstLine="720"/>
        <w:rPr>
          <w:rFonts w:ascii="宋体" w:hAnsi="宋体" w:cs="宋体"/>
          <w:sz w:val="24"/>
        </w:rPr>
      </w:pPr>
      <w:r w:rsidRPr="00C72678">
        <w:rPr>
          <w:rFonts w:ascii="宋体" w:hAnsi="宋体" w:cs="宋体" w:hint="eastAsia"/>
          <w:sz w:val="24"/>
        </w:rPr>
        <w:t>广东广播电视台经济频道副总监、金话筒主持人：俎江涛</w:t>
      </w:r>
    </w:p>
    <w:p w14:paraId="687468F5" w14:textId="77777777" w:rsidR="00C72678" w:rsidRPr="00C72678" w:rsidRDefault="00C72678" w:rsidP="00C72678">
      <w:pPr>
        <w:spacing w:line="360" w:lineRule="exact"/>
        <w:ind w:left="470" w:hangingChars="196" w:hanging="470"/>
        <w:rPr>
          <w:rFonts w:ascii="宋体" w:hAnsi="宋体" w:cs="宋体"/>
          <w:sz w:val="24"/>
        </w:rPr>
      </w:pPr>
      <w:r w:rsidRPr="00C72678">
        <w:rPr>
          <w:rFonts w:ascii="宋体" w:hAnsi="宋体" w:cs="宋体" w:hint="eastAsia"/>
          <w:sz w:val="24"/>
        </w:rPr>
        <w:t>谢斐斐：今天决赛的评分规则是：去掉一个最高分一个最低分，剩下三个分数的平均分取小数点后两位，就是每个队伍的最终分数。</w:t>
      </w:r>
    </w:p>
    <w:p w14:paraId="54EB67C1" w14:textId="77777777" w:rsidR="00C72678" w:rsidRPr="00C72678" w:rsidRDefault="00C72678" w:rsidP="00C72678">
      <w:pPr>
        <w:spacing w:line="360" w:lineRule="exact"/>
        <w:rPr>
          <w:rFonts w:ascii="宋体" w:hAnsi="宋体" w:cs="宋体"/>
          <w:sz w:val="24"/>
        </w:rPr>
      </w:pPr>
    </w:p>
    <w:p w14:paraId="65F82E67"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【湛江爱乐合唱团团队介绍短视频】</w:t>
      </w:r>
    </w:p>
    <w:p w14:paraId="7D1916B5"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【湛江爱乐合唱团演唱《半岛 绿色的梦》】</w:t>
      </w:r>
    </w:p>
    <w:p w14:paraId="4689102B"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刘长安：他们这首曲，应该说从表达内容到整个情绪都还是不错的，有一点不足就是感觉到我们合唱团员一定要注意每一个细节像刚才这首曲里面，有弱收的部分的尾音，和渐强部分强收的部分。所以就是说这个要在我们排练的过程中，要把整个音乐当中的每一个细节都要把它处理好。总体上还是不错的，祝贺你们</w:t>
      </w:r>
    </w:p>
    <w:p w14:paraId="133E298D"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【湛江爱乐合唱团团队得分】</w:t>
      </w:r>
    </w:p>
    <w:p w14:paraId="52CCB73A" w14:textId="77777777" w:rsidR="00C72678" w:rsidRPr="00C72678" w:rsidRDefault="00C72678" w:rsidP="00C72678">
      <w:pPr>
        <w:spacing w:line="360" w:lineRule="exact"/>
        <w:rPr>
          <w:rFonts w:ascii="宋体" w:hAnsi="宋体" w:cs="宋体"/>
          <w:sz w:val="24"/>
        </w:rPr>
      </w:pPr>
    </w:p>
    <w:p w14:paraId="129DFDF8"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【广州雅斯合唱团团队介绍短视频】</w:t>
      </w:r>
    </w:p>
    <w:p w14:paraId="5224DB06"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【广州雅斯合唱团演唱《香格里拉》】</w:t>
      </w:r>
    </w:p>
    <w:p w14:paraId="6AF35D67"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梁军：谢谢，谢谢你们的演唱。我觉得大家在整个音乐的连贯，音乐的对比上面做得特别好。有一点小建议就是，可能是不是在中间第二部分高潮的地方，男高二和女高二是不是没唱？这是一个；第二个就是有一个切分的地方男高音第一次唱了，第二次没唱。这个是关于节奏的问题。另外就是在后面这一段这个转调，转到f调的这一段有些舞蹈性的东西可以唱的更加轻巧一点，我觉得可能太重了。另外还有就是有些声部转接的地</w:t>
      </w:r>
      <w:r w:rsidRPr="00C72678">
        <w:rPr>
          <w:rFonts w:ascii="宋体" w:hAnsi="宋体" w:cs="宋体" w:hint="eastAsia"/>
          <w:sz w:val="24"/>
        </w:rPr>
        <w:lastRenderedPageBreak/>
        <w:t>方，比如男声出来“神仙住的地方”那几个地方可以唱的更流畅一点，转接得更好一点，可能会听起来更舒服一点，谢谢。</w:t>
      </w:r>
    </w:p>
    <w:p w14:paraId="15532BA9"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【广州雅斯合唱团得分】</w:t>
      </w:r>
    </w:p>
    <w:p w14:paraId="32BEB3F5" w14:textId="77777777" w:rsidR="00C72678" w:rsidRPr="00C72678" w:rsidRDefault="00C72678" w:rsidP="00C72678">
      <w:pPr>
        <w:spacing w:line="360" w:lineRule="exact"/>
        <w:rPr>
          <w:rFonts w:ascii="宋体" w:hAnsi="宋体" w:cs="宋体"/>
          <w:sz w:val="24"/>
        </w:rPr>
      </w:pPr>
    </w:p>
    <w:p w14:paraId="590A955E"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【广州市教育系统关工委艺术团团队介绍短视频】</w:t>
      </w:r>
    </w:p>
    <w:p w14:paraId="06112F6A"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【广州市教育系统关工委艺术团演唱《弯弯的月亮》】</w:t>
      </w:r>
    </w:p>
    <w:p w14:paraId="5C549713"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张新：谢谢这支优秀的团队，其实他们走上舞台还没开始歌唱的时候，他们的服饰，他们的色彩，已经让我猜到了表现这首作品的意境了。观众可以看到他们男声和女声呈现出来的远远是很年轻的形象，这就说对了，和我们主题特别贴切：益安宁丸杯，健康、快乐、长寿。从他们还没有之前就看到了，太棒了非常好！当歌声“弯弯的的月亮”响起的时候，那画面依然如此清秀，那样的流淌，我非常感动，但是如果让我提一点的要求的话，就是大家在合唱的范畴里面，合声的支撑感欠缺了。</w:t>
      </w:r>
    </w:p>
    <w:p w14:paraId="34349C21"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【广州市教育系统关工委艺术团得分】</w:t>
      </w:r>
    </w:p>
    <w:p w14:paraId="61566ADD" w14:textId="77777777" w:rsidR="00C72678" w:rsidRPr="00C72678" w:rsidRDefault="00C72678" w:rsidP="00C72678">
      <w:pPr>
        <w:spacing w:line="360" w:lineRule="exact"/>
        <w:rPr>
          <w:rFonts w:ascii="宋体" w:hAnsi="宋体" w:cs="宋体"/>
          <w:sz w:val="24"/>
        </w:rPr>
      </w:pPr>
    </w:p>
    <w:p w14:paraId="4B4E880F"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【广东外经贸祥和艺术团团队介绍短视频】</w:t>
      </w:r>
    </w:p>
    <w:p w14:paraId="1EC6973F"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【广东外经贸祥和艺术团演唱《中国梦美丽的梦》】</w:t>
      </w:r>
    </w:p>
    <w:p w14:paraId="43A4FFAA"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杨晓：这个团他们所演绎的这个作品，我们看到了他们的快乐，也感受到了他们的幸福，所以在这一点上我要向你们致敬，那么另外从艺术表现上来说，我觉得刚才整个这个作品总体来说是完整，如果说提一点建议的话，那么我觉得在横向的统一，做得比纵向的统一做得要好，就是指有一些声部包括一些音区，还有一些音准方面，如果能做得更好，我相信这首作品《中国梦美丽的梦》的形象会展现更好，谢谢。</w:t>
      </w:r>
    </w:p>
    <w:p w14:paraId="2BF0E3F1"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【广东外经贸祥和艺术团得分】</w:t>
      </w:r>
    </w:p>
    <w:p w14:paraId="53655D75" w14:textId="77777777" w:rsidR="00C72678" w:rsidRPr="00C72678" w:rsidRDefault="00C72678" w:rsidP="00C72678">
      <w:pPr>
        <w:spacing w:line="360" w:lineRule="exact"/>
        <w:rPr>
          <w:rFonts w:ascii="宋体" w:hAnsi="宋体" w:cs="宋体"/>
          <w:sz w:val="24"/>
        </w:rPr>
      </w:pPr>
    </w:p>
    <w:p w14:paraId="72BF213A"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【岭南丝路战鹰合唱团团队介绍短视频】</w:t>
      </w:r>
    </w:p>
    <w:p w14:paraId="296A921A"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【岭南丝路战鹰合唱团演唱《我的深情为你守候》】</w:t>
      </w:r>
    </w:p>
    <w:p w14:paraId="7873B5CD"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俎江涛：我深深地被这首歌曲打动了，我们说一个好的歌唱作品，首先是歌以言志，你内心有什么样的感受，你想表达什么样的情感，通过这个歌声表达出来。尤其是这首歌曲的背后大屏幕表现出来的很多黑白的、电影的、影像的画面，确实让人感觉到一段不一样的历史，我们都知道这段历史，十万人长征，最后8000人到陕北。这样的故事表达了我们后代对先辈的这种缅怀和无限的深情，这首歌表达的非常的淋漓尽致，我也提一个小建议，就是刚才在高声区部分，就是有一点这个支撑，这个词，如果能够在稳正一点儿，能够撑得住，旋律和音准能够再保证的话就更好了，恭喜你们。</w:t>
      </w:r>
    </w:p>
    <w:p w14:paraId="0A1268D2"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宋鹏：我想问问现场有多少台上的这些叔叔阿姨的子女的请举手。看到你们的爸爸妈妈在台上唱歌，你的感受怎么样？我想问问那个穿黑色T恤衫长头发的那个女孩子。对，你大点声说。</w:t>
      </w:r>
    </w:p>
    <w:p w14:paraId="7F4BF0C4"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观众：太棒了</w:t>
      </w:r>
    </w:p>
    <w:p w14:paraId="1F607D0D"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宋鹏：太棒了是吧。哪个是你的家长？</w:t>
      </w:r>
    </w:p>
    <w:p w14:paraId="53AA1A49"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观众：（指出）</w:t>
      </w:r>
    </w:p>
    <w:p w14:paraId="3FBF560F"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lastRenderedPageBreak/>
        <w:t>宋鹏：请坐，你爸爸今天帅不帅？</w:t>
      </w:r>
    </w:p>
    <w:p w14:paraId="2A555ABD"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观众：帅</w:t>
      </w:r>
    </w:p>
    <w:p w14:paraId="2786BD9C"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宋鹏：是不是特别帅？</w:t>
      </w:r>
    </w:p>
    <w:p w14:paraId="7724BEF1"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观众：最帅</w:t>
      </w:r>
    </w:p>
    <w:p w14:paraId="57BE295F"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宋鹏：最帅，好，谢谢。</w:t>
      </w:r>
    </w:p>
    <w:p w14:paraId="35460B3D"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【岭南丝路战鹰合唱团得分】</w:t>
      </w:r>
    </w:p>
    <w:p w14:paraId="5B29E1F3" w14:textId="77777777" w:rsidR="00C72678" w:rsidRPr="00C72678" w:rsidRDefault="00C72678" w:rsidP="00C72678">
      <w:pPr>
        <w:spacing w:line="360" w:lineRule="exact"/>
        <w:rPr>
          <w:rFonts w:ascii="宋体" w:hAnsi="宋体" w:cs="宋体"/>
          <w:sz w:val="24"/>
        </w:rPr>
      </w:pPr>
    </w:p>
    <w:p w14:paraId="70CE095B"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【深圳市龙岗区炫乐脉动合唱团团队介绍短视频】</w:t>
      </w:r>
    </w:p>
    <w:p w14:paraId="2B49DF59"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【深圳市龙岗区炫乐脉动合唱团演唱《大江东去》】</w:t>
      </w:r>
    </w:p>
    <w:p w14:paraId="4C0A1367"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张新：这个合唱团完成的非常好，非常的完整，这个作品的张力很大，内涵也比较丰富，钢琴伴奏跟指挥和合唱队三位一体做得特别好，我提一个小小的建议，这个合唱团可能喜欢荡秋千，指挥上来左一下右一下，假如指挥动作不要这样这样，可能会更好，指挥的动作还是有一点偏差，另外指挥的手要伸出来，够到你的合唱队，和他们去交流，多数情况下，我看你是，这样子的，要引领他们。在歌声里面，在和声里面，在作品的文化里面，整体完成的非常好，谢谢。</w:t>
      </w:r>
    </w:p>
    <w:p w14:paraId="3997277E"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宋  鹏：好，谢谢。张老师提到一个很关键的词，叫做姿势。齐老师啊，她的姿势就很棒。我为什么跟您唱反调呢？因为在三个月前，她还是坐在轮椅上，带着团队到北京去指挥的。而且她不是专业的指挥，您刚才提到的姿势，齐老师你想提高吗？为什么不拜张新老师为师呢？</w:t>
      </w:r>
    </w:p>
    <w:p w14:paraId="76D2D4C7"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【深圳市龙岗区炫乐脉动合唱团得分】</w:t>
      </w:r>
    </w:p>
    <w:p w14:paraId="1139C57D" w14:textId="77777777" w:rsidR="00C72678" w:rsidRPr="00C72678" w:rsidRDefault="00C72678" w:rsidP="00C72678">
      <w:pPr>
        <w:spacing w:line="360" w:lineRule="exact"/>
        <w:rPr>
          <w:rFonts w:ascii="宋体" w:hAnsi="宋体" w:cs="宋体"/>
          <w:sz w:val="24"/>
        </w:rPr>
      </w:pPr>
    </w:p>
    <w:p w14:paraId="705A152A"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【汕头市金平区文化馆金声合唱团团队介绍短视频】</w:t>
      </w:r>
    </w:p>
    <w:p w14:paraId="4AEAD468"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【汕头市金平区文化馆金声合唱团演唱《木兰从军》】</w:t>
      </w:r>
    </w:p>
    <w:p w14:paraId="2DE38634"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刘长安：首先祝贺这个团队，应该说在整个演唱上，在风格上。应该说还是掌握了这个风格，因为这首作品跟其他的合唱作品有点不同，他既是一个混声合唱，同时又有比较浓郁的地方的戏曲民族的风格，那么作为从汕头市的这个朋友们，因为这个它很多元素是来自于这个豫剧的。我还特别注意听了你们的咬字。应该说基本上咬字都还是正的，因为潮州话和普通话还是差别很大。那么，我感觉了整个演唱，从掌握这首作品的风格上，大家都注意到了，还是不错的总体效果，但是就是有几点就要需要提起注意的就是，整个声音层次上不够清晰，另外一个就是在一些高音的部分，还要讲究一下声音的音色它的和谐和统一，现在感觉到有些地方有点冒，总体上我觉得还是不错的，祝贺你们。</w:t>
      </w:r>
    </w:p>
    <w:p w14:paraId="0CA04C5D"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宋鹏：谢谢刘主席，刘主席说分得不太清晰，我认为就不能分得太清晰。因为花木兰是代父从军的，分得太清晰人家就认出来她是个女的了。</w:t>
      </w:r>
    </w:p>
    <w:p w14:paraId="7C9E4C98"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【汕头市金平区文化馆金声合唱团得分】</w:t>
      </w:r>
    </w:p>
    <w:p w14:paraId="5FED67FD" w14:textId="77777777" w:rsidR="00C72678" w:rsidRPr="00C72678" w:rsidRDefault="00C72678" w:rsidP="00C72678">
      <w:pPr>
        <w:spacing w:line="360" w:lineRule="exact"/>
        <w:rPr>
          <w:rFonts w:ascii="宋体" w:hAnsi="宋体" w:cs="宋体"/>
          <w:sz w:val="24"/>
        </w:rPr>
      </w:pPr>
    </w:p>
    <w:p w14:paraId="31BB5005"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阮  芳：好的，接下来有请下一支参赛队伍——广州华南实验艺术团。</w:t>
      </w:r>
    </w:p>
    <w:p w14:paraId="79F993FF"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【广州华南实验艺术团团队介绍短视频】</w:t>
      </w:r>
    </w:p>
    <w:p w14:paraId="76AFA913"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【广州华南实验艺术团演唱合唱剧《虎门销烟》】</w:t>
      </w:r>
    </w:p>
    <w:p w14:paraId="4BF63F74"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lastRenderedPageBreak/>
        <w:t>梁军：这个合唱剧，应该是个新的东西，然后这个形式也很活泼，很吸引人，我觉得也是一个创举，我觉得挺好的。如果在合唱和这个前面表演的小团队及这个这个主角林则徐三个角色之间，能够有更多的对比，而且在合唱的这个作品里面，声部再丰富和声再丰富一点，可能会更好一点，或者是在演唱的演唱法上有一些区别，可能就更丰富一点，我觉得是这样。好，谢谢。</w:t>
      </w:r>
    </w:p>
    <w:p w14:paraId="40ED213A"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【广州华南实验艺术团得分】</w:t>
      </w:r>
    </w:p>
    <w:p w14:paraId="642090F9" w14:textId="77777777" w:rsidR="00C72678" w:rsidRPr="00C72678" w:rsidRDefault="00C72678" w:rsidP="00C72678">
      <w:pPr>
        <w:spacing w:line="360" w:lineRule="exact"/>
        <w:rPr>
          <w:rFonts w:ascii="宋体" w:hAnsi="宋体" w:cs="宋体"/>
          <w:sz w:val="24"/>
        </w:rPr>
      </w:pPr>
    </w:p>
    <w:p w14:paraId="506697AB"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【深圳市福田区老年大学和谐之声合唱团团队介绍短视频】</w:t>
      </w:r>
    </w:p>
    <w:p w14:paraId="0AD55497"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【深圳市福田区老年大学和谐之声合唱团演唱《沁园春·雪》】</w:t>
      </w:r>
    </w:p>
    <w:p w14:paraId="351AD3B0"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杨晓：我们这个作品是一个内涵丰富，对比强烈张力也特别大的（作品），我觉得他们今天在表现这首作品的时候尽力了。但是呢，这里我说一说提个建议，可能像这样的作品，适不适合我们的老年合唱团，尤其是在对我们这个团可能（比较难）。我提一点建议就是，希望今后我们的指挥。在选择作品的时候，可能可以适当考虑我们的这个团的实际情况，这是一点，另外如果是在这首作品中间，刚才如果对比，我们在他们的这个整个合唱团的这个能力范围，把对比做做得再大一些。也许这个作品的张力会表现得更好一些。仅供参考，谢谢。</w:t>
      </w:r>
    </w:p>
    <w:p w14:paraId="6137CE91"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宋鹏：谢谢杨晓院长，杨晓院长提的是很中肯的意见，很实在；他是希望我们中老年合唱团选择适合我们年龄段和气息方式的这样的一些作品，但是呢我想跟您说的是，恰恰就是这些叔叔阿姨爷爷奶奶，他们就是有一颗不服老的心，就愿意向高难度挑战。</w:t>
      </w:r>
    </w:p>
    <w:p w14:paraId="34FC8364"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【深圳市福田区老年大学和谐之声合唱团得分】</w:t>
      </w:r>
    </w:p>
    <w:p w14:paraId="564970B0" w14:textId="77777777" w:rsidR="00C72678" w:rsidRPr="00C72678" w:rsidRDefault="00C72678" w:rsidP="00C72678">
      <w:pPr>
        <w:spacing w:line="360" w:lineRule="exact"/>
        <w:rPr>
          <w:rFonts w:ascii="宋体" w:hAnsi="宋体" w:cs="宋体"/>
          <w:sz w:val="24"/>
        </w:rPr>
      </w:pPr>
    </w:p>
    <w:p w14:paraId="5A74F637"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【珠海市老年大学室内合唱团团队介绍短视频】</w:t>
      </w:r>
    </w:p>
    <w:p w14:paraId="5416737F"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【珠海市老年大学室内合唱团演唱《龙的传人》】</w:t>
      </w:r>
    </w:p>
    <w:p w14:paraId="7C59AEF7"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俎江涛：张力非常的足，而且他们的精神风貌整齐划一，跟指挥之间的配合非常的融洽，我一直认为说《龙的传人》是一首比较，你刚才说的，宋鹏，有些歌曲人家还不唱呢，但这一首这个队伍就来唱了，但是唱的依然是那么的，能够让人感受到这支歌曲的魅力，非常的感谢你们精彩的表演，谢谢。</w:t>
      </w:r>
    </w:p>
    <w:p w14:paraId="179A4626"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【珠海市老年大学室内合唱团得分】</w:t>
      </w:r>
    </w:p>
    <w:p w14:paraId="1481E292" w14:textId="77777777" w:rsidR="00C72678" w:rsidRPr="00C72678" w:rsidRDefault="00C72678" w:rsidP="00C72678">
      <w:pPr>
        <w:spacing w:line="360" w:lineRule="exact"/>
        <w:rPr>
          <w:rFonts w:ascii="宋体" w:hAnsi="宋体" w:cs="宋体"/>
          <w:color w:val="000000"/>
          <w:sz w:val="24"/>
        </w:rPr>
      </w:pPr>
    </w:p>
    <w:p w14:paraId="55DDA872" w14:textId="77777777" w:rsidR="00C72678" w:rsidRPr="00C72678" w:rsidRDefault="00C72678" w:rsidP="00C72678">
      <w:pPr>
        <w:spacing w:line="360" w:lineRule="exact"/>
        <w:rPr>
          <w:rFonts w:ascii="宋体" w:hAnsi="宋体" w:cs="宋体"/>
          <w:color w:val="000000"/>
          <w:sz w:val="24"/>
        </w:rPr>
      </w:pPr>
      <w:r w:rsidRPr="00C72678">
        <w:rPr>
          <w:rFonts w:ascii="宋体" w:hAnsi="宋体" w:cs="宋体" w:hint="eastAsia"/>
          <w:color w:val="000000"/>
          <w:sz w:val="24"/>
        </w:rPr>
        <w:t>谢斐斐：</w:t>
      </w:r>
      <w:r w:rsidRPr="00C72678">
        <w:rPr>
          <w:rFonts w:ascii="宋体" w:hAnsi="宋体" w:cs="宋体" w:hint="eastAsia"/>
          <w:sz w:val="24"/>
        </w:rPr>
        <w:t>接下来要进行是颁奖环节。</w:t>
      </w:r>
      <w:r w:rsidRPr="00C72678">
        <w:rPr>
          <w:rFonts w:ascii="宋体" w:hAnsi="宋体" w:cs="宋体" w:hint="eastAsia"/>
          <w:color w:val="000000"/>
          <w:sz w:val="24"/>
        </w:rPr>
        <w:t>首先要颁发的是益安宁丸最佳人气奖。荣获益安宁丸最佳人气奖的是广州爱乐合唱团，恭喜</w:t>
      </w:r>
    </w:p>
    <w:p w14:paraId="3393FA1A"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阮  芳：让我们有请获奖团队代表。同时邀请颁奖嘉宾：康朝药业有限公司总经理陈正文上台颁奖</w:t>
      </w:r>
    </w:p>
    <w:p w14:paraId="4EEE855F"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color w:val="000000"/>
          <w:sz w:val="24"/>
        </w:rPr>
        <w:t>宋  鹏：获得最佳人气奖的团队将获得奖金五千元以及证书和奖牌</w:t>
      </w:r>
    </w:p>
    <w:p w14:paraId="2F7F63C1"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谢斐斐：现在要颁发的是荷花金奖。荣获荷花金奖的是</w:t>
      </w:r>
    </w:p>
    <w:p w14:paraId="4522BF93"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color w:val="000000"/>
          <w:sz w:val="24"/>
        </w:rPr>
        <w:t>宋  鹏：</w:t>
      </w:r>
      <w:r w:rsidRPr="00C72678">
        <w:rPr>
          <w:rFonts w:ascii="宋体" w:hAnsi="宋体" w:cs="宋体" w:hint="eastAsia"/>
          <w:sz w:val="24"/>
        </w:rPr>
        <w:t>广东外经贸祥和艺术团、</w:t>
      </w:r>
    </w:p>
    <w:p w14:paraId="611C49C9"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谢斐斐：是的，还有深圳市福田区老年大学和谐之声合唱团以及珠海市老年大学室内合唱团</w:t>
      </w:r>
    </w:p>
    <w:p w14:paraId="154786A1"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lastRenderedPageBreak/>
        <w:t>阮  芳：有请我们这一轮的颁奖嘉宾：广东广播电视台办公室主任黄天文、广东广播电视台经济频道执行总监童威、广州珠江钢琴集团股份有限公司副董事长总经理肖巍</w:t>
      </w:r>
    </w:p>
    <w:p w14:paraId="74048376"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谢斐斐：是的他们将获得我们的奖金两千元以及证书和奖牌，恭喜。</w:t>
      </w:r>
    </w:p>
    <w:p w14:paraId="6C342FD0"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谢斐斐：获得梅花金奖的是深圳市龙岗区炫乐脉动合唱团、以及岭南丝路战鹰合唱团。</w:t>
      </w:r>
    </w:p>
    <w:p w14:paraId="291B38C6"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阮  芳：同时邀请我们的颁奖嘉宾：南方财经全媒体集团总编辑赵随意、广东省老龄工作办公室主任潘正钦，有请二位。</w:t>
      </w:r>
    </w:p>
    <w:p w14:paraId="145DC14D"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谢斐斐：获奖的团队将获得3000元的奖金以及证书和奖牌。</w:t>
      </w:r>
    </w:p>
    <w:p w14:paraId="6BCD5161" w14:textId="77777777" w:rsidR="00C72678" w:rsidRPr="00C72678" w:rsidRDefault="00C72678" w:rsidP="00C72678">
      <w:pPr>
        <w:spacing w:line="360" w:lineRule="exact"/>
        <w:rPr>
          <w:rFonts w:ascii="宋体" w:hAnsi="宋体" w:cs="宋体"/>
          <w:sz w:val="24"/>
        </w:rPr>
      </w:pPr>
      <w:r w:rsidRPr="00C72678">
        <w:rPr>
          <w:rFonts w:ascii="宋体" w:hAnsi="宋体" w:cs="宋体" w:hint="eastAsia"/>
          <w:sz w:val="24"/>
        </w:rPr>
        <w:t>谢斐斐：最获得牡丹金奖的是广州市教育系统关工委艺术团，恭喜。</w:t>
      </w:r>
    </w:p>
    <w:p w14:paraId="3EB7EF19" w14:textId="77777777" w:rsidR="00C72678" w:rsidRPr="00C72678" w:rsidRDefault="00C72678" w:rsidP="00C72678">
      <w:pPr>
        <w:spacing w:line="360" w:lineRule="exact"/>
        <w:rPr>
          <w:rFonts w:ascii="宋体" w:hAnsi="宋体" w:cs="宋体"/>
          <w:color w:val="000000"/>
          <w:sz w:val="24"/>
        </w:rPr>
      </w:pPr>
      <w:r w:rsidRPr="00C72678">
        <w:rPr>
          <w:rFonts w:ascii="宋体" w:hAnsi="宋体" w:cs="宋体" w:hint="eastAsia"/>
          <w:sz w:val="24"/>
        </w:rPr>
        <w:t>宋鹏：有请广东省委老干部局副局长王格女士、南方广播影视传媒集团副总经理林玲和我们的长安主席一起为我们的牡丹金奖的获得者颁奖。</w:t>
      </w:r>
    </w:p>
    <w:p w14:paraId="315C6B79" w14:textId="77777777" w:rsidR="00C72678" w:rsidRPr="00C72678" w:rsidRDefault="00C72678" w:rsidP="00C72678">
      <w:pPr>
        <w:spacing w:line="360" w:lineRule="exact"/>
        <w:rPr>
          <w:rFonts w:ascii="宋体" w:hAnsi="宋体" w:cs="宋体"/>
          <w:color w:val="000000"/>
          <w:sz w:val="24"/>
        </w:rPr>
      </w:pPr>
      <w:r w:rsidRPr="00C72678">
        <w:rPr>
          <w:rFonts w:ascii="宋体" w:hAnsi="宋体" w:cs="宋体" w:hint="eastAsia"/>
          <w:color w:val="000000"/>
          <w:sz w:val="24"/>
        </w:rPr>
        <w:t>宋  鹏：“心有力量 歌声响亮”益安宁丸杯第二届广东省合唱大赛决赛晚会到这里圆满结！</w:t>
      </w:r>
    </w:p>
    <w:p w14:paraId="4193CF2F" w14:textId="77777777" w:rsidR="00C72678" w:rsidRPr="00C72678" w:rsidRDefault="00C72678" w:rsidP="00C72678">
      <w:pPr>
        <w:snapToGrid w:val="0"/>
        <w:spacing w:line="360" w:lineRule="exact"/>
        <w:ind w:firstLineChars="200" w:firstLine="480"/>
        <w:rPr>
          <w:rFonts w:ascii="宋体" w:hAnsi="宋体" w:cs="宋体"/>
          <w:sz w:val="24"/>
        </w:rPr>
      </w:pPr>
    </w:p>
    <w:p w14:paraId="5E8009D3" w14:textId="77777777" w:rsidR="00C72678" w:rsidRPr="00C72678" w:rsidRDefault="00C72678" w:rsidP="00C72678">
      <w:pPr>
        <w:adjustRightInd w:val="0"/>
        <w:snapToGrid w:val="0"/>
        <w:spacing w:before="60" w:line="360" w:lineRule="exact"/>
        <w:ind w:leftChars="-150" w:left="765" w:hangingChars="450" w:hanging="1080"/>
        <w:rPr>
          <w:rFonts w:ascii="宋体" w:hAnsi="宋体" w:cs="宋体"/>
          <w:sz w:val="24"/>
        </w:rPr>
      </w:pPr>
    </w:p>
    <w:p w14:paraId="7105D5FE" w14:textId="77777777" w:rsidR="00C72678" w:rsidRPr="00C72678" w:rsidRDefault="00C72678" w:rsidP="00C72678">
      <w:pPr>
        <w:spacing w:line="360" w:lineRule="exact"/>
        <w:rPr>
          <w:rFonts w:ascii="宋体" w:hAnsi="宋体" w:cs="宋体"/>
          <w:sz w:val="24"/>
        </w:rPr>
      </w:pPr>
    </w:p>
    <w:p w14:paraId="0B985500" w14:textId="1AD06A9E" w:rsidR="00C72678" w:rsidRDefault="00C72678">
      <w:pPr>
        <w:rPr>
          <w:rFonts w:eastAsia="PMingLiU"/>
          <w:sz w:val="24"/>
          <w:lang w:eastAsia="zh-TW"/>
        </w:rPr>
      </w:pPr>
    </w:p>
    <w:p w14:paraId="4897021E" w14:textId="6439271E" w:rsidR="00174A56" w:rsidRDefault="00174A56">
      <w:pPr>
        <w:rPr>
          <w:rFonts w:eastAsia="PMingLiU"/>
          <w:sz w:val="24"/>
          <w:lang w:eastAsia="zh-TW"/>
        </w:rPr>
      </w:pPr>
    </w:p>
    <w:p w14:paraId="7F9E8B27" w14:textId="004D4E88" w:rsidR="00174A56" w:rsidRDefault="00174A56">
      <w:pPr>
        <w:rPr>
          <w:rFonts w:eastAsia="PMingLiU"/>
          <w:sz w:val="24"/>
          <w:lang w:eastAsia="zh-TW"/>
        </w:rPr>
      </w:pPr>
    </w:p>
    <w:p w14:paraId="30CA7885" w14:textId="627E5A3C" w:rsidR="00174A56" w:rsidRDefault="00174A56">
      <w:pPr>
        <w:rPr>
          <w:rFonts w:eastAsia="PMingLiU"/>
          <w:sz w:val="24"/>
          <w:lang w:eastAsia="zh-TW"/>
        </w:rPr>
      </w:pPr>
    </w:p>
    <w:p w14:paraId="2458A8CF" w14:textId="7850CE16" w:rsidR="00174A56" w:rsidRDefault="00174A56">
      <w:pPr>
        <w:rPr>
          <w:rFonts w:eastAsia="PMingLiU"/>
          <w:sz w:val="24"/>
          <w:lang w:eastAsia="zh-TW"/>
        </w:rPr>
      </w:pPr>
    </w:p>
    <w:p w14:paraId="4EFF075F" w14:textId="28CA9836" w:rsidR="00174A56" w:rsidRDefault="00174A56">
      <w:pPr>
        <w:rPr>
          <w:rFonts w:eastAsia="PMingLiU"/>
          <w:sz w:val="24"/>
          <w:lang w:eastAsia="zh-TW"/>
        </w:rPr>
      </w:pPr>
    </w:p>
    <w:p w14:paraId="7F3E1B24" w14:textId="0CA437E1" w:rsidR="00174A56" w:rsidRDefault="00174A56">
      <w:pPr>
        <w:rPr>
          <w:rFonts w:eastAsia="PMingLiU"/>
          <w:sz w:val="24"/>
          <w:lang w:eastAsia="zh-TW"/>
        </w:rPr>
      </w:pPr>
    </w:p>
    <w:p w14:paraId="130079B3" w14:textId="14497C08" w:rsidR="00174A56" w:rsidRDefault="00174A56">
      <w:pPr>
        <w:rPr>
          <w:rFonts w:eastAsia="PMingLiU"/>
          <w:sz w:val="24"/>
          <w:lang w:eastAsia="zh-TW"/>
        </w:rPr>
      </w:pPr>
    </w:p>
    <w:p w14:paraId="6227F4A1" w14:textId="31E0A765" w:rsidR="00174A56" w:rsidRDefault="00174A56">
      <w:pPr>
        <w:rPr>
          <w:rFonts w:eastAsia="PMingLiU"/>
          <w:sz w:val="24"/>
          <w:lang w:eastAsia="zh-TW"/>
        </w:rPr>
      </w:pPr>
    </w:p>
    <w:p w14:paraId="12829E8B" w14:textId="3808ED99" w:rsidR="00174A56" w:rsidRDefault="00174A56">
      <w:pPr>
        <w:rPr>
          <w:rFonts w:eastAsia="PMingLiU"/>
          <w:sz w:val="24"/>
          <w:lang w:eastAsia="zh-TW"/>
        </w:rPr>
      </w:pPr>
    </w:p>
    <w:p w14:paraId="498FDBC6" w14:textId="2EEF28ED" w:rsidR="00174A56" w:rsidRDefault="00174A56">
      <w:pPr>
        <w:rPr>
          <w:rFonts w:eastAsia="PMingLiU"/>
          <w:sz w:val="24"/>
          <w:lang w:eastAsia="zh-TW"/>
        </w:rPr>
      </w:pPr>
    </w:p>
    <w:p w14:paraId="2801D874" w14:textId="69D99123" w:rsidR="00174A56" w:rsidRDefault="00174A56">
      <w:pPr>
        <w:rPr>
          <w:rFonts w:eastAsia="PMingLiU"/>
          <w:sz w:val="24"/>
          <w:lang w:eastAsia="zh-TW"/>
        </w:rPr>
      </w:pPr>
    </w:p>
    <w:p w14:paraId="5AA1D1FE" w14:textId="0D01D4CB" w:rsidR="00174A56" w:rsidRDefault="00174A56">
      <w:pPr>
        <w:rPr>
          <w:rFonts w:eastAsia="PMingLiU"/>
          <w:sz w:val="24"/>
          <w:lang w:eastAsia="zh-TW"/>
        </w:rPr>
      </w:pPr>
    </w:p>
    <w:p w14:paraId="1A4D2938" w14:textId="1D330909" w:rsidR="00174A56" w:rsidRDefault="00174A56">
      <w:pPr>
        <w:rPr>
          <w:rFonts w:eastAsia="PMingLiU"/>
          <w:sz w:val="24"/>
          <w:lang w:eastAsia="zh-TW"/>
        </w:rPr>
      </w:pPr>
    </w:p>
    <w:p w14:paraId="49EE60E1" w14:textId="590783EF" w:rsidR="00174A56" w:rsidRDefault="00174A56">
      <w:pPr>
        <w:rPr>
          <w:rFonts w:eastAsia="PMingLiU"/>
          <w:sz w:val="24"/>
          <w:lang w:eastAsia="zh-TW"/>
        </w:rPr>
      </w:pPr>
    </w:p>
    <w:p w14:paraId="105D4CC2" w14:textId="6656554A" w:rsidR="00174A56" w:rsidRDefault="00174A56">
      <w:pPr>
        <w:rPr>
          <w:rFonts w:eastAsia="PMingLiU"/>
          <w:sz w:val="24"/>
          <w:lang w:eastAsia="zh-TW"/>
        </w:rPr>
      </w:pPr>
    </w:p>
    <w:p w14:paraId="1912D52C" w14:textId="0288B1EF" w:rsidR="00174A56" w:rsidRDefault="00174A56">
      <w:pPr>
        <w:rPr>
          <w:rFonts w:eastAsia="PMingLiU"/>
          <w:sz w:val="24"/>
          <w:lang w:eastAsia="zh-TW"/>
        </w:rPr>
      </w:pPr>
    </w:p>
    <w:p w14:paraId="511ED319" w14:textId="2695458B" w:rsidR="00174A56" w:rsidRDefault="00174A56">
      <w:pPr>
        <w:rPr>
          <w:rFonts w:eastAsia="PMingLiU"/>
          <w:sz w:val="24"/>
          <w:lang w:eastAsia="zh-TW"/>
        </w:rPr>
      </w:pPr>
    </w:p>
    <w:p w14:paraId="4799BFB6" w14:textId="705C7744" w:rsidR="00174A56" w:rsidRDefault="00174A56">
      <w:pPr>
        <w:rPr>
          <w:rFonts w:eastAsia="PMingLiU"/>
          <w:sz w:val="24"/>
          <w:lang w:eastAsia="zh-TW"/>
        </w:rPr>
      </w:pPr>
    </w:p>
    <w:p w14:paraId="265856DA" w14:textId="2608B972" w:rsidR="00174A56" w:rsidRDefault="00174A56">
      <w:pPr>
        <w:rPr>
          <w:rFonts w:eastAsia="PMingLiU"/>
          <w:sz w:val="24"/>
          <w:lang w:eastAsia="zh-TW"/>
        </w:rPr>
      </w:pPr>
    </w:p>
    <w:p w14:paraId="37BF127F" w14:textId="383561F0" w:rsidR="00174A56" w:rsidRDefault="00174A56">
      <w:pPr>
        <w:rPr>
          <w:rFonts w:eastAsia="PMingLiU"/>
          <w:sz w:val="24"/>
          <w:lang w:eastAsia="zh-TW"/>
        </w:rPr>
      </w:pPr>
    </w:p>
    <w:p w14:paraId="72FAF8D2" w14:textId="212878D1" w:rsidR="00174A56" w:rsidRDefault="00174A56">
      <w:pPr>
        <w:rPr>
          <w:rFonts w:eastAsia="PMingLiU"/>
          <w:sz w:val="24"/>
          <w:lang w:eastAsia="zh-TW"/>
        </w:rPr>
      </w:pPr>
    </w:p>
    <w:p w14:paraId="28AFAC64" w14:textId="76753039" w:rsidR="00174A56" w:rsidRDefault="00174A56">
      <w:pPr>
        <w:rPr>
          <w:rFonts w:eastAsia="PMingLiU"/>
          <w:sz w:val="24"/>
          <w:lang w:eastAsia="zh-TW"/>
        </w:rPr>
      </w:pPr>
    </w:p>
    <w:p w14:paraId="08C7E7E2" w14:textId="78176F3D" w:rsidR="00174A56" w:rsidRDefault="00174A56">
      <w:pPr>
        <w:rPr>
          <w:rFonts w:eastAsia="PMingLiU"/>
          <w:sz w:val="24"/>
          <w:lang w:eastAsia="zh-TW"/>
        </w:rPr>
      </w:pPr>
    </w:p>
    <w:p w14:paraId="36136275" w14:textId="20B5008B" w:rsidR="00174A56" w:rsidRDefault="00174A56">
      <w:pPr>
        <w:rPr>
          <w:rFonts w:eastAsia="PMingLiU"/>
          <w:sz w:val="24"/>
          <w:lang w:eastAsia="zh-TW"/>
        </w:rPr>
      </w:pPr>
    </w:p>
    <w:p w14:paraId="5AE28666" w14:textId="3F4ACFD8" w:rsidR="00174A56" w:rsidRDefault="00174A56">
      <w:pPr>
        <w:rPr>
          <w:rFonts w:eastAsia="PMingLiU"/>
          <w:sz w:val="24"/>
          <w:lang w:eastAsia="zh-TW"/>
        </w:rPr>
      </w:pPr>
    </w:p>
    <w:p w14:paraId="341474AD" w14:textId="0FCCD735" w:rsidR="00174A56" w:rsidRDefault="00174A56">
      <w:pPr>
        <w:rPr>
          <w:rFonts w:eastAsia="PMingLiU"/>
          <w:sz w:val="24"/>
          <w:lang w:eastAsia="zh-TW"/>
        </w:rPr>
      </w:pPr>
    </w:p>
    <w:p w14:paraId="639BD852" w14:textId="77777777" w:rsidR="00174A56" w:rsidRDefault="00174A56" w:rsidP="00174A56">
      <w:pPr>
        <w:spacing w:line="500" w:lineRule="atLeas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学习贯彻习总书记重要讲话精神</w:t>
      </w:r>
    </w:p>
    <w:p w14:paraId="6CC6A12C" w14:textId="77777777" w:rsidR="00174A56" w:rsidRDefault="00174A56" w:rsidP="00174A56">
      <w:pPr>
        <w:rPr>
          <w:sz w:val="24"/>
        </w:rPr>
      </w:pPr>
    </w:p>
    <w:p w14:paraId="1B21F798" w14:textId="77777777" w:rsidR="00174A56" w:rsidRDefault="00174A56" w:rsidP="00174A56">
      <w:pPr>
        <w:spacing w:line="480" w:lineRule="auto"/>
        <w:rPr>
          <w:sz w:val="24"/>
        </w:rPr>
      </w:pPr>
      <w:r>
        <w:rPr>
          <w:rFonts w:hint="eastAsia"/>
          <w:sz w:val="24"/>
        </w:rPr>
        <w:t>正文：</w:t>
      </w:r>
    </w:p>
    <w:p w14:paraId="01243732" w14:textId="77777777" w:rsidR="00174A56" w:rsidRDefault="00174A56" w:rsidP="00174A56">
      <w:pPr>
        <w:spacing w:line="480" w:lineRule="auto"/>
        <w:ind w:firstLineChars="200" w:firstLine="480"/>
        <w:rPr>
          <w:sz w:val="24"/>
        </w:rPr>
      </w:pPr>
      <w:r>
        <w:rPr>
          <w:rFonts w:hint="eastAsia"/>
          <w:sz w:val="24"/>
        </w:rPr>
        <w:t>习近平总书记在参加广东代表团审议时发表重要讲话，更以“四个走在全国前列”激励广东继续做好改革开放排头兵的角色。一在构建推动经济高质量发展体制机制走在前列，二在建设现代化经济体系上走在前列，三在形成全面开放新格局上走在前列，四在营造共建共治共享社会治理格局上走在前列。这是总书记对广东的希冀和重托，也是对新时代新一轮改革开放的重要指引。</w:t>
      </w:r>
    </w:p>
    <w:p w14:paraId="65663CBF" w14:textId="77777777" w:rsidR="00174A56" w:rsidRDefault="00174A56" w:rsidP="00174A56">
      <w:pPr>
        <w:spacing w:line="480" w:lineRule="auto"/>
        <w:ind w:firstLineChars="200" w:firstLine="480"/>
        <w:rPr>
          <w:sz w:val="24"/>
        </w:rPr>
      </w:pPr>
      <w:r>
        <w:rPr>
          <w:rFonts w:hint="eastAsia"/>
          <w:sz w:val="24"/>
        </w:rPr>
        <w:t>南方财经全媒体集团认真学习贯彻习总书记重要讲话精神，不辱使命，在宣传习总书记新时代中国特色社会主义经济思想上走在前列。</w:t>
      </w:r>
    </w:p>
    <w:p w14:paraId="4068D53C" w14:textId="10C9357E" w:rsidR="00174A56" w:rsidRPr="00174A56" w:rsidRDefault="00174A56">
      <w:pPr>
        <w:rPr>
          <w:rFonts w:eastAsia="PMingLiU"/>
          <w:sz w:val="24"/>
          <w:lang w:eastAsia="zh-TW"/>
        </w:rPr>
      </w:pPr>
    </w:p>
    <w:p w14:paraId="1215DC52" w14:textId="6BB1FC72" w:rsidR="00174A56" w:rsidRDefault="00174A56">
      <w:pPr>
        <w:rPr>
          <w:rFonts w:eastAsia="PMingLiU"/>
          <w:sz w:val="24"/>
          <w:lang w:eastAsia="zh-TW"/>
        </w:rPr>
      </w:pPr>
    </w:p>
    <w:p w14:paraId="262E8645" w14:textId="6607629C" w:rsidR="00174A56" w:rsidRDefault="00174A56">
      <w:pPr>
        <w:rPr>
          <w:rFonts w:eastAsia="PMingLiU"/>
          <w:sz w:val="24"/>
          <w:lang w:eastAsia="zh-TW"/>
        </w:rPr>
      </w:pPr>
    </w:p>
    <w:p w14:paraId="445EE632" w14:textId="07B1E435" w:rsidR="00174A56" w:rsidRDefault="00174A56">
      <w:pPr>
        <w:rPr>
          <w:rFonts w:eastAsia="PMingLiU"/>
          <w:sz w:val="24"/>
          <w:lang w:eastAsia="zh-TW"/>
        </w:rPr>
      </w:pPr>
    </w:p>
    <w:p w14:paraId="4E8C8923" w14:textId="0075F34A" w:rsidR="00174A56" w:rsidRDefault="00174A56">
      <w:pPr>
        <w:rPr>
          <w:rFonts w:eastAsia="PMingLiU"/>
          <w:sz w:val="24"/>
          <w:lang w:eastAsia="zh-TW"/>
        </w:rPr>
      </w:pPr>
    </w:p>
    <w:p w14:paraId="4802FCC1" w14:textId="35A74BA9" w:rsidR="00174A56" w:rsidRDefault="00174A56">
      <w:pPr>
        <w:rPr>
          <w:rFonts w:eastAsia="PMingLiU"/>
          <w:sz w:val="24"/>
          <w:lang w:eastAsia="zh-TW"/>
        </w:rPr>
      </w:pPr>
    </w:p>
    <w:p w14:paraId="6E0E65A3" w14:textId="395E16DA" w:rsidR="00174A56" w:rsidRDefault="00174A56">
      <w:pPr>
        <w:rPr>
          <w:rFonts w:eastAsia="PMingLiU"/>
          <w:sz w:val="24"/>
          <w:lang w:eastAsia="zh-TW"/>
        </w:rPr>
      </w:pPr>
    </w:p>
    <w:p w14:paraId="699F6DC1" w14:textId="244266AC" w:rsidR="00174A56" w:rsidRDefault="00174A56">
      <w:pPr>
        <w:rPr>
          <w:rFonts w:eastAsia="PMingLiU"/>
          <w:sz w:val="24"/>
          <w:lang w:eastAsia="zh-TW"/>
        </w:rPr>
      </w:pPr>
    </w:p>
    <w:p w14:paraId="22699AFE" w14:textId="486BD931" w:rsidR="00174A56" w:rsidRDefault="00174A56">
      <w:pPr>
        <w:rPr>
          <w:rFonts w:eastAsia="PMingLiU"/>
          <w:sz w:val="24"/>
          <w:lang w:eastAsia="zh-TW"/>
        </w:rPr>
      </w:pPr>
    </w:p>
    <w:p w14:paraId="6C77FB40" w14:textId="51EEA6E8" w:rsidR="00174A56" w:rsidRDefault="00174A56">
      <w:pPr>
        <w:rPr>
          <w:rFonts w:eastAsia="PMingLiU"/>
          <w:sz w:val="24"/>
          <w:lang w:eastAsia="zh-TW"/>
        </w:rPr>
      </w:pPr>
    </w:p>
    <w:p w14:paraId="4B85F868" w14:textId="6D979DB9" w:rsidR="00174A56" w:rsidRDefault="00174A56">
      <w:pPr>
        <w:rPr>
          <w:rFonts w:eastAsia="PMingLiU"/>
          <w:sz w:val="24"/>
          <w:lang w:eastAsia="zh-TW"/>
        </w:rPr>
      </w:pPr>
    </w:p>
    <w:p w14:paraId="6C8AAA48" w14:textId="1EB37189" w:rsidR="00174A56" w:rsidRDefault="00174A56">
      <w:pPr>
        <w:rPr>
          <w:rFonts w:eastAsia="PMingLiU"/>
          <w:sz w:val="24"/>
          <w:lang w:eastAsia="zh-TW"/>
        </w:rPr>
      </w:pPr>
    </w:p>
    <w:p w14:paraId="65176577" w14:textId="4D9C781F" w:rsidR="00174A56" w:rsidRDefault="00174A56">
      <w:pPr>
        <w:rPr>
          <w:rFonts w:eastAsia="PMingLiU"/>
          <w:sz w:val="24"/>
          <w:lang w:eastAsia="zh-TW"/>
        </w:rPr>
      </w:pPr>
    </w:p>
    <w:p w14:paraId="06B91AB3" w14:textId="06420BEA" w:rsidR="00174A56" w:rsidRDefault="00174A56">
      <w:pPr>
        <w:rPr>
          <w:rFonts w:eastAsia="PMingLiU"/>
          <w:sz w:val="24"/>
          <w:lang w:eastAsia="zh-TW"/>
        </w:rPr>
      </w:pPr>
    </w:p>
    <w:p w14:paraId="2ECFBD0B" w14:textId="729408D7" w:rsidR="00174A56" w:rsidRDefault="00174A56">
      <w:pPr>
        <w:rPr>
          <w:rFonts w:eastAsia="PMingLiU"/>
          <w:sz w:val="24"/>
          <w:lang w:eastAsia="zh-TW"/>
        </w:rPr>
      </w:pPr>
    </w:p>
    <w:p w14:paraId="342402A3" w14:textId="6485FBA8" w:rsidR="00174A56" w:rsidRDefault="00174A56">
      <w:pPr>
        <w:rPr>
          <w:rFonts w:eastAsia="PMingLiU"/>
          <w:sz w:val="24"/>
          <w:lang w:eastAsia="zh-TW"/>
        </w:rPr>
      </w:pPr>
    </w:p>
    <w:p w14:paraId="03145113" w14:textId="3D76EEBD" w:rsidR="00174A56" w:rsidRDefault="00174A56">
      <w:pPr>
        <w:rPr>
          <w:rFonts w:eastAsia="PMingLiU"/>
          <w:sz w:val="24"/>
          <w:lang w:eastAsia="zh-TW"/>
        </w:rPr>
      </w:pPr>
    </w:p>
    <w:p w14:paraId="16B1A248" w14:textId="37AB5190" w:rsidR="00174A56" w:rsidRDefault="00174A56">
      <w:pPr>
        <w:rPr>
          <w:rFonts w:eastAsia="PMingLiU"/>
          <w:sz w:val="24"/>
          <w:lang w:eastAsia="zh-TW"/>
        </w:rPr>
      </w:pPr>
    </w:p>
    <w:p w14:paraId="4264DE00" w14:textId="32A573ED" w:rsidR="00174A56" w:rsidRDefault="00174A56">
      <w:pPr>
        <w:rPr>
          <w:rFonts w:eastAsia="PMingLiU"/>
          <w:sz w:val="24"/>
          <w:lang w:eastAsia="zh-TW"/>
        </w:rPr>
      </w:pPr>
    </w:p>
    <w:p w14:paraId="105D2158" w14:textId="5FD4E311" w:rsidR="00174A56" w:rsidRDefault="00174A56">
      <w:pPr>
        <w:rPr>
          <w:rFonts w:eastAsia="PMingLiU"/>
          <w:sz w:val="24"/>
          <w:lang w:eastAsia="zh-TW"/>
        </w:rPr>
      </w:pPr>
    </w:p>
    <w:p w14:paraId="0517E290" w14:textId="005B6A8F" w:rsidR="00174A56" w:rsidRDefault="00174A56">
      <w:pPr>
        <w:rPr>
          <w:rFonts w:eastAsia="PMingLiU"/>
          <w:sz w:val="24"/>
          <w:lang w:eastAsia="zh-TW"/>
        </w:rPr>
      </w:pPr>
    </w:p>
    <w:p w14:paraId="4E13A4EC" w14:textId="62AADBAF" w:rsidR="00174A56" w:rsidRDefault="00174A56">
      <w:pPr>
        <w:rPr>
          <w:rFonts w:eastAsia="PMingLiU"/>
          <w:sz w:val="24"/>
          <w:lang w:eastAsia="zh-TW"/>
        </w:rPr>
      </w:pPr>
    </w:p>
    <w:p w14:paraId="4FBAAAA8" w14:textId="4731BFF4" w:rsidR="00174A56" w:rsidRDefault="00174A56">
      <w:pPr>
        <w:rPr>
          <w:rFonts w:eastAsia="PMingLiU"/>
          <w:sz w:val="24"/>
          <w:lang w:eastAsia="zh-TW"/>
        </w:rPr>
      </w:pPr>
    </w:p>
    <w:p w14:paraId="5A9DD412" w14:textId="73DDADF9" w:rsidR="00174A56" w:rsidRDefault="00174A56">
      <w:pPr>
        <w:rPr>
          <w:rFonts w:eastAsia="PMingLiU"/>
          <w:sz w:val="24"/>
          <w:lang w:eastAsia="zh-TW"/>
        </w:rPr>
      </w:pPr>
    </w:p>
    <w:p w14:paraId="1A6817D4" w14:textId="2666E8EC" w:rsidR="00174A56" w:rsidRDefault="00174A56">
      <w:pPr>
        <w:rPr>
          <w:rFonts w:eastAsia="PMingLiU"/>
          <w:sz w:val="24"/>
          <w:lang w:eastAsia="zh-TW"/>
        </w:rPr>
      </w:pPr>
    </w:p>
    <w:p w14:paraId="5E8EB4C5" w14:textId="77777777" w:rsidR="00361169" w:rsidRDefault="00361169" w:rsidP="00361169">
      <w:pPr>
        <w:spacing w:line="500" w:lineRule="atLeast"/>
        <w:jc w:val="center"/>
        <w:rPr>
          <w:rFonts w:ascii="华文中宋" w:eastAsia="华文中宋" w:hAnsi="华文中宋"/>
          <w:b/>
          <w:sz w:val="32"/>
          <w:szCs w:val="32"/>
        </w:rPr>
      </w:pPr>
      <w:r>
        <w:rPr>
          <w:rFonts w:ascii="华文中宋" w:eastAsia="华文中宋" w:hAnsi="华文中宋" w:hint="eastAsia"/>
          <w:b/>
          <w:sz w:val="32"/>
          <w:szCs w:val="32"/>
        </w:rPr>
        <w:lastRenderedPageBreak/>
        <w:t>【晓野世界杯】第33期</w:t>
      </w:r>
    </w:p>
    <w:p w14:paraId="23B9C50E" w14:textId="77777777" w:rsidR="00361169" w:rsidRDefault="00361169" w:rsidP="00361169">
      <w:pPr>
        <w:spacing w:line="500" w:lineRule="atLeast"/>
        <w:jc w:val="center"/>
        <w:rPr>
          <w:rFonts w:ascii="华文中宋" w:eastAsia="华文中宋" w:hAnsi="华文中宋"/>
          <w:b/>
          <w:sz w:val="36"/>
          <w:szCs w:val="36"/>
        </w:rPr>
      </w:pPr>
      <w:r>
        <w:rPr>
          <w:rFonts w:ascii="华文中宋" w:eastAsia="华文中宋" w:hAnsi="华文中宋" w:hint="eastAsia"/>
          <w:b/>
          <w:sz w:val="36"/>
          <w:szCs w:val="36"/>
        </w:rPr>
        <w:t>我和世界杯“恋爱”33天</w:t>
      </w:r>
    </w:p>
    <w:p w14:paraId="28C97B9C" w14:textId="77777777" w:rsidR="00361169" w:rsidRDefault="00361169" w:rsidP="00361169">
      <w:pPr>
        <w:spacing w:line="360" w:lineRule="atLeast"/>
        <w:jc w:val="right"/>
        <w:rPr>
          <w:rFonts w:ascii="宋体" w:hAnsi="宋体"/>
          <w:sz w:val="24"/>
        </w:rPr>
      </w:pPr>
    </w:p>
    <w:p w14:paraId="5497DB20"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 xml:space="preserve">晓野世界杯，大家好，我是晓野。今天是2018晓野世界杯的第33期节目，也是最后一期了。我们节目监制说，这是我跟世界杯恋爱的33天。我觉得说的也对，这是一次早就知道结果的恋爱，33天前开始，33天后结束，我们将有四年的分离，然后再次重逢，因为这样，所以更加珍惜在一起的每一天。 </w:t>
      </w:r>
    </w:p>
    <w:p w14:paraId="60BE3117"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如果这是一场恋爱，那么很多年后，我可能会忘记很多东西，就像你也会忘记当年那些比赛的具体比分，但是，巴乔射丢点球那一刻，马拉多纳迎风哭泣的面孔，会令一代人永远铭记，打动人们的是那些决定性的瞬间，永存的，是人类群星闪耀的时刻。咱们一起来回顾一下这次33天“恋爱”过程中，那些你永远不会忘记的画面吧。</w:t>
      </w:r>
    </w:p>
    <w:p w14:paraId="7B6E30B8"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 xml:space="preserve">C罗，在对西班牙落后的最后时刻，任意球破门，劈开大腿，深呼吸，然后球就应声入门了，他带领球队扳平了比赛。那个眼神，那力挽狂澜的几次呼吸，我相信你不会忘记。 </w:t>
      </w:r>
    </w:p>
    <w:p w14:paraId="4D4FFC3A"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比赛终场结束哨声响起的时候，梅西一个人在球场逗留了很久，那一刻，他的眼里，是姆巴佩还是19岁的自己？</w:t>
      </w:r>
    </w:p>
    <w:p w14:paraId="108C20CE"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 xml:space="preserve">小组赛第二场，巴西对阵哥斯达黎加 2：0胜利，内马尔在经受了质疑，背负了压力，证明了自己后，情绪崩溃，掩面痛哭。 </w:t>
      </w:r>
    </w:p>
    <w:p w14:paraId="6AD3293E"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法国姆巴佩一骑绝尘，留给对手的只有十号背影，阿根廷后卫望球兴叹，他进第一颗球的那个瞬间，鲜衣怒马少年时。</w:t>
      </w:r>
    </w:p>
    <w:p w14:paraId="41E22862"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乌拉圭老帅塔瓦雷斯四次率军参加世界杯，他身患重疾，拄拐指挥比赛，希门尼斯第89分钟打进绝杀球的时候，他振臂高呼。他告诉全世界——廉颇未老。</w:t>
      </w:r>
    </w:p>
    <w:p w14:paraId="1C3410FE"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输赢何止是比分，二次元也可以热血。八分之一决赛中，日本不敌比利时，日本球迷伤心落泪，但是他们依旧忍着输球的悲痛，自觉清理看台的垃圾，赛后的更衣间更是一尘不染，俄语的“谢谢”，感动了全世界。日本漫画人物大空翼巨幅海报，成为日本队的精神图腾。</w:t>
      </w:r>
    </w:p>
    <w:p w14:paraId="147CAE80"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并不仅仅是激烈，才能让人心跳加速，西班牙对阵伊朗的时候，一只小鸟意外飞进了球场，皮克轻轻把小鸟捧起，慢慢摊开双手让它飞走，铁汉柔情。</w:t>
      </w:r>
    </w:p>
    <w:p w14:paraId="0E3F3042"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克罗地亚门将苏巴西奇身穿印有已故好友照片的T恤，发挥神勇，完成逝去的兄弟遗愿，这是男人之间的铁血承诺。</w:t>
      </w:r>
    </w:p>
    <w:p w14:paraId="292AF998"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31岁的瑞典前锋贝里第一次参加世界杯，4岁的儿子在看台上含着眼泪，凝视着自己的英雄，以父为荣，也许他心想，总有一天，我要成为你。</w:t>
      </w:r>
    </w:p>
    <w:p w14:paraId="70B5F6BC"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克罗地亚决赛告负获得亚军，莫德里奇黯然的捧起了自己的金球奖杯，33岁的他，还有机会再追逐一次可以荣耀整个民族的世界杯最高荣誉吗？</w:t>
      </w:r>
    </w:p>
    <w:p w14:paraId="0FC7852F"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每个守候的四年，终将变成我们铭记的永远。这一幕幕，就是恋爱里面最深的回忆。世界杯已经结束了，为期一个月的恋人准时离开，咱们正常的生活还要继续，收拾心情，努力工作。其实每个人都不容易，熬夜上火发胖都算轻伤，接下来，让大家乐一乐，我</w:t>
      </w:r>
      <w:r>
        <w:rPr>
          <w:rFonts w:ascii="宋体" w:hAnsi="宋体" w:hint="eastAsia"/>
          <w:sz w:val="24"/>
        </w:rPr>
        <w:lastRenderedPageBreak/>
        <w:t>就让你们看看，我是怎么度过这一个月的。</w:t>
      </w:r>
    </w:p>
    <w:p w14:paraId="744D0B5A" w14:textId="77777777" w:rsidR="00361169" w:rsidRDefault="00361169" w:rsidP="00361169">
      <w:pPr>
        <w:spacing w:line="360" w:lineRule="atLeast"/>
        <w:rPr>
          <w:rFonts w:ascii="宋体" w:hAnsi="宋体"/>
          <w:sz w:val="24"/>
        </w:rPr>
      </w:pPr>
      <w:r>
        <w:rPr>
          <w:rFonts w:ascii="宋体" w:hAnsi="宋体" w:hint="eastAsia"/>
          <w:sz w:val="24"/>
        </w:rPr>
        <w:t>（视频同期）</w:t>
      </w:r>
    </w:p>
    <w:p w14:paraId="4AB96D23" w14:textId="77777777" w:rsidR="00361169" w:rsidRDefault="00361169" w:rsidP="00361169">
      <w:pPr>
        <w:spacing w:line="360" w:lineRule="atLeast"/>
        <w:rPr>
          <w:rFonts w:ascii="宋体" w:hAnsi="宋体"/>
          <w:sz w:val="24"/>
        </w:rPr>
      </w:pPr>
      <w:r>
        <w:rPr>
          <w:rFonts w:ascii="宋体" w:hAnsi="宋体" w:hint="eastAsia"/>
          <w:sz w:val="24"/>
        </w:rPr>
        <w:t>晓野：你好 快进来</w:t>
      </w:r>
    </w:p>
    <w:p w14:paraId="469CB1DA" w14:textId="77777777" w:rsidR="00361169" w:rsidRDefault="00361169" w:rsidP="00361169">
      <w:pPr>
        <w:spacing w:line="360" w:lineRule="atLeast"/>
        <w:rPr>
          <w:rFonts w:ascii="宋体" w:hAnsi="宋体"/>
          <w:sz w:val="24"/>
        </w:rPr>
      </w:pPr>
      <w:r>
        <w:rPr>
          <w:rFonts w:ascii="宋体" w:hAnsi="宋体" w:hint="eastAsia"/>
          <w:sz w:val="24"/>
        </w:rPr>
        <w:t>记者：脚好点了吗？</w:t>
      </w:r>
    </w:p>
    <w:p w14:paraId="045FE5BF" w14:textId="77777777" w:rsidR="00361169" w:rsidRDefault="00361169" w:rsidP="00361169">
      <w:pPr>
        <w:spacing w:line="360" w:lineRule="atLeast"/>
        <w:rPr>
          <w:rFonts w:ascii="宋体" w:hAnsi="宋体"/>
          <w:sz w:val="24"/>
        </w:rPr>
      </w:pPr>
      <w:r>
        <w:rPr>
          <w:rFonts w:ascii="宋体" w:hAnsi="宋体" w:hint="eastAsia"/>
          <w:sz w:val="24"/>
        </w:rPr>
        <w:t>晓野：好一点了。</w:t>
      </w:r>
    </w:p>
    <w:p w14:paraId="6DFD72ED" w14:textId="77777777" w:rsidR="00361169" w:rsidRDefault="00361169" w:rsidP="00361169">
      <w:pPr>
        <w:spacing w:line="360" w:lineRule="atLeast"/>
        <w:rPr>
          <w:rFonts w:ascii="宋体" w:hAnsi="宋体"/>
          <w:sz w:val="24"/>
        </w:rPr>
      </w:pPr>
      <w:r>
        <w:rPr>
          <w:rFonts w:ascii="宋体" w:hAnsi="宋体" w:hint="eastAsia"/>
          <w:sz w:val="24"/>
        </w:rPr>
        <w:t>晓野：这个小区有很多鹅卵石的路</w:t>
      </w:r>
    </w:p>
    <w:p w14:paraId="2F2EE430"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世界杯开始后的几天，我在一次外出中被车撞了，左脚脚踝多处骨裂，陪伴我的，是每天接送我的同事，我的小轮椅和我的小拐杖。在台里有的时候碰到同事，他们问，晓野你怎么了？我会告诉他们，我刚参加了世界杯，神奇的左脚在一脚漂亮的凌空抽射之后，成为了天残脚。大家哈哈一笑。</w:t>
      </w:r>
    </w:p>
    <w:p w14:paraId="34F4C31B" w14:textId="77777777" w:rsidR="00361169" w:rsidRDefault="00361169" w:rsidP="00361169">
      <w:pPr>
        <w:spacing w:line="360" w:lineRule="atLeast"/>
        <w:ind w:firstLineChars="200" w:firstLine="480"/>
        <w:rPr>
          <w:rFonts w:ascii="宋体" w:hAnsi="宋体"/>
          <w:sz w:val="24"/>
        </w:rPr>
      </w:pPr>
      <w:r>
        <w:rPr>
          <w:rFonts w:ascii="宋体" w:hAnsi="宋体" w:hint="eastAsia"/>
          <w:sz w:val="24"/>
        </w:rPr>
        <w:t>多年之后，如果有人问你，如何形容这届世界杯，你会怎么说呢？我看到有些网友评论，说会记得央视评论员</w:t>
      </w:r>
      <w:r>
        <w:rPr>
          <w:rFonts w:ascii="宋体" w:hAnsi="宋体" w:cs="Kaiti SC Black"/>
          <w:kern w:val="0"/>
          <w:sz w:val="24"/>
          <w:shd w:val="clear" w:color="auto" w:fill="FFFFFF"/>
        </w:rPr>
        <w:t>贺炜对克罗地亚主帅的评价</w:t>
      </w:r>
      <w:r>
        <w:rPr>
          <w:rFonts w:ascii="宋体" w:hAnsi="宋体"/>
          <w:kern w:val="0"/>
          <w:sz w:val="24"/>
          <w:shd w:val="clear" w:color="auto" w:fill="FFFFFF"/>
        </w:rPr>
        <w:t>:</w:t>
      </w:r>
      <w:r>
        <w:rPr>
          <w:rFonts w:ascii="宋体" w:hAnsi="宋体" w:cs="Kaiti SC Black"/>
          <w:kern w:val="0"/>
          <w:sz w:val="24"/>
          <w:shd w:val="clear" w:color="auto" w:fill="FFFFFF"/>
        </w:rPr>
        <w:t>胜不妄喜</w:t>
      </w:r>
      <w:r>
        <w:rPr>
          <w:rFonts w:ascii="宋体" w:hAnsi="宋体" w:cs="Microsoft Tai Le"/>
          <w:kern w:val="0"/>
          <w:sz w:val="24"/>
          <w:shd w:val="clear" w:color="auto" w:fill="FFFFFF"/>
        </w:rPr>
        <w:t>，</w:t>
      </w:r>
      <w:r>
        <w:rPr>
          <w:rFonts w:ascii="宋体" w:hAnsi="宋体" w:cs="Kaiti SC Black"/>
          <w:kern w:val="0"/>
          <w:sz w:val="24"/>
          <w:shd w:val="clear" w:color="auto" w:fill="FFFFFF"/>
        </w:rPr>
        <w:t>败不慌馁</w:t>
      </w:r>
      <w:r>
        <w:rPr>
          <w:rFonts w:ascii="宋体" w:hAnsi="宋体" w:cs="Microsoft Tai Le"/>
          <w:kern w:val="0"/>
          <w:sz w:val="24"/>
          <w:shd w:val="clear" w:color="auto" w:fill="FFFFFF"/>
        </w:rPr>
        <w:t>，</w:t>
      </w:r>
      <w:r>
        <w:rPr>
          <w:rFonts w:ascii="宋体" w:hAnsi="宋体" w:cs="Kaiti SC Black"/>
          <w:kern w:val="0"/>
          <w:sz w:val="24"/>
          <w:shd w:val="clear" w:color="auto" w:fill="FFFFFF"/>
        </w:rPr>
        <w:t>胸藏惊</w:t>
      </w:r>
      <w:r>
        <w:rPr>
          <w:rFonts w:ascii="宋体" w:hAnsi="宋体" w:cs="Kaiti SC Black" w:hint="eastAsia"/>
          <w:kern w:val="0"/>
          <w:sz w:val="24"/>
          <w:shd w:val="clear" w:color="auto" w:fill="FFFFFF"/>
        </w:rPr>
        <w:t>雷</w:t>
      </w:r>
      <w:r>
        <w:rPr>
          <w:rFonts w:ascii="宋体" w:hAnsi="宋体" w:cs="Kaiti SC Black"/>
          <w:kern w:val="0"/>
          <w:sz w:val="24"/>
          <w:shd w:val="clear" w:color="auto" w:fill="FFFFFF"/>
        </w:rPr>
        <w:t>而面如平湖者</w:t>
      </w:r>
      <w:r>
        <w:rPr>
          <w:rFonts w:ascii="宋体" w:hAnsi="宋体" w:cs="Microsoft Tai Le"/>
          <w:kern w:val="0"/>
          <w:sz w:val="24"/>
          <w:shd w:val="clear" w:color="auto" w:fill="FFFFFF"/>
        </w:rPr>
        <w:t>，</w:t>
      </w:r>
      <w:r>
        <w:rPr>
          <w:rFonts w:ascii="宋体" w:hAnsi="宋体" w:cs="Kaiti SC Black"/>
          <w:kern w:val="0"/>
          <w:sz w:val="24"/>
          <w:shd w:val="clear" w:color="auto" w:fill="FFFFFF"/>
        </w:rPr>
        <w:t>可拜上将军</w:t>
      </w:r>
      <w:r>
        <w:rPr>
          <w:rFonts w:ascii="宋体" w:hAnsi="宋体" w:cs="Kaiti SC Black" w:hint="eastAsia"/>
          <w:kern w:val="0"/>
          <w:sz w:val="24"/>
          <w:shd w:val="clear" w:color="auto" w:fill="FFFFFF"/>
        </w:rPr>
        <w:t>。</w:t>
      </w:r>
      <w:r>
        <w:rPr>
          <w:rFonts w:ascii="宋体" w:hAnsi="宋体" w:hint="eastAsia"/>
          <w:kern w:val="0"/>
          <w:sz w:val="24"/>
          <w:shd w:val="clear" w:color="auto" w:fill="FFFFFF"/>
        </w:rPr>
        <w:t>而我，会告诉你，我坐着轮椅做完了33期特别节目。脚踝之处仍然有一点疼痛，但是我也很骄傲，33期节目，我一期都没有落下。每个人都有自己独特的记忆，心中有灯，世界皆光明，</w:t>
      </w:r>
      <w:r>
        <w:rPr>
          <w:rFonts w:ascii="宋体" w:hAnsi="宋体" w:hint="eastAsia"/>
          <w:sz w:val="24"/>
        </w:rPr>
        <w:t>与大家共勉。</w:t>
      </w:r>
    </w:p>
    <w:p w14:paraId="2CEDA918" w14:textId="77777777" w:rsidR="00361169" w:rsidRDefault="00361169" w:rsidP="00361169">
      <w:pPr>
        <w:spacing w:line="360" w:lineRule="atLeast"/>
        <w:ind w:firstLineChars="200" w:firstLine="480"/>
        <w:rPr>
          <w:rFonts w:ascii="宋体" w:hAnsi="宋体"/>
          <w:kern w:val="0"/>
          <w:sz w:val="24"/>
          <w:shd w:val="clear" w:color="auto" w:fill="FFFFFF"/>
        </w:rPr>
      </w:pPr>
      <w:r>
        <w:rPr>
          <w:rFonts w:ascii="宋体" w:hAnsi="宋体" w:hint="eastAsia"/>
          <w:sz w:val="24"/>
        </w:rPr>
        <w:t>从今天开始，世界杯进入另一个四年的轮回，我们开始期待2022年卡塔尔世界杯。特别的是，下届世界杯将在</w:t>
      </w:r>
      <w:r>
        <w:rPr>
          <w:rFonts w:ascii="宋体" w:hAnsi="宋体" w:hint="eastAsia"/>
          <w:kern w:val="0"/>
          <w:sz w:val="24"/>
          <w:shd w:val="clear" w:color="auto" w:fill="FFFFFF"/>
        </w:rPr>
        <w:t>11月21日——12月18日举行！这将成为历史上首次在北半球的冬季举行的世界杯赛事。说到原因其实也很简单，因为卡塔尔的夏天酷热难耐，6、7月的平均温度在30至40度，最高能飙升到50度，在这种温度下踢球？热“死”个人啦！起初这引发了五大联赛在内的一片反对声音，而对于咱们球迷而言，大家早已习惯了在夏日感受世界杯的激情，无数个精彩时刻都是在6、7月份伴着烤串和啤酒发生的，这一次，火锅将取代烤串，成为看球伴侣。各位小伙伴，吃着火锅看着球了解一下？</w:t>
      </w:r>
    </w:p>
    <w:p w14:paraId="347CBFBB" w14:textId="77777777" w:rsidR="00361169" w:rsidRDefault="00361169" w:rsidP="00361169">
      <w:pPr>
        <w:spacing w:line="360" w:lineRule="atLeast"/>
        <w:ind w:firstLineChars="200" w:firstLine="480"/>
        <w:rPr>
          <w:rFonts w:ascii="宋体" w:hAnsi="宋体"/>
          <w:bCs/>
          <w:kern w:val="0"/>
          <w:sz w:val="24"/>
        </w:rPr>
      </w:pPr>
      <w:r>
        <w:rPr>
          <w:rFonts w:ascii="宋体" w:hAnsi="宋体" w:hint="eastAsia"/>
          <w:bCs/>
          <w:kern w:val="0"/>
          <w:sz w:val="24"/>
        </w:rPr>
        <w:t>2022，也是一个特别的年份，既然本届世界杯，法国用夺冠来纪念第一次夺得世界杯20周年，那中国男足可不可以试试用冲进2022年卡塔尔世界杯，来纪念自己第一次冲进世界杯20周年呢？所有的疑问，所有的期待，时间都会给出答案。</w:t>
      </w:r>
    </w:p>
    <w:p w14:paraId="30D443BF" w14:textId="77777777" w:rsidR="00361169" w:rsidRDefault="00361169" w:rsidP="00361169">
      <w:pPr>
        <w:spacing w:line="360" w:lineRule="atLeast"/>
        <w:ind w:firstLineChars="200" w:firstLine="480"/>
        <w:rPr>
          <w:rFonts w:ascii="宋体" w:hAnsi="宋体"/>
          <w:kern w:val="0"/>
          <w:sz w:val="24"/>
        </w:rPr>
      </w:pPr>
      <w:r>
        <w:rPr>
          <w:rFonts w:ascii="宋体" w:hAnsi="宋体" w:hint="eastAsia"/>
          <w:bCs/>
          <w:kern w:val="0"/>
          <w:sz w:val="24"/>
        </w:rPr>
        <w:t>深深的话要浅浅的说，尤其是告别，感谢大家这一个月对“晓野世界杯”的支持和关注，小伙伴们，期待下一个四年，祝大家平安喜乐，再见。</w:t>
      </w:r>
    </w:p>
    <w:p w14:paraId="5A37D5EB" w14:textId="77777777" w:rsidR="00361169" w:rsidRDefault="00361169" w:rsidP="00361169">
      <w:pPr>
        <w:widowControl/>
        <w:spacing w:line="360" w:lineRule="atLeast"/>
        <w:jc w:val="left"/>
        <w:rPr>
          <w:rFonts w:ascii="宋体" w:hAnsi="宋体"/>
          <w:sz w:val="24"/>
        </w:rPr>
      </w:pPr>
    </w:p>
    <w:p w14:paraId="2B1688EA" w14:textId="77777777" w:rsidR="00361169" w:rsidRDefault="00361169" w:rsidP="00361169">
      <w:pPr>
        <w:adjustRightInd w:val="0"/>
        <w:snapToGrid w:val="0"/>
        <w:spacing w:before="60" w:line="360" w:lineRule="atLeast"/>
        <w:ind w:leftChars="-150" w:left="765" w:hangingChars="450" w:hanging="1080"/>
        <w:rPr>
          <w:rFonts w:ascii="楷体_GB2312" w:eastAsia="楷体_GB2312"/>
          <w:sz w:val="24"/>
        </w:rPr>
      </w:pPr>
    </w:p>
    <w:p w14:paraId="55027575" w14:textId="5A60ED88" w:rsidR="00174A56" w:rsidRPr="00361169" w:rsidRDefault="00174A56">
      <w:pPr>
        <w:rPr>
          <w:rFonts w:eastAsia="PMingLiU"/>
          <w:sz w:val="24"/>
          <w:lang w:eastAsia="zh-TW"/>
        </w:rPr>
      </w:pPr>
    </w:p>
    <w:p w14:paraId="5385670D" w14:textId="3FCF4619" w:rsidR="00174A56" w:rsidRDefault="00174A56">
      <w:pPr>
        <w:rPr>
          <w:rFonts w:eastAsia="PMingLiU"/>
          <w:sz w:val="24"/>
          <w:lang w:eastAsia="zh-TW"/>
        </w:rPr>
      </w:pPr>
    </w:p>
    <w:p w14:paraId="0DC107E6" w14:textId="4158BBBA" w:rsidR="00174A56" w:rsidRDefault="00174A56">
      <w:pPr>
        <w:rPr>
          <w:rFonts w:eastAsia="PMingLiU"/>
          <w:sz w:val="24"/>
          <w:lang w:eastAsia="zh-TW"/>
        </w:rPr>
      </w:pPr>
    </w:p>
    <w:p w14:paraId="042698C1" w14:textId="6711402C" w:rsidR="00174A56" w:rsidRDefault="00174A56">
      <w:pPr>
        <w:rPr>
          <w:rFonts w:eastAsia="PMingLiU"/>
          <w:sz w:val="24"/>
          <w:lang w:eastAsia="zh-TW"/>
        </w:rPr>
      </w:pPr>
    </w:p>
    <w:p w14:paraId="1BD7C934" w14:textId="404E94FA" w:rsidR="00361169" w:rsidRDefault="00361169">
      <w:pPr>
        <w:rPr>
          <w:rFonts w:eastAsia="PMingLiU"/>
          <w:sz w:val="24"/>
          <w:lang w:eastAsia="zh-TW"/>
        </w:rPr>
      </w:pPr>
    </w:p>
    <w:p w14:paraId="21B6006E" w14:textId="5E3B4BFC" w:rsidR="00361169" w:rsidRDefault="00361169">
      <w:pPr>
        <w:rPr>
          <w:rFonts w:eastAsia="PMingLiU"/>
          <w:sz w:val="24"/>
          <w:lang w:eastAsia="zh-TW"/>
        </w:rPr>
      </w:pPr>
    </w:p>
    <w:p w14:paraId="23DEDC17" w14:textId="37AE1428" w:rsidR="00361169" w:rsidRDefault="00361169">
      <w:pPr>
        <w:rPr>
          <w:rFonts w:eastAsia="PMingLiU"/>
          <w:sz w:val="24"/>
          <w:lang w:eastAsia="zh-TW"/>
        </w:rPr>
      </w:pPr>
    </w:p>
    <w:p w14:paraId="2C48060B" w14:textId="621CA0B9" w:rsidR="00361169" w:rsidRDefault="00361169">
      <w:pPr>
        <w:rPr>
          <w:rFonts w:eastAsia="PMingLiU"/>
          <w:sz w:val="24"/>
          <w:lang w:eastAsia="zh-TW"/>
        </w:rPr>
      </w:pPr>
    </w:p>
    <w:p w14:paraId="7F4EB30B" w14:textId="0937A509" w:rsidR="00361169" w:rsidRDefault="00361169">
      <w:pPr>
        <w:rPr>
          <w:rFonts w:eastAsia="PMingLiU"/>
          <w:sz w:val="24"/>
          <w:lang w:eastAsia="zh-TW"/>
        </w:rPr>
      </w:pPr>
    </w:p>
    <w:p w14:paraId="36C2FD72" w14:textId="3EA2DD4D" w:rsidR="00361169" w:rsidRDefault="00361169">
      <w:pPr>
        <w:rPr>
          <w:rFonts w:eastAsia="PMingLiU"/>
          <w:sz w:val="24"/>
          <w:lang w:eastAsia="zh-TW"/>
        </w:rPr>
      </w:pPr>
    </w:p>
    <w:p w14:paraId="59607901" w14:textId="77777777" w:rsidR="00361169" w:rsidRDefault="00361169" w:rsidP="00361169">
      <w:pPr>
        <w:spacing w:line="500" w:lineRule="atLeas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lastRenderedPageBreak/>
        <w:t>《离你更近，看得更远》频道主持人系列宣传片文稿</w:t>
      </w:r>
    </w:p>
    <w:p w14:paraId="650F041C" w14:textId="77777777" w:rsidR="00361169" w:rsidRDefault="00361169" w:rsidP="00361169">
      <w:pPr>
        <w:spacing w:line="500" w:lineRule="atLeast"/>
        <w:jc w:val="center"/>
        <w:rPr>
          <w:rFonts w:ascii="华文中宋" w:eastAsia="华文中宋" w:hAnsi="华文中宋" w:cs="华文中宋"/>
          <w:b/>
          <w:bCs/>
          <w:sz w:val="28"/>
          <w:szCs w:val="28"/>
        </w:rPr>
      </w:pPr>
    </w:p>
    <w:p w14:paraId="0C1DA3D5" w14:textId="77777777" w:rsidR="00361169" w:rsidRDefault="00361169" w:rsidP="00361169">
      <w:pPr>
        <w:spacing w:line="500" w:lineRule="atLeast"/>
        <w:jc w:val="center"/>
        <w:rPr>
          <w:rFonts w:ascii="宋体" w:hAnsi="宋体" w:cs="宋体"/>
          <w:kern w:val="0"/>
          <w:sz w:val="28"/>
          <w:szCs w:val="28"/>
        </w:rPr>
      </w:pPr>
      <w:r>
        <w:rPr>
          <w:rFonts w:ascii="华文中宋" w:eastAsia="华文中宋" w:hAnsi="华文中宋" w:cs="华文中宋" w:hint="eastAsia"/>
          <w:b/>
          <w:bCs/>
          <w:sz w:val="28"/>
          <w:szCs w:val="28"/>
        </w:rPr>
        <w:t>速度篇</w:t>
      </w:r>
    </w:p>
    <w:p w14:paraId="6822C6F1" w14:textId="77777777" w:rsidR="00361169" w:rsidRDefault="00361169" w:rsidP="003611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rPr>
      </w:pPr>
      <w:r>
        <w:rPr>
          <w:rFonts w:ascii="宋体" w:hAnsi="宋体" w:cs="宋体" w:hint="eastAsia"/>
          <w:kern w:val="0"/>
        </w:rPr>
        <w:t xml:space="preserve">    刷新每天熟悉的生活，触摸时代的脉搏，冲破界限，我们时刻同步，看到速度背后的深层动力，离你更近，看得更远。</w:t>
      </w:r>
    </w:p>
    <w:p w14:paraId="1936FDF8" w14:textId="77777777" w:rsidR="00361169" w:rsidRDefault="00361169" w:rsidP="00361169">
      <w:pPr>
        <w:spacing w:line="360" w:lineRule="atLeast"/>
        <w:jc w:val="left"/>
        <w:rPr>
          <w:rFonts w:ascii="宋体" w:hAnsi="宋体" w:cs="宋体"/>
          <w:bCs/>
          <w:kern w:val="0"/>
          <w:sz w:val="24"/>
        </w:rPr>
      </w:pPr>
    </w:p>
    <w:p w14:paraId="6DB9D494" w14:textId="77777777" w:rsidR="00361169" w:rsidRDefault="00361169" w:rsidP="00361169">
      <w:pPr>
        <w:spacing w:line="500" w:lineRule="atLeast"/>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精彩篇</w:t>
      </w:r>
    </w:p>
    <w:p w14:paraId="0D1D2888" w14:textId="77777777" w:rsidR="00361169" w:rsidRDefault="00361169" w:rsidP="003611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rPr>
      </w:pPr>
      <w:r>
        <w:rPr>
          <w:rFonts w:ascii="宋体" w:hAnsi="宋体" w:hint="eastAsia"/>
          <w:sz w:val="24"/>
        </w:rPr>
        <w:t xml:space="preserve">   </w:t>
      </w:r>
      <w:r>
        <w:rPr>
          <w:rFonts w:ascii="宋体" w:hAnsi="宋体" w:cs="宋体" w:hint="eastAsia"/>
          <w:kern w:val="0"/>
        </w:rPr>
        <w:t xml:space="preserve"> 快乐一直在升级，精彩从来都在线，我们不断拥有更多选择，看到日常背后的更多惊喜，离你更近，看得更远。</w:t>
      </w:r>
    </w:p>
    <w:p w14:paraId="32A89923" w14:textId="77777777" w:rsidR="00361169" w:rsidRDefault="00361169" w:rsidP="003611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tLeast"/>
        <w:jc w:val="left"/>
        <w:rPr>
          <w:rFonts w:ascii="宋体" w:hAnsi="宋体" w:cs="宋体"/>
          <w:kern w:val="0"/>
        </w:rPr>
      </w:pPr>
    </w:p>
    <w:p w14:paraId="0907A23E" w14:textId="77777777" w:rsidR="00361169" w:rsidRDefault="00361169" w:rsidP="00361169">
      <w:pPr>
        <w:spacing w:line="500" w:lineRule="atLeast"/>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便捷篇</w:t>
      </w:r>
    </w:p>
    <w:p w14:paraId="04E7E5CA" w14:textId="77777777" w:rsidR="00361169" w:rsidRDefault="00361169" w:rsidP="00361169">
      <w:pPr>
        <w:spacing w:line="360" w:lineRule="atLeast"/>
        <w:jc w:val="left"/>
        <w:rPr>
          <w:rFonts w:ascii="宋体" w:hAnsi="宋体" w:cs="宋体"/>
          <w:kern w:val="0"/>
        </w:rPr>
      </w:pPr>
      <w:r>
        <w:rPr>
          <w:rFonts w:ascii="宋体" w:hAnsi="宋体" w:hint="eastAsia"/>
          <w:sz w:val="24"/>
        </w:rPr>
        <w:t xml:space="preserve">    </w:t>
      </w:r>
      <w:r>
        <w:rPr>
          <w:rFonts w:ascii="宋体" w:hAnsi="宋体" w:cs="宋体" w:hint="eastAsia"/>
          <w:kern w:val="0"/>
        </w:rPr>
        <w:t>好奇的目光，为我们更新每一天，每一次生活方式的改变，我们都参与其中，举手之间，快乐变得简单，看到便捷背后的无限可能，离你更近，看得更远。</w:t>
      </w:r>
    </w:p>
    <w:p w14:paraId="4F6731E0" w14:textId="77777777" w:rsidR="00361169" w:rsidRDefault="00361169" w:rsidP="00361169">
      <w:pPr>
        <w:spacing w:line="360" w:lineRule="atLeast"/>
        <w:jc w:val="left"/>
        <w:rPr>
          <w:rFonts w:ascii="宋体" w:hAnsi="宋体" w:cs="宋体"/>
          <w:bCs/>
          <w:kern w:val="0"/>
          <w:sz w:val="24"/>
        </w:rPr>
      </w:pPr>
    </w:p>
    <w:p w14:paraId="44F140C2" w14:textId="77777777" w:rsidR="00361169" w:rsidRDefault="00361169" w:rsidP="00361169">
      <w:pPr>
        <w:spacing w:line="500" w:lineRule="atLeast"/>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共享篇</w:t>
      </w:r>
    </w:p>
    <w:p w14:paraId="764E18E8" w14:textId="77777777" w:rsidR="00361169" w:rsidRDefault="00361169" w:rsidP="00361169">
      <w:pPr>
        <w:spacing w:line="360" w:lineRule="atLeast"/>
        <w:jc w:val="left"/>
        <w:rPr>
          <w:rFonts w:ascii="宋体" w:hAnsi="宋体" w:cs="宋体"/>
          <w:kern w:val="0"/>
        </w:rPr>
      </w:pPr>
      <w:r>
        <w:rPr>
          <w:rFonts w:ascii="宋体" w:hAnsi="宋体" w:hint="eastAsia"/>
          <w:sz w:val="24"/>
        </w:rPr>
        <w:t xml:space="preserve">    </w:t>
      </w:r>
      <w:r>
        <w:rPr>
          <w:rFonts w:ascii="宋体" w:hAnsi="宋体" w:cs="宋体" w:hint="eastAsia"/>
          <w:kern w:val="0"/>
        </w:rPr>
        <w:t>乐于创造和分享的年代，每个人都是具有影响力的合作者，每一次出发，都有新的期待，看到新生活背后的潜能，离你更近，看得更远。</w:t>
      </w:r>
    </w:p>
    <w:p w14:paraId="2D1E7298" w14:textId="77777777" w:rsidR="00361169" w:rsidRDefault="00361169" w:rsidP="00361169">
      <w:pPr>
        <w:spacing w:line="360" w:lineRule="atLeast"/>
        <w:jc w:val="left"/>
        <w:rPr>
          <w:rFonts w:ascii="宋体" w:hAnsi="宋体" w:cs="宋体"/>
          <w:kern w:val="0"/>
        </w:rPr>
      </w:pPr>
    </w:p>
    <w:p w14:paraId="0910B37C" w14:textId="60C24DB9" w:rsidR="00361169" w:rsidRPr="00361169" w:rsidRDefault="00361169">
      <w:pPr>
        <w:rPr>
          <w:rFonts w:eastAsia="PMingLiU"/>
          <w:sz w:val="24"/>
          <w:lang w:eastAsia="zh-TW"/>
        </w:rPr>
      </w:pPr>
    </w:p>
    <w:p w14:paraId="192C9C75" w14:textId="5F7AFDB5" w:rsidR="00361169" w:rsidRDefault="00361169">
      <w:pPr>
        <w:rPr>
          <w:rFonts w:eastAsia="PMingLiU"/>
          <w:sz w:val="24"/>
          <w:lang w:eastAsia="zh-TW"/>
        </w:rPr>
      </w:pPr>
    </w:p>
    <w:p w14:paraId="0C63F45B" w14:textId="71A1F43D" w:rsidR="00361169" w:rsidRDefault="00361169">
      <w:pPr>
        <w:rPr>
          <w:rFonts w:eastAsia="PMingLiU"/>
          <w:sz w:val="24"/>
          <w:lang w:eastAsia="zh-TW"/>
        </w:rPr>
      </w:pPr>
    </w:p>
    <w:p w14:paraId="6D23B64D" w14:textId="0E15A8C7" w:rsidR="00361169" w:rsidRDefault="00361169">
      <w:pPr>
        <w:rPr>
          <w:rFonts w:eastAsia="PMingLiU"/>
          <w:sz w:val="24"/>
          <w:lang w:eastAsia="zh-TW"/>
        </w:rPr>
      </w:pPr>
    </w:p>
    <w:p w14:paraId="6FF8970F" w14:textId="2EC80034" w:rsidR="00361169" w:rsidRDefault="00361169">
      <w:pPr>
        <w:rPr>
          <w:rFonts w:eastAsia="PMingLiU"/>
          <w:sz w:val="24"/>
          <w:lang w:eastAsia="zh-TW"/>
        </w:rPr>
      </w:pPr>
    </w:p>
    <w:p w14:paraId="49BC9824" w14:textId="63258155" w:rsidR="00361169" w:rsidRDefault="00361169">
      <w:pPr>
        <w:rPr>
          <w:rFonts w:eastAsia="PMingLiU"/>
          <w:sz w:val="24"/>
          <w:lang w:eastAsia="zh-TW"/>
        </w:rPr>
      </w:pPr>
    </w:p>
    <w:p w14:paraId="30DF7511" w14:textId="079AE931" w:rsidR="00361169" w:rsidRDefault="00361169">
      <w:pPr>
        <w:rPr>
          <w:rFonts w:eastAsia="PMingLiU"/>
          <w:sz w:val="24"/>
          <w:lang w:eastAsia="zh-TW"/>
        </w:rPr>
      </w:pPr>
    </w:p>
    <w:p w14:paraId="5CF0B260" w14:textId="18F7E1D9" w:rsidR="00361169" w:rsidRDefault="00361169">
      <w:pPr>
        <w:rPr>
          <w:rFonts w:eastAsia="PMingLiU"/>
          <w:sz w:val="24"/>
          <w:lang w:eastAsia="zh-TW"/>
        </w:rPr>
      </w:pPr>
    </w:p>
    <w:p w14:paraId="789FF48E" w14:textId="2B75EAAA" w:rsidR="00361169" w:rsidRDefault="00361169">
      <w:pPr>
        <w:rPr>
          <w:rFonts w:eastAsia="PMingLiU"/>
          <w:sz w:val="24"/>
          <w:lang w:eastAsia="zh-TW"/>
        </w:rPr>
      </w:pPr>
    </w:p>
    <w:p w14:paraId="65B857FE" w14:textId="6C149C1D" w:rsidR="00361169" w:rsidRDefault="00361169">
      <w:pPr>
        <w:rPr>
          <w:rFonts w:eastAsia="PMingLiU"/>
          <w:sz w:val="24"/>
          <w:lang w:eastAsia="zh-TW"/>
        </w:rPr>
      </w:pPr>
    </w:p>
    <w:p w14:paraId="6DB5F380" w14:textId="784B7626" w:rsidR="00361169" w:rsidRDefault="00361169">
      <w:pPr>
        <w:rPr>
          <w:rFonts w:eastAsia="PMingLiU"/>
          <w:sz w:val="24"/>
          <w:lang w:eastAsia="zh-TW"/>
        </w:rPr>
      </w:pPr>
    </w:p>
    <w:p w14:paraId="02008B5E" w14:textId="69EF367D" w:rsidR="00361169" w:rsidRDefault="00361169">
      <w:pPr>
        <w:rPr>
          <w:rFonts w:eastAsia="PMingLiU"/>
          <w:sz w:val="24"/>
          <w:lang w:eastAsia="zh-TW"/>
        </w:rPr>
      </w:pPr>
    </w:p>
    <w:p w14:paraId="190A5319" w14:textId="3C22AFF6" w:rsidR="00361169" w:rsidRDefault="00361169">
      <w:pPr>
        <w:rPr>
          <w:rFonts w:eastAsia="PMingLiU"/>
          <w:sz w:val="24"/>
          <w:lang w:eastAsia="zh-TW"/>
        </w:rPr>
      </w:pPr>
    </w:p>
    <w:p w14:paraId="19C54DF5" w14:textId="414C5E76" w:rsidR="00361169" w:rsidRDefault="00361169">
      <w:pPr>
        <w:rPr>
          <w:rFonts w:eastAsia="PMingLiU"/>
          <w:sz w:val="24"/>
          <w:lang w:eastAsia="zh-TW"/>
        </w:rPr>
      </w:pPr>
    </w:p>
    <w:p w14:paraId="29D0A006" w14:textId="4397C0C6" w:rsidR="00361169" w:rsidRDefault="00361169">
      <w:pPr>
        <w:rPr>
          <w:rFonts w:eastAsia="PMingLiU"/>
          <w:sz w:val="24"/>
          <w:lang w:eastAsia="zh-TW"/>
        </w:rPr>
      </w:pPr>
    </w:p>
    <w:p w14:paraId="2FCB476B" w14:textId="247FA565" w:rsidR="00361169" w:rsidRDefault="00361169">
      <w:pPr>
        <w:rPr>
          <w:rFonts w:eastAsia="PMingLiU"/>
          <w:sz w:val="24"/>
          <w:lang w:eastAsia="zh-TW"/>
        </w:rPr>
      </w:pPr>
    </w:p>
    <w:p w14:paraId="4FF8DF25" w14:textId="199564E9" w:rsidR="00361169" w:rsidRDefault="00361169">
      <w:pPr>
        <w:rPr>
          <w:rFonts w:eastAsia="PMingLiU"/>
          <w:sz w:val="24"/>
          <w:lang w:eastAsia="zh-TW"/>
        </w:rPr>
      </w:pPr>
    </w:p>
    <w:p w14:paraId="134D09A7" w14:textId="0D77F854" w:rsidR="00361169" w:rsidRDefault="00361169">
      <w:pPr>
        <w:rPr>
          <w:rFonts w:eastAsia="PMingLiU"/>
          <w:sz w:val="24"/>
          <w:lang w:eastAsia="zh-TW"/>
        </w:rPr>
      </w:pPr>
    </w:p>
    <w:p w14:paraId="4E7E6BE2" w14:textId="62FD8DDF" w:rsidR="00361169" w:rsidRDefault="00361169">
      <w:pPr>
        <w:rPr>
          <w:rFonts w:eastAsia="PMingLiU"/>
          <w:sz w:val="24"/>
          <w:lang w:eastAsia="zh-TW"/>
        </w:rPr>
      </w:pPr>
    </w:p>
    <w:p w14:paraId="10353AD1" w14:textId="77777777" w:rsidR="00093F2D" w:rsidRDefault="00093F2D" w:rsidP="00093F2D">
      <w:pPr>
        <w:spacing w:line="500" w:lineRule="exact"/>
        <w:jc w:val="center"/>
        <w:rPr>
          <w:rFonts w:ascii="宋体" w:hAnsi="宋体"/>
          <w:b/>
          <w:sz w:val="36"/>
          <w:szCs w:val="36"/>
        </w:rPr>
      </w:pPr>
      <w:r w:rsidRPr="00193A49">
        <w:rPr>
          <w:rFonts w:ascii="宋体" w:hAnsi="宋体" w:hint="eastAsia"/>
          <w:b/>
          <w:sz w:val="36"/>
          <w:szCs w:val="36"/>
        </w:rPr>
        <w:lastRenderedPageBreak/>
        <w:t>2018第五届广州塔登高公开赛公益宣传片</w:t>
      </w:r>
    </w:p>
    <w:p w14:paraId="651E14ED" w14:textId="77777777" w:rsidR="00093F2D" w:rsidRPr="00193A49" w:rsidRDefault="00093F2D" w:rsidP="00093F2D">
      <w:pPr>
        <w:spacing w:line="500" w:lineRule="exact"/>
        <w:jc w:val="center"/>
        <w:rPr>
          <w:rFonts w:ascii="宋体" w:hAnsi="宋体"/>
          <w:b/>
          <w:sz w:val="36"/>
          <w:szCs w:val="36"/>
        </w:rPr>
      </w:pPr>
    </w:p>
    <w:p w14:paraId="4E15C05B" w14:textId="77777777" w:rsidR="00093F2D" w:rsidRPr="00193A49" w:rsidRDefault="00093F2D" w:rsidP="00093F2D">
      <w:pPr>
        <w:spacing w:line="360" w:lineRule="exact"/>
        <w:rPr>
          <w:rFonts w:ascii="宋体" w:hAnsi="宋体"/>
          <w:sz w:val="24"/>
        </w:rPr>
      </w:pPr>
      <w:r w:rsidRPr="00193A49">
        <w:rPr>
          <w:rFonts w:ascii="宋体" w:hAnsi="宋体" w:hint="eastAsia"/>
          <w:sz w:val="24"/>
        </w:rPr>
        <w:t>【字幕】</w:t>
      </w:r>
    </w:p>
    <w:p w14:paraId="3381515B" w14:textId="77777777" w:rsidR="00093F2D" w:rsidRPr="00193A49" w:rsidRDefault="00093F2D" w:rsidP="00093F2D">
      <w:pPr>
        <w:spacing w:line="360" w:lineRule="exact"/>
        <w:rPr>
          <w:rFonts w:ascii="宋体" w:hAnsi="宋体"/>
          <w:sz w:val="24"/>
        </w:rPr>
      </w:pPr>
      <w:r w:rsidRPr="00193A49">
        <w:rPr>
          <w:rFonts w:ascii="宋体" w:hAnsi="宋体" w:hint="eastAsia"/>
          <w:sz w:val="24"/>
        </w:rPr>
        <w:t>徐晋</w:t>
      </w:r>
    </w:p>
    <w:p w14:paraId="031AD1ED" w14:textId="77777777" w:rsidR="00093F2D" w:rsidRPr="00193A49" w:rsidRDefault="00093F2D" w:rsidP="00093F2D">
      <w:pPr>
        <w:spacing w:line="360" w:lineRule="exact"/>
        <w:rPr>
          <w:rFonts w:ascii="宋体" w:hAnsi="宋体"/>
          <w:sz w:val="24"/>
        </w:rPr>
      </w:pPr>
      <w:r w:rsidRPr="00193A49">
        <w:rPr>
          <w:rFonts w:ascii="宋体" w:hAnsi="宋体" w:hint="eastAsia"/>
          <w:sz w:val="24"/>
        </w:rPr>
        <w:t>瑜伽达人</w:t>
      </w:r>
    </w:p>
    <w:p w14:paraId="36F4179D" w14:textId="77777777" w:rsidR="00093F2D" w:rsidRPr="00193A49" w:rsidRDefault="00093F2D" w:rsidP="00093F2D">
      <w:pPr>
        <w:spacing w:line="360" w:lineRule="exact"/>
        <w:rPr>
          <w:rFonts w:ascii="宋体" w:hAnsi="宋体"/>
          <w:sz w:val="24"/>
        </w:rPr>
      </w:pPr>
      <w:r w:rsidRPr="00193A49">
        <w:rPr>
          <w:rFonts w:ascii="宋体" w:hAnsi="宋体" w:hint="eastAsia"/>
          <w:sz w:val="24"/>
        </w:rPr>
        <w:t>坚持运动6年</w:t>
      </w:r>
    </w:p>
    <w:p w14:paraId="4D3AA373" w14:textId="77777777" w:rsidR="00093F2D" w:rsidRPr="00193A49" w:rsidRDefault="00093F2D" w:rsidP="00093F2D">
      <w:pPr>
        <w:spacing w:line="360" w:lineRule="exact"/>
        <w:rPr>
          <w:rFonts w:ascii="宋体" w:hAnsi="宋体"/>
          <w:sz w:val="24"/>
        </w:rPr>
      </w:pPr>
      <w:r w:rsidRPr="00193A49">
        <w:rPr>
          <w:rFonts w:ascii="宋体" w:hAnsi="宋体" w:hint="eastAsia"/>
          <w:sz w:val="24"/>
        </w:rPr>
        <w:t>【同期声】</w:t>
      </w:r>
    </w:p>
    <w:p w14:paraId="5D9D5335" w14:textId="77777777" w:rsidR="00093F2D" w:rsidRPr="00193A49" w:rsidRDefault="00093F2D" w:rsidP="00093F2D">
      <w:pPr>
        <w:spacing w:line="360" w:lineRule="exact"/>
        <w:rPr>
          <w:rFonts w:ascii="宋体" w:hAnsi="宋体"/>
          <w:sz w:val="24"/>
        </w:rPr>
      </w:pPr>
      <w:r w:rsidRPr="00193A49">
        <w:rPr>
          <w:rFonts w:ascii="宋体" w:hAnsi="宋体" w:hint="eastAsia"/>
          <w:sz w:val="24"/>
        </w:rPr>
        <w:t>徐晋：爸妈，来广州看我就别待在家里了，来广州塔看我比赛吧。</w:t>
      </w:r>
    </w:p>
    <w:p w14:paraId="778E0FB0" w14:textId="77777777" w:rsidR="00093F2D" w:rsidRPr="00193A49" w:rsidRDefault="00093F2D" w:rsidP="00093F2D">
      <w:pPr>
        <w:spacing w:line="360" w:lineRule="exact"/>
        <w:rPr>
          <w:rFonts w:ascii="宋体" w:hAnsi="宋体"/>
          <w:sz w:val="24"/>
        </w:rPr>
      </w:pPr>
      <w:r w:rsidRPr="00193A49">
        <w:rPr>
          <w:rFonts w:ascii="宋体" w:hAnsi="宋体" w:hint="eastAsia"/>
          <w:sz w:val="24"/>
        </w:rPr>
        <w:t>【字幕】</w:t>
      </w:r>
    </w:p>
    <w:p w14:paraId="1FFCC14F" w14:textId="77777777" w:rsidR="00093F2D" w:rsidRPr="00193A49" w:rsidRDefault="00093F2D" w:rsidP="00093F2D">
      <w:pPr>
        <w:spacing w:line="360" w:lineRule="exact"/>
        <w:rPr>
          <w:rFonts w:ascii="宋体" w:hAnsi="宋体"/>
          <w:sz w:val="24"/>
        </w:rPr>
      </w:pPr>
      <w:r w:rsidRPr="00193A49">
        <w:rPr>
          <w:rFonts w:ascii="宋体" w:hAnsi="宋体" w:hint="eastAsia"/>
          <w:sz w:val="24"/>
        </w:rPr>
        <w:t>打卡·广州</w:t>
      </w:r>
    </w:p>
    <w:p w14:paraId="3E90BC9B" w14:textId="77777777" w:rsidR="00093F2D" w:rsidRPr="00193A49" w:rsidRDefault="00093F2D" w:rsidP="00093F2D">
      <w:pPr>
        <w:spacing w:line="360" w:lineRule="exact"/>
        <w:rPr>
          <w:rFonts w:ascii="宋体" w:hAnsi="宋体"/>
          <w:sz w:val="24"/>
        </w:rPr>
      </w:pPr>
      <w:r w:rsidRPr="00193A49">
        <w:rPr>
          <w:rFonts w:ascii="宋体" w:hAnsi="宋体" w:hint="eastAsia"/>
          <w:sz w:val="24"/>
        </w:rPr>
        <w:t>广州塔 112层·600米</w:t>
      </w:r>
    </w:p>
    <w:p w14:paraId="51A05608" w14:textId="77777777" w:rsidR="00093F2D" w:rsidRPr="00193A49" w:rsidRDefault="00093F2D" w:rsidP="00093F2D">
      <w:pPr>
        <w:spacing w:line="360" w:lineRule="exact"/>
        <w:rPr>
          <w:rFonts w:ascii="宋体" w:hAnsi="宋体"/>
          <w:sz w:val="24"/>
        </w:rPr>
      </w:pPr>
    </w:p>
    <w:p w14:paraId="0F1154F0" w14:textId="77777777" w:rsidR="00093F2D" w:rsidRPr="00193A49" w:rsidRDefault="00093F2D" w:rsidP="00093F2D">
      <w:pPr>
        <w:spacing w:line="360" w:lineRule="exact"/>
        <w:rPr>
          <w:rFonts w:ascii="宋体" w:hAnsi="宋体"/>
          <w:sz w:val="24"/>
        </w:rPr>
      </w:pPr>
      <w:r w:rsidRPr="00193A49">
        <w:rPr>
          <w:rFonts w:ascii="宋体" w:hAnsi="宋体" w:hint="eastAsia"/>
          <w:sz w:val="24"/>
        </w:rPr>
        <w:t>【字幕】</w:t>
      </w:r>
    </w:p>
    <w:p w14:paraId="26F44179" w14:textId="77777777" w:rsidR="00093F2D" w:rsidRPr="00193A49" w:rsidRDefault="00093F2D" w:rsidP="00093F2D">
      <w:pPr>
        <w:spacing w:line="360" w:lineRule="exact"/>
        <w:rPr>
          <w:rFonts w:ascii="宋体" w:hAnsi="宋体"/>
          <w:sz w:val="24"/>
        </w:rPr>
      </w:pPr>
      <w:r w:rsidRPr="00193A49">
        <w:rPr>
          <w:rFonts w:ascii="宋体" w:hAnsi="宋体" w:hint="eastAsia"/>
          <w:sz w:val="24"/>
        </w:rPr>
        <w:t>岳阳</w:t>
      </w:r>
    </w:p>
    <w:p w14:paraId="038080F9" w14:textId="77777777" w:rsidR="00093F2D" w:rsidRPr="00193A49" w:rsidRDefault="00093F2D" w:rsidP="00093F2D">
      <w:pPr>
        <w:spacing w:line="360" w:lineRule="exact"/>
        <w:rPr>
          <w:rFonts w:ascii="宋体" w:hAnsi="宋体"/>
          <w:sz w:val="24"/>
        </w:rPr>
      </w:pPr>
      <w:r w:rsidRPr="00193A49">
        <w:rPr>
          <w:rFonts w:ascii="宋体" w:hAnsi="宋体" w:hint="eastAsia"/>
          <w:sz w:val="24"/>
        </w:rPr>
        <w:t>篮球狂热者</w:t>
      </w:r>
    </w:p>
    <w:p w14:paraId="73E084E7" w14:textId="77777777" w:rsidR="00093F2D" w:rsidRPr="00193A49" w:rsidRDefault="00093F2D" w:rsidP="00093F2D">
      <w:pPr>
        <w:spacing w:line="360" w:lineRule="exact"/>
        <w:rPr>
          <w:rFonts w:ascii="宋体" w:hAnsi="宋体"/>
          <w:sz w:val="24"/>
        </w:rPr>
      </w:pPr>
      <w:r w:rsidRPr="00193A49">
        <w:rPr>
          <w:rFonts w:ascii="宋体" w:hAnsi="宋体" w:hint="eastAsia"/>
          <w:sz w:val="24"/>
        </w:rPr>
        <w:t>坚持运动10年</w:t>
      </w:r>
    </w:p>
    <w:p w14:paraId="075797D2" w14:textId="77777777" w:rsidR="00093F2D" w:rsidRPr="00193A49" w:rsidRDefault="00093F2D" w:rsidP="00093F2D">
      <w:pPr>
        <w:spacing w:line="360" w:lineRule="exact"/>
        <w:rPr>
          <w:rFonts w:ascii="宋体" w:hAnsi="宋体"/>
          <w:sz w:val="24"/>
        </w:rPr>
      </w:pPr>
      <w:r w:rsidRPr="00193A49">
        <w:rPr>
          <w:rFonts w:ascii="宋体" w:hAnsi="宋体" w:hint="eastAsia"/>
          <w:sz w:val="24"/>
        </w:rPr>
        <w:t>【同期声】</w:t>
      </w:r>
    </w:p>
    <w:p w14:paraId="4667F72E" w14:textId="77777777" w:rsidR="00093F2D" w:rsidRPr="00193A49" w:rsidRDefault="00093F2D" w:rsidP="00093F2D">
      <w:pPr>
        <w:spacing w:line="360" w:lineRule="exact"/>
        <w:rPr>
          <w:rFonts w:ascii="宋体" w:hAnsi="宋体"/>
          <w:sz w:val="24"/>
        </w:rPr>
      </w:pPr>
      <w:r w:rsidRPr="00193A49">
        <w:rPr>
          <w:rFonts w:ascii="宋体" w:hAnsi="宋体" w:hint="eastAsia"/>
          <w:sz w:val="24"/>
        </w:rPr>
        <w:t>岳阳：嗨，兄弟，找天我们把喝酒改登高呗。</w:t>
      </w:r>
    </w:p>
    <w:p w14:paraId="1D8279C7" w14:textId="77777777" w:rsidR="00093F2D" w:rsidRPr="00193A49" w:rsidRDefault="00093F2D" w:rsidP="00093F2D">
      <w:pPr>
        <w:spacing w:line="360" w:lineRule="exact"/>
        <w:rPr>
          <w:rFonts w:ascii="宋体" w:hAnsi="宋体"/>
          <w:sz w:val="24"/>
        </w:rPr>
      </w:pPr>
      <w:r w:rsidRPr="00193A49">
        <w:rPr>
          <w:rFonts w:ascii="宋体" w:hAnsi="宋体" w:hint="eastAsia"/>
          <w:sz w:val="24"/>
        </w:rPr>
        <w:t>【字幕】</w:t>
      </w:r>
    </w:p>
    <w:p w14:paraId="31868782" w14:textId="77777777" w:rsidR="00093F2D" w:rsidRPr="00193A49" w:rsidRDefault="00093F2D" w:rsidP="00093F2D">
      <w:pPr>
        <w:spacing w:line="360" w:lineRule="exact"/>
        <w:rPr>
          <w:rFonts w:ascii="宋体" w:hAnsi="宋体"/>
          <w:sz w:val="24"/>
        </w:rPr>
      </w:pPr>
      <w:r w:rsidRPr="00193A49">
        <w:rPr>
          <w:rFonts w:ascii="宋体" w:hAnsi="宋体" w:hint="eastAsia"/>
          <w:sz w:val="24"/>
        </w:rPr>
        <w:t>打卡·佛山</w:t>
      </w:r>
    </w:p>
    <w:p w14:paraId="11095342" w14:textId="77777777" w:rsidR="00093F2D" w:rsidRPr="00193A49" w:rsidRDefault="00093F2D" w:rsidP="00093F2D">
      <w:pPr>
        <w:spacing w:line="360" w:lineRule="exact"/>
        <w:rPr>
          <w:rFonts w:ascii="宋体" w:hAnsi="宋体"/>
          <w:sz w:val="24"/>
        </w:rPr>
      </w:pPr>
      <w:r w:rsidRPr="00193A49">
        <w:rPr>
          <w:rFonts w:ascii="宋体" w:hAnsi="宋体" w:hint="eastAsia"/>
          <w:sz w:val="24"/>
        </w:rPr>
        <w:t>保利中心 50层·248米</w:t>
      </w:r>
    </w:p>
    <w:p w14:paraId="2DCBB3F7" w14:textId="77777777" w:rsidR="00093F2D" w:rsidRPr="00193A49" w:rsidRDefault="00093F2D" w:rsidP="00093F2D">
      <w:pPr>
        <w:spacing w:line="360" w:lineRule="exact"/>
        <w:rPr>
          <w:rFonts w:ascii="宋体" w:hAnsi="宋体"/>
          <w:sz w:val="24"/>
        </w:rPr>
      </w:pPr>
    </w:p>
    <w:p w14:paraId="7AC3CBEA" w14:textId="77777777" w:rsidR="00093F2D" w:rsidRPr="00193A49" w:rsidRDefault="00093F2D" w:rsidP="00093F2D">
      <w:pPr>
        <w:spacing w:line="360" w:lineRule="exact"/>
        <w:rPr>
          <w:rFonts w:ascii="宋体" w:hAnsi="宋体"/>
          <w:sz w:val="24"/>
        </w:rPr>
      </w:pPr>
      <w:r w:rsidRPr="00193A49">
        <w:rPr>
          <w:rFonts w:ascii="宋体" w:hAnsi="宋体" w:hint="eastAsia"/>
          <w:sz w:val="24"/>
        </w:rPr>
        <w:t>【字幕】</w:t>
      </w:r>
    </w:p>
    <w:p w14:paraId="4472D142" w14:textId="77777777" w:rsidR="00093F2D" w:rsidRPr="00193A49" w:rsidRDefault="00093F2D" w:rsidP="00093F2D">
      <w:pPr>
        <w:spacing w:line="360" w:lineRule="exact"/>
        <w:rPr>
          <w:rFonts w:ascii="宋体" w:hAnsi="宋体"/>
          <w:sz w:val="24"/>
        </w:rPr>
      </w:pPr>
      <w:r w:rsidRPr="00193A49">
        <w:rPr>
          <w:rFonts w:ascii="宋体" w:hAnsi="宋体" w:hint="eastAsia"/>
          <w:sz w:val="24"/>
        </w:rPr>
        <w:t>俊杰/斐斐</w:t>
      </w:r>
    </w:p>
    <w:p w14:paraId="03D2B78F" w14:textId="77777777" w:rsidR="00093F2D" w:rsidRPr="00193A49" w:rsidRDefault="00093F2D" w:rsidP="00093F2D">
      <w:pPr>
        <w:spacing w:line="360" w:lineRule="exact"/>
        <w:rPr>
          <w:rFonts w:ascii="宋体" w:hAnsi="宋体"/>
          <w:sz w:val="24"/>
        </w:rPr>
      </w:pPr>
      <w:r w:rsidRPr="00193A49">
        <w:rPr>
          <w:rFonts w:ascii="宋体" w:hAnsi="宋体" w:hint="eastAsia"/>
          <w:sz w:val="24"/>
        </w:rPr>
        <w:t>潜水美食达人</w:t>
      </w:r>
    </w:p>
    <w:p w14:paraId="45D88F9D" w14:textId="77777777" w:rsidR="00093F2D" w:rsidRPr="00193A49" w:rsidRDefault="00093F2D" w:rsidP="00093F2D">
      <w:pPr>
        <w:spacing w:line="360" w:lineRule="exact"/>
        <w:rPr>
          <w:rFonts w:ascii="宋体" w:hAnsi="宋体"/>
          <w:sz w:val="24"/>
        </w:rPr>
      </w:pPr>
      <w:r w:rsidRPr="00193A49">
        <w:rPr>
          <w:rFonts w:ascii="宋体" w:hAnsi="宋体" w:hint="eastAsia"/>
          <w:sz w:val="24"/>
        </w:rPr>
        <w:t>坚持运动7年</w:t>
      </w:r>
    </w:p>
    <w:p w14:paraId="200A4963" w14:textId="77777777" w:rsidR="00093F2D" w:rsidRPr="00193A49" w:rsidRDefault="00093F2D" w:rsidP="00093F2D">
      <w:pPr>
        <w:spacing w:line="360" w:lineRule="exact"/>
        <w:rPr>
          <w:rFonts w:ascii="宋体" w:hAnsi="宋体"/>
          <w:sz w:val="24"/>
        </w:rPr>
      </w:pPr>
      <w:r w:rsidRPr="00193A49">
        <w:rPr>
          <w:rFonts w:ascii="宋体" w:hAnsi="宋体" w:hint="eastAsia"/>
          <w:sz w:val="24"/>
        </w:rPr>
        <w:t>【同期声】</w:t>
      </w:r>
    </w:p>
    <w:p w14:paraId="45AE1C27" w14:textId="77777777" w:rsidR="00093F2D" w:rsidRPr="00193A49" w:rsidRDefault="00093F2D" w:rsidP="00093F2D">
      <w:pPr>
        <w:spacing w:line="360" w:lineRule="exact"/>
        <w:rPr>
          <w:rFonts w:ascii="宋体" w:hAnsi="宋体"/>
          <w:sz w:val="24"/>
        </w:rPr>
      </w:pPr>
      <w:r w:rsidRPr="00193A49">
        <w:rPr>
          <w:rFonts w:ascii="宋体" w:hAnsi="宋体" w:hint="eastAsia"/>
          <w:sz w:val="24"/>
        </w:rPr>
        <w:t>俊杰：今年情人节我们来点不一样的吧。</w:t>
      </w:r>
    </w:p>
    <w:p w14:paraId="437ADF0E" w14:textId="77777777" w:rsidR="00093F2D" w:rsidRPr="00193A49" w:rsidRDefault="00093F2D" w:rsidP="00093F2D">
      <w:pPr>
        <w:spacing w:line="360" w:lineRule="exact"/>
        <w:rPr>
          <w:rFonts w:ascii="宋体" w:hAnsi="宋体"/>
          <w:sz w:val="24"/>
        </w:rPr>
      </w:pPr>
      <w:r w:rsidRPr="00193A49">
        <w:rPr>
          <w:rFonts w:ascii="宋体" w:hAnsi="宋体" w:hint="eastAsia"/>
          <w:sz w:val="24"/>
        </w:rPr>
        <w:t>斐斐：好啊。</w:t>
      </w:r>
    </w:p>
    <w:p w14:paraId="5BCC0296" w14:textId="77777777" w:rsidR="00093F2D" w:rsidRPr="00193A49" w:rsidRDefault="00093F2D" w:rsidP="00093F2D">
      <w:pPr>
        <w:spacing w:line="360" w:lineRule="exact"/>
        <w:rPr>
          <w:rFonts w:ascii="宋体" w:hAnsi="宋体"/>
          <w:sz w:val="24"/>
        </w:rPr>
      </w:pPr>
      <w:r w:rsidRPr="00193A49">
        <w:rPr>
          <w:rFonts w:ascii="宋体" w:hAnsi="宋体" w:hint="eastAsia"/>
          <w:sz w:val="24"/>
        </w:rPr>
        <w:t>【字幕】</w:t>
      </w:r>
    </w:p>
    <w:p w14:paraId="3C8C20EA" w14:textId="77777777" w:rsidR="00093F2D" w:rsidRPr="00193A49" w:rsidRDefault="00093F2D" w:rsidP="00093F2D">
      <w:pPr>
        <w:spacing w:line="360" w:lineRule="exact"/>
        <w:rPr>
          <w:rFonts w:ascii="宋体" w:hAnsi="宋体"/>
          <w:sz w:val="24"/>
        </w:rPr>
      </w:pPr>
      <w:r w:rsidRPr="00193A49">
        <w:rPr>
          <w:rFonts w:ascii="宋体" w:hAnsi="宋体" w:hint="eastAsia"/>
          <w:sz w:val="24"/>
        </w:rPr>
        <w:t>打卡·广州</w:t>
      </w:r>
    </w:p>
    <w:p w14:paraId="66D7847A" w14:textId="77777777" w:rsidR="00093F2D" w:rsidRPr="00193A49" w:rsidRDefault="00093F2D" w:rsidP="00093F2D">
      <w:pPr>
        <w:spacing w:line="360" w:lineRule="exact"/>
        <w:rPr>
          <w:rFonts w:ascii="宋体" w:hAnsi="宋体"/>
          <w:sz w:val="24"/>
        </w:rPr>
      </w:pPr>
      <w:r w:rsidRPr="00193A49">
        <w:rPr>
          <w:rFonts w:ascii="宋体" w:hAnsi="宋体" w:hint="eastAsia"/>
          <w:sz w:val="24"/>
        </w:rPr>
        <w:t>雅居乐总部 39层·189米</w:t>
      </w:r>
    </w:p>
    <w:p w14:paraId="7502237E" w14:textId="77777777" w:rsidR="00093F2D" w:rsidRPr="00193A49" w:rsidRDefault="00093F2D" w:rsidP="00093F2D">
      <w:pPr>
        <w:spacing w:line="360" w:lineRule="exact"/>
        <w:rPr>
          <w:rFonts w:ascii="宋体" w:hAnsi="宋体"/>
          <w:sz w:val="24"/>
        </w:rPr>
      </w:pPr>
    </w:p>
    <w:p w14:paraId="6E189D8B" w14:textId="77777777" w:rsidR="00093F2D" w:rsidRPr="00193A49" w:rsidRDefault="00093F2D" w:rsidP="00093F2D">
      <w:pPr>
        <w:spacing w:line="360" w:lineRule="exact"/>
        <w:rPr>
          <w:rFonts w:ascii="宋体" w:hAnsi="宋体"/>
          <w:sz w:val="24"/>
        </w:rPr>
      </w:pPr>
      <w:r w:rsidRPr="00193A49">
        <w:rPr>
          <w:rFonts w:ascii="宋体" w:hAnsi="宋体" w:hint="eastAsia"/>
          <w:sz w:val="24"/>
        </w:rPr>
        <w:t>【字幕】</w:t>
      </w:r>
    </w:p>
    <w:p w14:paraId="4160D89B" w14:textId="77777777" w:rsidR="00093F2D" w:rsidRPr="00193A49" w:rsidRDefault="00093F2D" w:rsidP="00093F2D">
      <w:pPr>
        <w:spacing w:line="360" w:lineRule="exact"/>
        <w:rPr>
          <w:rFonts w:ascii="宋体" w:hAnsi="宋体"/>
          <w:sz w:val="24"/>
        </w:rPr>
      </w:pPr>
      <w:r w:rsidRPr="00193A49">
        <w:rPr>
          <w:rFonts w:ascii="宋体" w:hAnsi="宋体" w:hint="eastAsia"/>
          <w:sz w:val="24"/>
        </w:rPr>
        <w:t>翌翊</w:t>
      </w:r>
    </w:p>
    <w:p w14:paraId="3B627692" w14:textId="77777777" w:rsidR="00093F2D" w:rsidRPr="00193A49" w:rsidRDefault="00093F2D" w:rsidP="00093F2D">
      <w:pPr>
        <w:spacing w:line="360" w:lineRule="exact"/>
        <w:rPr>
          <w:rFonts w:ascii="宋体" w:hAnsi="宋体"/>
          <w:sz w:val="24"/>
        </w:rPr>
      </w:pPr>
      <w:r w:rsidRPr="00193A49">
        <w:rPr>
          <w:rFonts w:ascii="宋体" w:hAnsi="宋体" w:hint="eastAsia"/>
          <w:sz w:val="24"/>
        </w:rPr>
        <w:t>健身狂人</w:t>
      </w:r>
    </w:p>
    <w:p w14:paraId="4B6B84B9" w14:textId="77777777" w:rsidR="00093F2D" w:rsidRPr="00193A49" w:rsidRDefault="00093F2D" w:rsidP="00093F2D">
      <w:pPr>
        <w:spacing w:line="360" w:lineRule="exact"/>
        <w:rPr>
          <w:rFonts w:ascii="宋体" w:hAnsi="宋体"/>
          <w:sz w:val="24"/>
        </w:rPr>
      </w:pPr>
      <w:r w:rsidRPr="00193A49">
        <w:rPr>
          <w:rFonts w:ascii="宋体" w:hAnsi="宋体" w:hint="eastAsia"/>
          <w:sz w:val="24"/>
        </w:rPr>
        <w:t>坚持运动8年</w:t>
      </w:r>
    </w:p>
    <w:p w14:paraId="76CF8432" w14:textId="77777777" w:rsidR="00093F2D" w:rsidRDefault="00093F2D" w:rsidP="00093F2D">
      <w:pPr>
        <w:spacing w:line="360" w:lineRule="exact"/>
        <w:rPr>
          <w:rFonts w:ascii="宋体" w:hAnsi="宋体"/>
          <w:sz w:val="24"/>
        </w:rPr>
      </w:pPr>
    </w:p>
    <w:p w14:paraId="120F6DF3" w14:textId="77777777" w:rsidR="00093F2D" w:rsidRPr="00193A49" w:rsidRDefault="00093F2D" w:rsidP="00093F2D">
      <w:pPr>
        <w:spacing w:line="360" w:lineRule="exact"/>
        <w:rPr>
          <w:rFonts w:ascii="宋体" w:hAnsi="宋体"/>
          <w:sz w:val="24"/>
        </w:rPr>
      </w:pPr>
      <w:r w:rsidRPr="00193A49">
        <w:rPr>
          <w:rFonts w:ascii="宋体" w:hAnsi="宋体" w:hint="eastAsia"/>
          <w:sz w:val="24"/>
        </w:rPr>
        <w:lastRenderedPageBreak/>
        <w:t>【同期声】</w:t>
      </w:r>
    </w:p>
    <w:p w14:paraId="74F9B973" w14:textId="77777777" w:rsidR="00093F2D" w:rsidRPr="00193A49" w:rsidRDefault="00093F2D" w:rsidP="00093F2D">
      <w:pPr>
        <w:spacing w:line="360" w:lineRule="exact"/>
        <w:rPr>
          <w:rFonts w:ascii="宋体" w:hAnsi="宋体"/>
          <w:sz w:val="24"/>
        </w:rPr>
      </w:pPr>
      <w:r w:rsidRPr="00193A49">
        <w:rPr>
          <w:rFonts w:ascii="宋体" w:hAnsi="宋体" w:hint="eastAsia"/>
          <w:sz w:val="24"/>
        </w:rPr>
        <w:t>翌翊：老板，这周末能不能不让我加班？因为我有重要的事情要去做。</w:t>
      </w:r>
    </w:p>
    <w:p w14:paraId="2B4C5722" w14:textId="77777777" w:rsidR="00093F2D" w:rsidRPr="00193A49" w:rsidRDefault="00093F2D" w:rsidP="00093F2D">
      <w:pPr>
        <w:spacing w:line="360" w:lineRule="exact"/>
        <w:rPr>
          <w:rFonts w:ascii="宋体" w:hAnsi="宋体"/>
          <w:sz w:val="24"/>
        </w:rPr>
      </w:pPr>
      <w:r w:rsidRPr="00193A49">
        <w:rPr>
          <w:rFonts w:ascii="宋体" w:hAnsi="宋体" w:hint="eastAsia"/>
          <w:sz w:val="24"/>
        </w:rPr>
        <w:t>【字幕】</w:t>
      </w:r>
    </w:p>
    <w:p w14:paraId="2AB76BA0" w14:textId="77777777" w:rsidR="00093F2D" w:rsidRPr="00193A49" w:rsidRDefault="00093F2D" w:rsidP="00093F2D">
      <w:pPr>
        <w:spacing w:line="360" w:lineRule="exact"/>
        <w:rPr>
          <w:rFonts w:ascii="宋体" w:hAnsi="宋体"/>
          <w:sz w:val="24"/>
        </w:rPr>
      </w:pPr>
      <w:r w:rsidRPr="00193A49">
        <w:rPr>
          <w:rFonts w:ascii="宋体" w:hAnsi="宋体" w:hint="eastAsia"/>
          <w:sz w:val="24"/>
        </w:rPr>
        <w:t>打卡·深圳</w:t>
      </w:r>
    </w:p>
    <w:p w14:paraId="59A89C69" w14:textId="77777777" w:rsidR="00093F2D" w:rsidRPr="00193A49" w:rsidRDefault="00093F2D" w:rsidP="00093F2D">
      <w:pPr>
        <w:spacing w:line="360" w:lineRule="exact"/>
        <w:rPr>
          <w:rFonts w:ascii="宋体" w:hAnsi="宋体"/>
          <w:sz w:val="24"/>
        </w:rPr>
      </w:pPr>
      <w:r w:rsidRPr="00193A49">
        <w:rPr>
          <w:rFonts w:ascii="宋体" w:hAnsi="宋体" w:hint="eastAsia"/>
          <w:sz w:val="24"/>
        </w:rPr>
        <w:t>中洲控股中心 61层·300.8米</w:t>
      </w:r>
    </w:p>
    <w:p w14:paraId="34854655" w14:textId="77777777" w:rsidR="00093F2D" w:rsidRPr="00193A49" w:rsidRDefault="00093F2D" w:rsidP="00093F2D">
      <w:pPr>
        <w:spacing w:line="360" w:lineRule="exact"/>
        <w:rPr>
          <w:rFonts w:ascii="宋体" w:hAnsi="宋体"/>
          <w:sz w:val="24"/>
        </w:rPr>
      </w:pPr>
    </w:p>
    <w:p w14:paraId="77E7EAB7" w14:textId="77777777" w:rsidR="00093F2D" w:rsidRPr="00193A49" w:rsidRDefault="00093F2D" w:rsidP="00093F2D">
      <w:pPr>
        <w:spacing w:line="360" w:lineRule="exact"/>
        <w:rPr>
          <w:rFonts w:ascii="宋体" w:hAnsi="宋体"/>
          <w:sz w:val="24"/>
        </w:rPr>
      </w:pPr>
      <w:r w:rsidRPr="00193A49">
        <w:rPr>
          <w:rFonts w:ascii="宋体" w:hAnsi="宋体" w:hint="eastAsia"/>
          <w:sz w:val="24"/>
        </w:rPr>
        <w:t>【字幕】</w:t>
      </w:r>
    </w:p>
    <w:p w14:paraId="17246565" w14:textId="77777777" w:rsidR="00093F2D" w:rsidRPr="00193A49" w:rsidRDefault="00093F2D" w:rsidP="00093F2D">
      <w:pPr>
        <w:spacing w:line="360" w:lineRule="exact"/>
        <w:rPr>
          <w:rFonts w:ascii="宋体" w:hAnsi="宋体"/>
          <w:sz w:val="24"/>
        </w:rPr>
      </w:pPr>
      <w:r w:rsidRPr="00193A49">
        <w:rPr>
          <w:rFonts w:ascii="宋体" w:hAnsi="宋体" w:hint="eastAsia"/>
          <w:sz w:val="24"/>
        </w:rPr>
        <w:t>文佳/晓野</w:t>
      </w:r>
    </w:p>
    <w:p w14:paraId="6A52915B" w14:textId="77777777" w:rsidR="00093F2D" w:rsidRPr="00193A49" w:rsidRDefault="00093F2D" w:rsidP="00093F2D">
      <w:pPr>
        <w:spacing w:line="360" w:lineRule="exact"/>
        <w:rPr>
          <w:rFonts w:ascii="宋体" w:hAnsi="宋体"/>
          <w:sz w:val="24"/>
        </w:rPr>
      </w:pPr>
      <w:r w:rsidRPr="00193A49">
        <w:rPr>
          <w:rFonts w:ascii="宋体" w:hAnsi="宋体" w:hint="eastAsia"/>
          <w:sz w:val="24"/>
        </w:rPr>
        <w:t>舞蹈爱好者</w:t>
      </w:r>
    </w:p>
    <w:p w14:paraId="7C9F3CB4" w14:textId="77777777" w:rsidR="00093F2D" w:rsidRPr="00193A49" w:rsidRDefault="00093F2D" w:rsidP="00093F2D">
      <w:pPr>
        <w:spacing w:line="360" w:lineRule="exact"/>
        <w:rPr>
          <w:rFonts w:ascii="宋体" w:hAnsi="宋体"/>
          <w:sz w:val="24"/>
        </w:rPr>
      </w:pPr>
      <w:r w:rsidRPr="00193A49">
        <w:rPr>
          <w:rFonts w:ascii="宋体" w:hAnsi="宋体" w:hint="eastAsia"/>
          <w:sz w:val="24"/>
        </w:rPr>
        <w:t>坚持运动7年</w:t>
      </w:r>
    </w:p>
    <w:p w14:paraId="03E8ADC5" w14:textId="77777777" w:rsidR="00093F2D" w:rsidRPr="00193A49" w:rsidRDefault="00093F2D" w:rsidP="00093F2D">
      <w:pPr>
        <w:spacing w:line="360" w:lineRule="exact"/>
        <w:rPr>
          <w:rFonts w:ascii="宋体" w:hAnsi="宋体"/>
          <w:sz w:val="24"/>
        </w:rPr>
      </w:pPr>
      <w:r w:rsidRPr="00193A49">
        <w:rPr>
          <w:rFonts w:ascii="宋体" w:hAnsi="宋体" w:hint="eastAsia"/>
          <w:sz w:val="24"/>
        </w:rPr>
        <w:t>【同期声】</w:t>
      </w:r>
    </w:p>
    <w:p w14:paraId="105F1318" w14:textId="77777777" w:rsidR="00093F2D" w:rsidRPr="00193A49" w:rsidRDefault="00093F2D" w:rsidP="00093F2D">
      <w:pPr>
        <w:spacing w:line="360" w:lineRule="exact"/>
        <w:rPr>
          <w:rFonts w:ascii="宋体" w:hAnsi="宋体"/>
          <w:sz w:val="24"/>
        </w:rPr>
      </w:pPr>
      <w:r w:rsidRPr="00193A49">
        <w:rPr>
          <w:rFonts w:ascii="宋体" w:hAnsi="宋体" w:hint="eastAsia"/>
          <w:sz w:val="24"/>
        </w:rPr>
        <w:t>晓野：妞，我们除了吃饭逛街还能干吗呀？</w:t>
      </w:r>
    </w:p>
    <w:p w14:paraId="2A6C3FDC" w14:textId="77777777" w:rsidR="00093F2D" w:rsidRPr="00193A49" w:rsidRDefault="00093F2D" w:rsidP="00093F2D">
      <w:pPr>
        <w:spacing w:line="360" w:lineRule="exact"/>
        <w:rPr>
          <w:rFonts w:ascii="宋体" w:hAnsi="宋体"/>
          <w:sz w:val="24"/>
        </w:rPr>
      </w:pPr>
      <w:r w:rsidRPr="00193A49">
        <w:rPr>
          <w:rFonts w:ascii="宋体" w:hAnsi="宋体" w:hint="eastAsia"/>
          <w:sz w:val="24"/>
        </w:rPr>
        <w:t>文佳：刚好要约你，我们一起跑上城市之巅。</w:t>
      </w:r>
    </w:p>
    <w:p w14:paraId="15DAA0FC" w14:textId="77777777" w:rsidR="00093F2D" w:rsidRPr="00193A49" w:rsidRDefault="00093F2D" w:rsidP="00093F2D">
      <w:pPr>
        <w:spacing w:line="360" w:lineRule="exact"/>
        <w:rPr>
          <w:rFonts w:ascii="宋体" w:hAnsi="宋体"/>
          <w:sz w:val="24"/>
        </w:rPr>
      </w:pPr>
      <w:r w:rsidRPr="00193A49">
        <w:rPr>
          <w:rFonts w:ascii="宋体" w:hAnsi="宋体" w:hint="eastAsia"/>
          <w:sz w:val="24"/>
        </w:rPr>
        <w:t>晓野：好呀。</w:t>
      </w:r>
    </w:p>
    <w:p w14:paraId="7F5E90A6" w14:textId="77777777" w:rsidR="00093F2D" w:rsidRPr="00193A49" w:rsidRDefault="00093F2D" w:rsidP="00093F2D">
      <w:pPr>
        <w:spacing w:line="360" w:lineRule="exact"/>
        <w:rPr>
          <w:rFonts w:ascii="宋体" w:hAnsi="宋体"/>
          <w:sz w:val="24"/>
        </w:rPr>
      </w:pPr>
      <w:r w:rsidRPr="00193A49">
        <w:rPr>
          <w:rFonts w:ascii="宋体" w:hAnsi="宋体" w:hint="eastAsia"/>
          <w:sz w:val="24"/>
        </w:rPr>
        <w:t>【字幕】</w:t>
      </w:r>
    </w:p>
    <w:p w14:paraId="69E03DD8" w14:textId="77777777" w:rsidR="00093F2D" w:rsidRPr="00193A49" w:rsidRDefault="00093F2D" w:rsidP="00093F2D">
      <w:pPr>
        <w:spacing w:line="360" w:lineRule="exact"/>
        <w:rPr>
          <w:rFonts w:ascii="宋体" w:hAnsi="宋体"/>
          <w:sz w:val="24"/>
        </w:rPr>
      </w:pPr>
      <w:r w:rsidRPr="00193A49">
        <w:rPr>
          <w:rFonts w:ascii="宋体" w:hAnsi="宋体" w:hint="eastAsia"/>
          <w:sz w:val="24"/>
        </w:rPr>
        <w:t>各路武功高手</w:t>
      </w:r>
    </w:p>
    <w:p w14:paraId="5AB165F4" w14:textId="77777777" w:rsidR="00093F2D" w:rsidRPr="00193A49" w:rsidRDefault="00093F2D" w:rsidP="00093F2D">
      <w:pPr>
        <w:spacing w:line="360" w:lineRule="exact"/>
        <w:rPr>
          <w:rFonts w:ascii="宋体" w:hAnsi="宋体"/>
          <w:sz w:val="24"/>
        </w:rPr>
      </w:pPr>
      <w:r w:rsidRPr="00193A49">
        <w:rPr>
          <w:rFonts w:ascii="宋体" w:hAnsi="宋体" w:hint="eastAsia"/>
          <w:sz w:val="24"/>
        </w:rPr>
        <w:t>请接下战书</w:t>
      </w:r>
    </w:p>
    <w:p w14:paraId="62A11D5A" w14:textId="77777777" w:rsidR="00093F2D" w:rsidRPr="00193A49" w:rsidRDefault="00093F2D" w:rsidP="00093F2D">
      <w:pPr>
        <w:spacing w:line="360" w:lineRule="exact"/>
        <w:rPr>
          <w:rFonts w:ascii="宋体" w:hAnsi="宋体"/>
          <w:sz w:val="24"/>
        </w:rPr>
      </w:pPr>
      <w:r w:rsidRPr="00193A49">
        <w:rPr>
          <w:rFonts w:ascii="宋体" w:hAnsi="宋体" w:hint="eastAsia"/>
          <w:sz w:val="24"/>
        </w:rPr>
        <w:t>2018第五届</w:t>
      </w:r>
    </w:p>
    <w:p w14:paraId="59EFEC1F" w14:textId="77777777" w:rsidR="00093F2D" w:rsidRPr="00193A49" w:rsidRDefault="00093F2D" w:rsidP="00093F2D">
      <w:pPr>
        <w:spacing w:line="360" w:lineRule="exact"/>
        <w:rPr>
          <w:rFonts w:ascii="宋体" w:hAnsi="宋体"/>
          <w:sz w:val="24"/>
        </w:rPr>
      </w:pPr>
      <w:r w:rsidRPr="00193A49">
        <w:rPr>
          <w:rFonts w:ascii="宋体" w:hAnsi="宋体" w:hint="eastAsia"/>
          <w:sz w:val="24"/>
        </w:rPr>
        <w:t>TVS1广州塔登高公开赛</w:t>
      </w:r>
    </w:p>
    <w:p w14:paraId="644246B6" w14:textId="77777777" w:rsidR="00093F2D" w:rsidRPr="00B11616" w:rsidRDefault="00093F2D" w:rsidP="00093F2D">
      <w:pPr>
        <w:spacing w:line="360" w:lineRule="exact"/>
        <w:rPr>
          <w:rFonts w:ascii="宋体" w:hAnsi="宋体"/>
          <w:szCs w:val="21"/>
        </w:rPr>
      </w:pPr>
    </w:p>
    <w:p w14:paraId="34389CDF" w14:textId="7AE6F053" w:rsidR="00361169" w:rsidRPr="00093F2D" w:rsidRDefault="00361169">
      <w:pPr>
        <w:rPr>
          <w:rFonts w:eastAsia="PMingLiU"/>
          <w:sz w:val="24"/>
          <w:lang w:eastAsia="zh-TW"/>
        </w:rPr>
      </w:pPr>
    </w:p>
    <w:p w14:paraId="089E8DC7" w14:textId="45B1B4E1" w:rsidR="00361169" w:rsidRDefault="00361169">
      <w:pPr>
        <w:rPr>
          <w:rFonts w:eastAsia="PMingLiU"/>
          <w:sz w:val="24"/>
          <w:lang w:eastAsia="zh-TW"/>
        </w:rPr>
      </w:pPr>
    </w:p>
    <w:p w14:paraId="4D74EE4F" w14:textId="19E72CFC" w:rsidR="00361169" w:rsidRDefault="00361169">
      <w:pPr>
        <w:rPr>
          <w:rFonts w:eastAsia="PMingLiU"/>
          <w:sz w:val="24"/>
          <w:lang w:eastAsia="zh-TW"/>
        </w:rPr>
      </w:pPr>
    </w:p>
    <w:p w14:paraId="54B582AF" w14:textId="526343D2" w:rsidR="00361169" w:rsidRDefault="00361169">
      <w:pPr>
        <w:rPr>
          <w:rFonts w:eastAsia="PMingLiU"/>
          <w:sz w:val="24"/>
          <w:lang w:eastAsia="zh-TW"/>
        </w:rPr>
      </w:pPr>
    </w:p>
    <w:p w14:paraId="452DBDBC" w14:textId="06D4A519" w:rsidR="00361169" w:rsidRDefault="00361169">
      <w:pPr>
        <w:rPr>
          <w:rFonts w:eastAsia="PMingLiU"/>
          <w:sz w:val="24"/>
          <w:lang w:eastAsia="zh-TW"/>
        </w:rPr>
      </w:pPr>
    </w:p>
    <w:p w14:paraId="26CE74B8" w14:textId="66EDC171" w:rsidR="00361169" w:rsidRDefault="00361169">
      <w:pPr>
        <w:rPr>
          <w:rFonts w:eastAsia="PMingLiU"/>
          <w:sz w:val="24"/>
          <w:lang w:eastAsia="zh-TW"/>
        </w:rPr>
      </w:pPr>
    </w:p>
    <w:p w14:paraId="4A2305CF" w14:textId="3CA2B668" w:rsidR="00093F2D" w:rsidRDefault="00093F2D">
      <w:pPr>
        <w:rPr>
          <w:rFonts w:eastAsia="PMingLiU"/>
          <w:sz w:val="24"/>
          <w:lang w:eastAsia="zh-TW"/>
        </w:rPr>
      </w:pPr>
    </w:p>
    <w:p w14:paraId="493C9650" w14:textId="345F4F6F" w:rsidR="00093F2D" w:rsidRDefault="00093F2D">
      <w:pPr>
        <w:rPr>
          <w:rFonts w:eastAsia="PMingLiU"/>
          <w:sz w:val="24"/>
          <w:lang w:eastAsia="zh-TW"/>
        </w:rPr>
      </w:pPr>
    </w:p>
    <w:p w14:paraId="47771D08" w14:textId="3FA18F3A" w:rsidR="00093F2D" w:rsidRDefault="00093F2D">
      <w:pPr>
        <w:rPr>
          <w:rFonts w:eastAsia="PMingLiU"/>
          <w:sz w:val="24"/>
          <w:lang w:eastAsia="zh-TW"/>
        </w:rPr>
      </w:pPr>
    </w:p>
    <w:p w14:paraId="34007D50" w14:textId="11D4265B" w:rsidR="00093F2D" w:rsidRDefault="00093F2D">
      <w:pPr>
        <w:rPr>
          <w:rFonts w:eastAsia="PMingLiU"/>
          <w:sz w:val="24"/>
          <w:lang w:eastAsia="zh-TW"/>
        </w:rPr>
      </w:pPr>
    </w:p>
    <w:p w14:paraId="12D01EB1" w14:textId="55363787" w:rsidR="00093F2D" w:rsidRDefault="00093F2D">
      <w:pPr>
        <w:rPr>
          <w:rFonts w:eastAsia="PMingLiU"/>
          <w:sz w:val="24"/>
          <w:lang w:eastAsia="zh-TW"/>
        </w:rPr>
      </w:pPr>
    </w:p>
    <w:p w14:paraId="1BFD1DF9" w14:textId="58738A75" w:rsidR="00093F2D" w:rsidRDefault="00093F2D">
      <w:pPr>
        <w:rPr>
          <w:rFonts w:eastAsia="PMingLiU"/>
          <w:sz w:val="24"/>
          <w:lang w:eastAsia="zh-TW"/>
        </w:rPr>
      </w:pPr>
    </w:p>
    <w:p w14:paraId="6393A2C3" w14:textId="31D80123" w:rsidR="00093F2D" w:rsidRDefault="00093F2D">
      <w:pPr>
        <w:rPr>
          <w:rFonts w:eastAsia="PMingLiU"/>
          <w:sz w:val="24"/>
          <w:lang w:eastAsia="zh-TW"/>
        </w:rPr>
      </w:pPr>
    </w:p>
    <w:p w14:paraId="46B05D94" w14:textId="7702C3A4" w:rsidR="00093F2D" w:rsidRDefault="00093F2D">
      <w:pPr>
        <w:rPr>
          <w:rFonts w:eastAsia="PMingLiU"/>
          <w:sz w:val="24"/>
          <w:lang w:eastAsia="zh-TW"/>
        </w:rPr>
      </w:pPr>
    </w:p>
    <w:p w14:paraId="4018525B" w14:textId="001C3691" w:rsidR="00093F2D" w:rsidRDefault="00093F2D">
      <w:pPr>
        <w:rPr>
          <w:rFonts w:eastAsia="PMingLiU"/>
          <w:sz w:val="24"/>
          <w:lang w:eastAsia="zh-TW"/>
        </w:rPr>
      </w:pPr>
    </w:p>
    <w:p w14:paraId="5566136B" w14:textId="4803D94C" w:rsidR="00093F2D" w:rsidRDefault="00093F2D">
      <w:pPr>
        <w:rPr>
          <w:rFonts w:eastAsia="PMingLiU"/>
          <w:sz w:val="24"/>
          <w:lang w:eastAsia="zh-TW"/>
        </w:rPr>
      </w:pPr>
    </w:p>
    <w:p w14:paraId="56B41046" w14:textId="54E13B33" w:rsidR="00093F2D" w:rsidRDefault="00093F2D">
      <w:pPr>
        <w:rPr>
          <w:rFonts w:eastAsia="PMingLiU"/>
          <w:sz w:val="24"/>
          <w:lang w:eastAsia="zh-TW"/>
        </w:rPr>
      </w:pPr>
    </w:p>
    <w:p w14:paraId="5FA8F156" w14:textId="6F3F59F7" w:rsidR="00093F2D" w:rsidRDefault="00093F2D">
      <w:pPr>
        <w:rPr>
          <w:rFonts w:eastAsia="PMingLiU"/>
          <w:sz w:val="24"/>
          <w:lang w:eastAsia="zh-TW"/>
        </w:rPr>
      </w:pPr>
    </w:p>
    <w:p w14:paraId="6C6B3DE2" w14:textId="6931E955" w:rsidR="00093F2D" w:rsidRDefault="00093F2D">
      <w:pPr>
        <w:rPr>
          <w:rFonts w:eastAsia="PMingLiU"/>
          <w:sz w:val="24"/>
          <w:lang w:eastAsia="zh-TW"/>
        </w:rPr>
      </w:pPr>
    </w:p>
    <w:p w14:paraId="3AD140D0" w14:textId="08B04ABA" w:rsidR="00093F2D" w:rsidRDefault="00093F2D">
      <w:pPr>
        <w:rPr>
          <w:rFonts w:eastAsia="PMingLiU"/>
          <w:sz w:val="24"/>
          <w:lang w:eastAsia="zh-TW"/>
        </w:rPr>
      </w:pPr>
    </w:p>
    <w:p w14:paraId="49752798" w14:textId="77777777" w:rsidR="00361169" w:rsidRDefault="00361169" w:rsidP="00361169">
      <w:pPr>
        <w:rPr>
          <w:rFonts w:ascii="宋体" w:hAnsi="宋体" w:cs="宋体"/>
          <w:b/>
          <w:bCs/>
          <w:sz w:val="24"/>
        </w:rPr>
      </w:pPr>
    </w:p>
    <w:p w14:paraId="2E7CD307" w14:textId="77777777" w:rsidR="00361169" w:rsidRDefault="00361169" w:rsidP="00361169">
      <w:pPr>
        <w:spacing w:beforeLines="50" w:before="156" w:afterLines="50" w:after="156" w:line="360" w:lineRule="atLeast"/>
        <w:ind w:firstLineChars="200" w:firstLine="721"/>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抓好县级融媒体中心建设策略分析</w:t>
      </w:r>
    </w:p>
    <w:p w14:paraId="05B88119" w14:textId="77777777" w:rsidR="00361169" w:rsidRDefault="00361169" w:rsidP="00361169">
      <w:pPr>
        <w:jc w:val="center"/>
        <w:rPr>
          <w:rFonts w:ascii="宋体" w:hAnsi="宋体" w:cs="宋体"/>
          <w:sz w:val="24"/>
        </w:rPr>
      </w:pPr>
    </w:p>
    <w:p w14:paraId="123D4F7C" w14:textId="77777777" w:rsidR="00361169" w:rsidRDefault="00361169" w:rsidP="00361169">
      <w:pPr>
        <w:spacing w:beforeLines="50" w:before="156" w:afterLines="50" w:after="156" w:line="360" w:lineRule="atLeast"/>
        <w:ind w:firstLineChars="200" w:firstLine="641"/>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（张伍生  广东广播电视台）</w:t>
      </w:r>
    </w:p>
    <w:p w14:paraId="551F12C0" w14:textId="77777777" w:rsidR="00361169" w:rsidRDefault="00361169" w:rsidP="00361169">
      <w:pPr>
        <w:jc w:val="center"/>
        <w:rPr>
          <w:rFonts w:ascii="宋体" w:hAnsi="宋体" w:cs="宋体"/>
          <w:sz w:val="24"/>
        </w:rPr>
      </w:pPr>
    </w:p>
    <w:p w14:paraId="241F2D43" w14:textId="77777777" w:rsidR="00361169" w:rsidRDefault="00361169" w:rsidP="00361169">
      <w:pPr>
        <w:spacing w:line="360" w:lineRule="atLeast"/>
        <w:ind w:rightChars="53" w:right="111"/>
        <w:rPr>
          <w:rFonts w:ascii="楷体" w:eastAsia="楷体" w:hAnsi="楷体" w:cs="楷体"/>
          <w:szCs w:val="21"/>
        </w:rPr>
      </w:pPr>
      <w:r>
        <w:rPr>
          <w:rFonts w:ascii="楷体" w:eastAsia="楷体" w:hAnsi="楷体" w:cs="楷体" w:hint="eastAsia"/>
          <w:szCs w:val="21"/>
        </w:rPr>
        <w:t>摘要：县级融媒体中心建设对于解决基层宣传思想工作“短板”、推动县级媒体转型升级具有深远意义。县级融媒体中心建设应保持理性，要有“度”的考量，不可盲目扩张。由点到面、利用行政资源加快市场导入、借力融媒建设推进自身改革、引入平台思维做大经济规模等，是较为务实可行的运作策略。</w:t>
      </w:r>
    </w:p>
    <w:p w14:paraId="5B183130" w14:textId="77777777" w:rsidR="00361169" w:rsidRDefault="00361169" w:rsidP="00361169">
      <w:pPr>
        <w:spacing w:line="360" w:lineRule="atLeast"/>
        <w:ind w:rightChars="53" w:right="111"/>
        <w:rPr>
          <w:rFonts w:ascii="楷体" w:eastAsia="楷体" w:hAnsi="楷体" w:cs="楷体"/>
          <w:szCs w:val="21"/>
        </w:rPr>
      </w:pPr>
      <w:r>
        <w:rPr>
          <w:rFonts w:ascii="楷体" w:eastAsia="楷体" w:hAnsi="楷体" w:cs="楷体" w:hint="eastAsia"/>
          <w:szCs w:val="21"/>
        </w:rPr>
        <w:t>关键词：县级融媒体中心；策略；适度原则</w:t>
      </w:r>
    </w:p>
    <w:p w14:paraId="4A23F413" w14:textId="77777777" w:rsidR="00361169" w:rsidRDefault="00361169" w:rsidP="00361169">
      <w:pPr>
        <w:rPr>
          <w:rFonts w:ascii="宋体" w:hAnsi="宋体" w:cs="宋体"/>
          <w:sz w:val="24"/>
        </w:rPr>
      </w:pPr>
    </w:p>
    <w:p w14:paraId="60575D7C" w14:textId="77777777" w:rsidR="00361169" w:rsidRDefault="00361169" w:rsidP="00361169">
      <w:pPr>
        <w:rPr>
          <w:rFonts w:ascii="宋体" w:hAnsi="宋体" w:cs="宋体"/>
          <w:sz w:val="24"/>
        </w:rPr>
      </w:pPr>
    </w:p>
    <w:p w14:paraId="12AA3D0F"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县级媒体由于覆盖、资源、体制机制等方面的局限，在激烈的媒介竞争中日益失语甚至被边缘化，成为基层宣传思想工作和媒体融合推进中的薄弱一环。随着习近平总书记提出抓好县级融媒体中心建设，以及中宣部的扎实推进，学界开始重新认识县级媒体在基层宣传思想工作中的地位和作用，业界也逐步掀起县级融媒体中心建设的热潮。本文旨在从“度”和“效”两个方面探讨县级融媒体中心建设过程中应注意的问题。</w:t>
      </w:r>
    </w:p>
    <w:p w14:paraId="27F52837" w14:textId="77777777" w:rsidR="00361169" w:rsidRDefault="00361169" w:rsidP="00361169">
      <w:pPr>
        <w:spacing w:line="360" w:lineRule="atLeast"/>
        <w:ind w:rightChars="53" w:right="111" w:firstLineChars="200" w:firstLine="420"/>
        <w:jc w:val="left"/>
        <w:rPr>
          <w:rFonts w:ascii="宋体" w:hAnsi="宋体" w:cs="宋体"/>
          <w:szCs w:val="21"/>
        </w:rPr>
      </w:pPr>
    </w:p>
    <w:p w14:paraId="03148F90" w14:textId="77777777" w:rsidR="00361169" w:rsidRDefault="00361169" w:rsidP="00361169">
      <w:pPr>
        <w:spacing w:beforeLines="50" w:before="156" w:afterLines="50" w:after="156" w:line="360" w:lineRule="atLeast"/>
        <w:ind w:firstLineChars="200" w:firstLine="561"/>
        <w:jc w:val="center"/>
        <w:rPr>
          <w:rFonts w:ascii="华文中宋" w:eastAsia="华文中宋" w:hAnsi="华文中宋" w:cs="华文中宋"/>
          <w:b/>
          <w:sz w:val="28"/>
          <w:szCs w:val="28"/>
        </w:rPr>
      </w:pPr>
      <w:r>
        <w:rPr>
          <w:rFonts w:ascii="华文中宋" w:eastAsia="华文中宋" w:hAnsi="华文中宋" w:cs="华文中宋" w:hint="eastAsia"/>
          <w:b/>
          <w:sz w:val="28"/>
          <w:szCs w:val="28"/>
        </w:rPr>
        <w:t>一、县级融媒体中心建设的意义</w:t>
      </w:r>
    </w:p>
    <w:p w14:paraId="46D44906"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县级媒体是最贴近地方受众的宣传工作载体和渠道，然而在区域影响力和舆论引导力上，相较省市级媒体而言，无疑是一块“短板”。在县级行政区，媒体类型相对单一，报纸的分布极为有限，全国仅有50余家拥有正式刊号的县报(1)，因此，县级行政区主流媒体的标配主要是广播电视。然而，县级广电在央视、省、市级广电的冲击下，影响力日益弱化。1999年，国家广电总局下发《关于加强广播电视有线网络建设管理意见的通知》，要求由省级电视台制作一套公共节目供所辖各县电视台播出，只保留一定时段供县级电视台播放自己制作的新闻和专题节目，这令县级广电运作的自主性大大降低，其地位进一步边缘化。</w:t>
      </w:r>
    </w:p>
    <w:p w14:paraId="5902507C"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2018年8月21日，习近平总书记在全国宣传思想工作会议上指出，“要扎实抓好县级融媒体中心建设，更好引导群众、服务群众”。这表明媒体融合已从中央深入到地方，融合广度即将覆盖全渠道、全方位。(2)2018年9月20日至21日，中宣部在浙江省湖州市长兴县召开县级融媒体中心建设现场推进会，会议指出，要努力把县级融媒体中心建成主流舆论阵地、综合服务平台和社区信息枢纽；要求2020年底基本实现在全国的全覆盖，2018年先行启动600个县级融媒体中心建设。国家层面对县级融媒体中心建设的重视和扶持，对县级媒体特别是县级广电转型升级、摆脱生存困境以及在区域市场的舆论引导力提升，无疑具有深远意义。</w:t>
      </w:r>
    </w:p>
    <w:p w14:paraId="48D685B4"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另外，县级融媒体中心建设还解决了地方政府在新媒体领域缺少可管可控宣传平台和群众交互平台的窘境。政府各部门借助微信、微博等外部平台各自为政、难以形成宣传合力的局面将有望得到扭转。继“四级办台”之后，“四级融媒”格局的形成，无疑将大大推动“基层宣传思想工</w:t>
      </w:r>
      <w:r>
        <w:rPr>
          <w:rFonts w:ascii="宋体" w:hAnsi="宋体" w:cs="宋体" w:hint="eastAsia"/>
          <w:szCs w:val="21"/>
        </w:rPr>
        <w:lastRenderedPageBreak/>
        <w:t>作强起来”。</w:t>
      </w:r>
    </w:p>
    <w:p w14:paraId="68D4305E" w14:textId="77777777" w:rsidR="00361169" w:rsidRDefault="00361169" w:rsidP="00361169">
      <w:pPr>
        <w:rPr>
          <w:rFonts w:ascii="宋体" w:hAnsi="宋体" w:cs="宋体"/>
          <w:sz w:val="24"/>
        </w:rPr>
      </w:pPr>
    </w:p>
    <w:p w14:paraId="2F506828" w14:textId="77777777" w:rsidR="00361169" w:rsidRDefault="00361169" w:rsidP="00361169">
      <w:pPr>
        <w:spacing w:beforeLines="50" w:before="156" w:afterLines="50" w:after="156" w:line="360" w:lineRule="atLeast"/>
        <w:ind w:firstLineChars="200" w:firstLine="561"/>
        <w:jc w:val="center"/>
        <w:rPr>
          <w:rFonts w:ascii="华文中宋" w:eastAsia="华文中宋" w:hAnsi="华文中宋" w:cs="华文中宋"/>
          <w:b/>
          <w:sz w:val="28"/>
          <w:szCs w:val="28"/>
        </w:rPr>
      </w:pPr>
      <w:r>
        <w:rPr>
          <w:rFonts w:ascii="华文中宋" w:eastAsia="华文中宋" w:hAnsi="华文中宋" w:cs="华文中宋" w:hint="eastAsia"/>
          <w:b/>
          <w:sz w:val="28"/>
          <w:szCs w:val="28"/>
        </w:rPr>
        <w:t>二、县级融媒体中心建设“度”的考量</w:t>
      </w:r>
    </w:p>
    <w:p w14:paraId="3AB8907C"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如前文所述，县级行政区的主流媒体以广播电视台为主，因此县级融媒体中心的主要建设者、运营者只能是县级广播电视台。然而县级广播电视台的覆盖规模、经济规模和资源条件是“四级办台”格局中最弱的一级，在此背景下，其融媒体中心建设要保持理性，要有“度”的考量。</w:t>
      </w:r>
    </w:p>
    <w:p w14:paraId="558BC99A"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由于我国对电视媒体的管理仍遵循属地管理，每家广播电视台都重点服务于所在行政区的政府宣传和受众需求，所以融媒体中心建设的规格不应脱离其所依附的区域市场规模。当前一些媒体的高规格中央厨房长期处于闲置状态，盖因当地的大型报道需求不多，中央厨房派不上用场，或者效用发挥不足。县级广播电视台的新闻采编业务限定于所在县域，其中央厨房的建设也应限定规格，不可盲目求大。截至2018年9月26日，中国内地共有1335个县。(3)如果每个县级广播电视台都试图借助互联网平台向外扩张，势必又会造成“四级办台”时学界所诟病的主体过多、能效低下、重复建设、“千台一面”的局面。</w:t>
      </w:r>
    </w:p>
    <w:p w14:paraId="6EC1E9A4"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如何“适度”发展，以成本可控的方式建设县级融媒体中心？目前业内已进行了一些探索，其路径可以概括为“抱团取暖”。例如广东省委宣传部对省内县级融媒体中心建设进行统一部署，以统一技术、统一模式、共享配套的方案，推进县级融媒体中心整体落地，而提供统一技术支持的是广东广播电视台旗下的“触电传媒”。目前广东开平、四会两市（县级市）已在“触电传媒”的协助下组建了融媒体传播中心。此外，江西、浙江、湖南等省份的县级融媒体中心建设也都采取了类似的集群化发展模式。比起县级媒体各自独立开发，由省级媒体引领、采用统一的技术平台，避免了各自为政所引发的投入较大、标准不一、安全隐患多、平台间无法融合等突出问题，(4)这也是一种“适度”和理性的应对之策。</w:t>
      </w:r>
    </w:p>
    <w:p w14:paraId="202D2A79"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诚然，县级媒体中心建设并没有统一的模式、经验和路径，目前一些经济条件相对较好的县级媒体通过自主研发或技术引进，独立建设融媒体中心，也取得了较好的效果，有的甚至成为了全国样板。抱团取暖与自主发展，或各有利弊，而因地制宜、量力而行始终是颠簸不破的原则。</w:t>
      </w:r>
    </w:p>
    <w:p w14:paraId="7FC31B07" w14:textId="77777777" w:rsidR="00361169" w:rsidRDefault="00361169" w:rsidP="00361169">
      <w:pPr>
        <w:spacing w:beforeLines="50" w:before="156" w:afterLines="50" w:after="156" w:line="360" w:lineRule="atLeast"/>
        <w:ind w:firstLineChars="200" w:firstLine="561"/>
        <w:jc w:val="center"/>
        <w:rPr>
          <w:rFonts w:ascii="华文中宋" w:eastAsia="华文中宋" w:hAnsi="华文中宋" w:cs="华文中宋"/>
          <w:b/>
          <w:sz w:val="28"/>
          <w:szCs w:val="28"/>
        </w:rPr>
      </w:pPr>
    </w:p>
    <w:p w14:paraId="7AF0C8C9" w14:textId="77777777" w:rsidR="00361169" w:rsidRDefault="00361169" w:rsidP="00361169">
      <w:pPr>
        <w:spacing w:beforeLines="50" w:before="156" w:afterLines="50" w:after="156" w:line="360" w:lineRule="atLeast"/>
        <w:ind w:firstLineChars="200" w:firstLine="561"/>
        <w:jc w:val="center"/>
        <w:rPr>
          <w:rFonts w:ascii="华文中宋" w:eastAsia="华文中宋" w:hAnsi="华文中宋" w:cs="华文中宋"/>
          <w:b/>
          <w:sz w:val="28"/>
          <w:szCs w:val="28"/>
        </w:rPr>
      </w:pPr>
      <w:r>
        <w:rPr>
          <w:rFonts w:ascii="华文中宋" w:eastAsia="华文中宋" w:hAnsi="华文中宋" w:cs="华文中宋" w:hint="eastAsia"/>
          <w:b/>
          <w:sz w:val="28"/>
          <w:szCs w:val="28"/>
        </w:rPr>
        <w:t>三、如何兼顾“度”与“效”</w:t>
      </w:r>
    </w:p>
    <w:p w14:paraId="0253C0EF"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在当前国家大力推进媒体融合的政策利好下，县级广播电视媒体理应把握机遇，主动作为，承担起县级融媒体中心建设的时代使命，同时在运作过程中兼顾“度”与“效”，实现资源效用的最大化。</w:t>
      </w:r>
    </w:p>
    <w:p w14:paraId="621D3251" w14:textId="77777777" w:rsidR="00361169" w:rsidRDefault="00361169" w:rsidP="00361169">
      <w:pPr>
        <w:spacing w:line="360" w:lineRule="atLeast"/>
        <w:ind w:rightChars="53" w:right="111" w:firstLineChars="200" w:firstLine="422"/>
        <w:jc w:val="left"/>
        <w:rPr>
          <w:rFonts w:ascii="宋体" w:hAnsi="宋体" w:cs="宋体"/>
          <w:b/>
          <w:bCs/>
          <w:szCs w:val="21"/>
        </w:rPr>
      </w:pPr>
      <w:r>
        <w:rPr>
          <w:rFonts w:ascii="宋体" w:hAnsi="宋体" w:cs="宋体" w:hint="eastAsia"/>
          <w:b/>
          <w:bCs/>
          <w:szCs w:val="21"/>
        </w:rPr>
        <w:t>（一）由点突破，吸引流量</w:t>
      </w:r>
    </w:p>
    <w:p w14:paraId="15202EB0"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县级融媒体中心囊括了信息传播、政务服务、本土生活服务等多种功能，但并不意味着作为运营方的县级媒体（主要是广播电视台）要分散精力、多点突破。县级融媒体中心在具体运作中仍需遵循“有度”原则，尤其在投放初期不应追求全面功能的拓展，而应由点突破，辐射全局。</w:t>
      </w:r>
      <w:r>
        <w:rPr>
          <w:rFonts w:ascii="宋体" w:hAnsi="宋体" w:cs="宋体" w:hint="eastAsia"/>
          <w:szCs w:val="21"/>
        </w:rPr>
        <w:lastRenderedPageBreak/>
        <w:t>用户手机承载应用的空间是有限，县级融媒体中心推出的产品（APP）要吸引用户下载，必须至少具备一到两个能够满足用户“刚需”的功能，诸如资讯发布、医院挂号、网上办事等，并且这些功能版块要具有唯一性和资源独占性，譬如“最权威的本土资讯发布”“最完善的医院挂号系统”。与其全面铺开，不如集中力量打造一两个标杆级的功能应用，作为引流入口，带动融媒体中心其他功能版块的人气。</w:t>
      </w:r>
    </w:p>
    <w:p w14:paraId="0EABD794"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县级媒体的传统主业是信息传播，在融媒体采编平台的技术支撑下，新闻记者、政府部门的宣传工作人员、广大用户都可以接入平台，成为资讯的生产者和发布者，这将大大强化县级媒体的信息传播主业。因此，在融媒体中心建设初期，县级媒体应克服扩张焦虑，优先强化信息传播主业，打造独一无二的县域资讯中心，形成用户刚需，继而带动整体人气，这也是较为务实的发展路径。</w:t>
      </w:r>
    </w:p>
    <w:p w14:paraId="717A00BC" w14:textId="77777777" w:rsidR="00361169" w:rsidRDefault="00361169" w:rsidP="00361169">
      <w:pPr>
        <w:spacing w:line="360" w:lineRule="atLeast"/>
        <w:ind w:rightChars="53" w:right="111" w:firstLineChars="200" w:firstLine="422"/>
        <w:jc w:val="left"/>
        <w:rPr>
          <w:rFonts w:ascii="宋体" w:hAnsi="宋体" w:cs="宋体"/>
          <w:b/>
          <w:bCs/>
          <w:szCs w:val="21"/>
        </w:rPr>
      </w:pPr>
      <w:r>
        <w:rPr>
          <w:rFonts w:ascii="宋体" w:hAnsi="宋体" w:cs="宋体" w:hint="eastAsia"/>
          <w:b/>
          <w:bCs/>
          <w:szCs w:val="21"/>
        </w:rPr>
        <w:t>（二）利用行政资源加快市场导入</w:t>
      </w:r>
    </w:p>
    <w:p w14:paraId="707B206F"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互联网经济遵循一种“集聚效应”，即使用的人越多，产品对于用户的价值越大，越能吸引用户下载，因为随着人数增多，用户之前的关联与互动就越强，用户粘性也随之增加。当用户数量达到“临界规模”后，产品运作才能进入可持续的良性状态。当然，其前提是产品本身的功能、服务和体验是到位的。互联网产品运作的难点不仅在于前期的产品设计与功能开发，产品的营销推广同样重要。尤其在市场导入初期，吸引新用户，让用户改变固有习惯，接受新产品，难度巨大。县级融媒体中心虽不可能像有资本支撑的互联网产品那样，可以通过“烧钱”扩张市场，但其背靠政府，可以借助行政手段积累基础用户，例如把一些独占性的政府公共信息和服务转移到平台，并通过行政指令让公务员及体制内的企事业单位员工率先使用该平台，从而加速接近平台用户的“临界规模”。(5)</w:t>
      </w:r>
    </w:p>
    <w:p w14:paraId="3E983125" w14:textId="77777777" w:rsidR="00361169" w:rsidRDefault="00361169" w:rsidP="00361169">
      <w:pPr>
        <w:spacing w:line="360" w:lineRule="atLeast"/>
        <w:ind w:rightChars="53" w:right="111" w:firstLineChars="200" w:firstLine="422"/>
        <w:jc w:val="left"/>
        <w:rPr>
          <w:rFonts w:ascii="宋体" w:hAnsi="宋体" w:cs="宋体"/>
          <w:b/>
          <w:bCs/>
          <w:szCs w:val="21"/>
        </w:rPr>
      </w:pPr>
      <w:r>
        <w:rPr>
          <w:rFonts w:ascii="宋体" w:hAnsi="宋体" w:cs="宋体" w:hint="eastAsia"/>
          <w:b/>
          <w:bCs/>
          <w:szCs w:val="21"/>
        </w:rPr>
        <w:t>（三）借力融媒建设推进自身改革</w:t>
      </w:r>
    </w:p>
    <w:p w14:paraId="6FA224CA"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引入互联网业态之后，传统媒体的内容生产与传播流程也要做相匹配的转变。例如融媒体中央厨房的工作流程为：调度员通过移动采编系统对前方记者进行调度，记者接受指令后，第一时间赶赴新闻现场，通过音频、视频或图文等形式报道新闻事件，相关素材进入云稿库平台，由后方编辑加工成新闻半成品，再发回云平台，供APP、电视、微博、微信、网站等传播端调用。可见，在新的采编流程中，加入了“调度员”的角色，并且记者采集的素材必须符合“全媒体”要求，后方编辑的二次加工也要考虑接收终端的使用习惯，并且所有的操作都要在中央厨房平台上完成，各工种业务人员要遵循全新的操作规范。另外，相对应的考核制度也要发生改变，例如对信息传播效果的考核指标从收视率转向点击率、点赞数、转发量、点评量等指标。总之，建设融媒体中心为县级媒体的体制机制改革提供了有力抓手，让很多改革举措可以更有的放矢，从而建立起与互联网业态相适应制度、规范、思维和文化。</w:t>
      </w:r>
    </w:p>
    <w:p w14:paraId="3A6A5D1C" w14:textId="77777777" w:rsidR="00361169" w:rsidRDefault="00361169" w:rsidP="00361169">
      <w:pPr>
        <w:spacing w:line="360" w:lineRule="atLeast"/>
        <w:ind w:rightChars="53" w:right="111" w:firstLineChars="200" w:firstLine="422"/>
        <w:jc w:val="left"/>
        <w:rPr>
          <w:rFonts w:ascii="宋体" w:hAnsi="宋体" w:cs="宋体"/>
          <w:b/>
          <w:bCs/>
          <w:szCs w:val="21"/>
        </w:rPr>
      </w:pPr>
      <w:r>
        <w:rPr>
          <w:rFonts w:ascii="宋体" w:hAnsi="宋体" w:cs="宋体" w:hint="eastAsia"/>
          <w:b/>
          <w:bCs/>
          <w:szCs w:val="21"/>
        </w:rPr>
        <w:t>（四）以平台思维拓展经济规模</w:t>
      </w:r>
    </w:p>
    <w:p w14:paraId="1D82BB3D" w14:textId="77777777" w:rsidR="00361169" w:rsidRDefault="00361169" w:rsidP="00361169">
      <w:pPr>
        <w:spacing w:line="360" w:lineRule="atLeast"/>
        <w:ind w:rightChars="53" w:right="111" w:firstLineChars="200" w:firstLine="420"/>
        <w:jc w:val="left"/>
        <w:rPr>
          <w:rFonts w:ascii="宋体" w:hAnsi="宋体" w:cs="宋体"/>
          <w:szCs w:val="21"/>
        </w:rPr>
      </w:pPr>
      <w:r>
        <w:rPr>
          <w:rFonts w:ascii="宋体" w:hAnsi="宋体" w:cs="宋体" w:hint="eastAsia"/>
          <w:szCs w:val="21"/>
        </w:rPr>
        <w:t>从长远来看，县级媒体及其融媒体中心要实现可持续发展，不可能长久地依赖政府支持，必须通过商业化运作实现自我循环和迭代，才能在激烈的媒介竞争中立足。当前传统媒体普遍缺少平台思维，导致过去推出的新媒体产品成为传统业务的又一“管道”，而不是“平台”。平台型思维要求平台运营方不生产或少生产内容、不提供或少提供服务，而是为接入平台的用户（包括供给方和需求方）建立关联，让用户在平台中完成交易。(6)平台只收取少量的服务费或管理费，或通过流量获得广告收入。县级融媒体中心要想做大，必须引入平台思维，为供求双方建立关联，</w:t>
      </w:r>
      <w:r>
        <w:rPr>
          <w:rFonts w:ascii="宋体" w:hAnsi="宋体" w:cs="宋体" w:hint="eastAsia"/>
          <w:szCs w:val="21"/>
        </w:rPr>
        <w:lastRenderedPageBreak/>
        <w:t>比如让用户直接在平台上生产和发布各类内容，供其他的用户阅读观看，或者将老百姓的办事需求导入政府部门的服务端口，而不要试图向用户提供所有服务。信息把关和平台维护才是更为重要的工作。先推高用户之间的交易规模和平台人气，再寻求自身的获利，才是县级融媒体中心发展</w:t>
      </w:r>
      <w:r>
        <w:rPr>
          <w:rFonts w:ascii="宋体" w:hAnsi="宋体" w:cs="宋体" w:hint="eastAsia"/>
          <w:sz w:val="24"/>
        </w:rPr>
        <w:t>的</w:t>
      </w:r>
      <w:r>
        <w:rPr>
          <w:rFonts w:ascii="宋体" w:hAnsi="宋体" w:cs="宋体" w:hint="eastAsia"/>
          <w:szCs w:val="21"/>
        </w:rPr>
        <w:t>长久之计。</w:t>
      </w:r>
    </w:p>
    <w:p w14:paraId="3B55D240" w14:textId="77777777" w:rsidR="00361169" w:rsidRDefault="00361169" w:rsidP="00361169">
      <w:pPr>
        <w:spacing w:line="360" w:lineRule="atLeast"/>
        <w:ind w:rightChars="53" w:right="111" w:firstLineChars="200" w:firstLine="420"/>
        <w:jc w:val="left"/>
        <w:rPr>
          <w:rFonts w:ascii="宋体" w:hAnsi="宋体" w:cs="宋体"/>
          <w:szCs w:val="21"/>
        </w:rPr>
      </w:pPr>
    </w:p>
    <w:p w14:paraId="666FB8D7" w14:textId="77777777" w:rsidR="00361169" w:rsidRDefault="00361169" w:rsidP="00361169">
      <w:pPr>
        <w:ind w:firstLineChars="200" w:firstLine="482"/>
        <w:rPr>
          <w:rFonts w:ascii="宋体" w:hAnsi="宋体" w:cs="宋体"/>
          <w:b/>
          <w:bCs/>
          <w:sz w:val="24"/>
        </w:rPr>
      </w:pPr>
    </w:p>
    <w:p w14:paraId="6712F6E8" w14:textId="77777777" w:rsidR="00361169" w:rsidRDefault="00361169" w:rsidP="00361169">
      <w:pPr>
        <w:spacing w:line="360" w:lineRule="atLeast"/>
        <w:ind w:firstLineChars="200" w:firstLine="420"/>
        <w:jc w:val="left"/>
        <w:rPr>
          <w:rFonts w:ascii="楷体" w:eastAsia="楷体" w:hAnsi="楷体" w:cs="楷体"/>
          <w:szCs w:val="21"/>
        </w:rPr>
      </w:pPr>
      <w:r>
        <w:rPr>
          <w:rFonts w:ascii="楷体" w:eastAsia="楷体" w:hAnsi="楷体" w:cs="楷体" w:hint="eastAsia"/>
          <w:szCs w:val="21"/>
        </w:rPr>
        <w:t>注释：</w:t>
      </w:r>
    </w:p>
    <w:p w14:paraId="5D970436" w14:textId="77777777" w:rsidR="00361169" w:rsidRDefault="00361169" w:rsidP="00361169">
      <w:pPr>
        <w:spacing w:line="360" w:lineRule="atLeast"/>
        <w:ind w:firstLineChars="200" w:firstLine="420"/>
        <w:jc w:val="left"/>
        <w:rPr>
          <w:rFonts w:ascii="楷体" w:eastAsia="楷体" w:hAnsi="楷体" w:cs="楷体"/>
          <w:szCs w:val="21"/>
        </w:rPr>
      </w:pPr>
      <w:r>
        <w:rPr>
          <w:rFonts w:ascii="楷体" w:eastAsia="楷体" w:hAnsi="楷体" w:cs="楷体" w:hint="eastAsia"/>
          <w:szCs w:val="21"/>
        </w:rPr>
        <w:t>(1)朱春阳.县级融媒体中心建设的任务、核心问题与未来方向[J].传媒评论.2018(10).</w:t>
      </w:r>
    </w:p>
    <w:p w14:paraId="058974F8" w14:textId="77777777" w:rsidR="00361169" w:rsidRDefault="00361169" w:rsidP="00361169">
      <w:pPr>
        <w:spacing w:line="360" w:lineRule="atLeast"/>
        <w:ind w:firstLineChars="200" w:firstLine="420"/>
        <w:jc w:val="left"/>
        <w:rPr>
          <w:rFonts w:ascii="楷体" w:eastAsia="楷体" w:hAnsi="楷体" w:cs="楷体"/>
          <w:szCs w:val="21"/>
        </w:rPr>
      </w:pPr>
      <w:r>
        <w:rPr>
          <w:rFonts w:ascii="楷体" w:eastAsia="楷体" w:hAnsi="楷体" w:cs="楷体" w:hint="eastAsia"/>
          <w:szCs w:val="21"/>
        </w:rPr>
        <w:t>(2)崔承浩,王小溪.打通宣传工作“最后一公里”助力县级融媒体中心建设[J].有线电视技术.2018 (10).</w:t>
      </w:r>
    </w:p>
    <w:p w14:paraId="05591069" w14:textId="77777777" w:rsidR="00361169" w:rsidRDefault="00361169" w:rsidP="00361169">
      <w:pPr>
        <w:spacing w:line="360" w:lineRule="atLeast"/>
        <w:ind w:firstLineChars="200" w:firstLine="420"/>
        <w:jc w:val="left"/>
        <w:rPr>
          <w:rFonts w:ascii="楷体" w:eastAsia="楷体" w:hAnsi="楷体" w:cs="楷体"/>
          <w:szCs w:val="21"/>
        </w:rPr>
      </w:pPr>
      <w:r>
        <w:rPr>
          <w:rFonts w:ascii="楷体" w:eastAsia="楷体" w:hAnsi="楷体" w:cs="楷体" w:hint="eastAsia"/>
          <w:szCs w:val="21"/>
        </w:rPr>
        <w:t>(3)数据来源：中华人民共和国民政部网站。</w:t>
      </w:r>
    </w:p>
    <w:p w14:paraId="44D7361B" w14:textId="77777777" w:rsidR="00361169" w:rsidRDefault="00361169" w:rsidP="00361169">
      <w:pPr>
        <w:spacing w:line="360" w:lineRule="atLeast"/>
        <w:ind w:firstLineChars="200" w:firstLine="420"/>
        <w:jc w:val="left"/>
        <w:rPr>
          <w:rFonts w:ascii="楷体" w:eastAsia="楷体" w:hAnsi="楷体" w:cs="楷体"/>
          <w:szCs w:val="21"/>
        </w:rPr>
      </w:pPr>
      <w:r>
        <w:rPr>
          <w:rFonts w:ascii="楷体" w:eastAsia="楷体" w:hAnsi="楷体" w:cs="楷体" w:hint="eastAsia"/>
          <w:szCs w:val="21"/>
        </w:rPr>
        <w:t>(4)王晖.创新传播手段 打造舆论新平台——江西日报社以“贛鄱云”推进县级融媒体中心建设的探索与实践[J].2018(10).</w:t>
      </w:r>
    </w:p>
    <w:p w14:paraId="1DAB2347" w14:textId="503D60A5" w:rsidR="00361169" w:rsidRDefault="00361169" w:rsidP="00361169">
      <w:pPr>
        <w:rPr>
          <w:rFonts w:ascii="楷体" w:eastAsia="楷体" w:hAnsi="楷体" w:cs="楷体"/>
          <w:szCs w:val="21"/>
        </w:rPr>
      </w:pPr>
      <w:r>
        <w:rPr>
          <w:rFonts w:ascii="楷体" w:eastAsia="楷体" w:hAnsi="楷体" w:cs="楷体" w:hint="eastAsia"/>
          <w:szCs w:val="21"/>
        </w:rPr>
        <w:t>(5)(6)罗小布.“平台”才是县级融媒体中心的未来(上)[J].广播与电视技术.2018(10).</w:t>
      </w:r>
    </w:p>
    <w:p w14:paraId="5DB16E16" w14:textId="7AD91B27" w:rsidR="00361169" w:rsidRDefault="00361169" w:rsidP="00361169">
      <w:pPr>
        <w:rPr>
          <w:rFonts w:ascii="楷体" w:eastAsia="楷体" w:hAnsi="楷体" w:cs="楷体"/>
          <w:szCs w:val="21"/>
        </w:rPr>
      </w:pPr>
    </w:p>
    <w:p w14:paraId="75F3AD36" w14:textId="2048EF2C" w:rsidR="00361169" w:rsidRDefault="00361169" w:rsidP="00361169">
      <w:pPr>
        <w:rPr>
          <w:rFonts w:ascii="楷体" w:eastAsia="楷体" w:hAnsi="楷体" w:cs="楷体"/>
          <w:szCs w:val="21"/>
        </w:rPr>
      </w:pPr>
    </w:p>
    <w:p w14:paraId="290C3CE2" w14:textId="55887208" w:rsidR="00361169" w:rsidRDefault="00361169" w:rsidP="00361169">
      <w:pPr>
        <w:rPr>
          <w:rFonts w:ascii="楷体" w:eastAsia="楷体" w:hAnsi="楷体" w:cs="楷体"/>
          <w:szCs w:val="21"/>
        </w:rPr>
      </w:pPr>
    </w:p>
    <w:p w14:paraId="6E8B8521" w14:textId="797F363A" w:rsidR="00361169" w:rsidRDefault="00361169" w:rsidP="00361169">
      <w:pPr>
        <w:rPr>
          <w:rFonts w:ascii="楷体" w:eastAsia="楷体" w:hAnsi="楷体" w:cs="楷体"/>
          <w:szCs w:val="21"/>
        </w:rPr>
      </w:pPr>
    </w:p>
    <w:p w14:paraId="20503700" w14:textId="405AAC14" w:rsidR="00361169" w:rsidRDefault="00361169" w:rsidP="00361169">
      <w:pPr>
        <w:rPr>
          <w:rFonts w:ascii="楷体" w:eastAsia="楷体" w:hAnsi="楷体" w:cs="楷体"/>
          <w:szCs w:val="21"/>
        </w:rPr>
      </w:pPr>
    </w:p>
    <w:p w14:paraId="71885421" w14:textId="1610602A" w:rsidR="00361169" w:rsidRDefault="00361169" w:rsidP="00361169">
      <w:pPr>
        <w:rPr>
          <w:rFonts w:ascii="楷体" w:eastAsia="楷体" w:hAnsi="楷体" w:cs="楷体"/>
          <w:szCs w:val="21"/>
        </w:rPr>
      </w:pPr>
    </w:p>
    <w:p w14:paraId="0D45ED93" w14:textId="4EB7CA5D" w:rsidR="00361169" w:rsidRDefault="00361169" w:rsidP="00361169">
      <w:pPr>
        <w:rPr>
          <w:rFonts w:ascii="楷体" w:eastAsia="楷体" w:hAnsi="楷体" w:cs="楷体"/>
          <w:szCs w:val="21"/>
        </w:rPr>
      </w:pPr>
    </w:p>
    <w:p w14:paraId="7BDB20D5" w14:textId="20877D6C" w:rsidR="00361169" w:rsidRDefault="00361169" w:rsidP="00361169">
      <w:pPr>
        <w:rPr>
          <w:rFonts w:ascii="楷体" w:eastAsia="楷体" w:hAnsi="楷体" w:cs="楷体"/>
          <w:szCs w:val="21"/>
        </w:rPr>
      </w:pPr>
    </w:p>
    <w:p w14:paraId="08E35D66" w14:textId="1582B845" w:rsidR="00361169" w:rsidRDefault="00361169" w:rsidP="00361169">
      <w:pPr>
        <w:rPr>
          <w:rFonts w:ascii="楷体" w:eastAsia="楷体" w:hAnsi="楷体" w:cs="楷体"/>
          <w:szCs w:val="21"/>
        </w:rPr>
      </w:pPr>
    </w:p>
    <w:p w14:paraId="52E3FAF8" w14:textId="0F1FD603" w:rsidR="00361169" w:rsidRDefault="00361169" w:rsidP="00361169">
      <w:pPr>
        <w:rPr>
          <w:rFonts w:ascii="楷体" w:eastAsia="楷体" w:hAnsi="楷体" w:cs="楷体"/>
          <w:szCs w:val="21"/>
        </w:rPr>
      </w:pPr>
    </w:p>
    <w:p w14:paraId="5361E35E" w14:textId="6D5C626A" w:rsidR="00361169" w:rsidRDefault="00361169" w:rsidP="00361169">
      <w:pPr>
        <w:rPr>
          <w:rFonts w:ascii="楷体" w:eastAsia="楷体" w:hAnsi="楷体" w:cs="楷体"/>
          <w:szCs w:val="21"/>
        </w:rPr>
      </w:pPr>
    </w:p>
    <w:p w14:paraId="0C387179" w14:textId="6C65F743" w:rsidR="00361169" w:rsidRDefault="00361169" w:rsidP="00361169">
      <w:pPr>
        <w:rPr>
          <w:rFonts w:ascii="楷体" w:eastAsia="楷体" w:hAnsi="楷体" w:cs="楷体"/>
          <w:szCs w:val="21"/>
        </w:rPr>
      </w:pPr>
    </w:p>
    <w:p w14:paraId="1ECBAA0C" w14:textId="064746A2" w:rsidR="00361169" w:rsidRDefault="00361169" w:rsidP="00361169">
      <w:pPr>
        <w:rPr>
          <w:rFonts w:ascii="楷体" w:eastAsia="楷体" w:hAnsi="楷体" w:cs="楷体"/>
          <w:szCs w:val="21"/>
        </w:rPr>
      </w:pPr>
    </w:p>
    <w:p w14:paraId="776D7822" w14:textId="3DA6B4E6" w:rsidR="00361169" w:rsidRDefault="00361169" w:rsidP="00361169">
      <w:pPr>
        <w:rPr>
          <w:rFonts w:ascii="楷体" w:eastAsia="楷体" w:hAnsi="楷体" w:cs="楷体"/>
          <w:szCs w:val="21"/>
        </w:rPr>
      </w:pPr>
    </w:p>
    <w:p w14:paraId="3F76C1D5" w14:textId="49F6DFE5" w:rsidR="00361169" w:rsidRDefault="00361169" w:rsidP="00361169">
      <w:pPr>
        <w:rPr>
          <w:rFonts w:ascii="楷体" w:eastAsia="楷体" w:hAnsi="楷体" w:cs="楷体"/>
          <w:szCs w:val="21"/>
        </w:rPr>
      </w:pPr>
    </w:p>
    <w:p w14:paraId="1EF83407" w14:textId="32F0B03C" w:rsidR="00361169" w:rsidRDefault="00361169" w:rsidP="00361169">
      <w:pPr>
        <w:rPr>
          <w:rFonts w:ascii="楷体" w:eastAsia="楷体" w:hAnsi="楷体" w:cs="楷体"/>
          <w:szCs w:val="21"/>
        </w:rPr>
      </w:pPr>
    </w:p>
    <w:p w14:paraId="56A5B068" w14:textId="2D6D71FB" w:rsidR="00361169" w:rsidRDefault="00361169" w:rsidP="00361169">
      <w:pPr>
        <w:rPr>
          <w:rFonts w:ascii="楷体" w:eastAsia="楷体" w:hAnsi="楷体" w:cs="楷体"/>
          <w:szCs w:val="21"/>
        </w:rPr>
      </w:pPr>
    </w:p>
    <w:p w14:paraId="5ABA68BF" w14:textId="3C515AED" w:rsidR="00361169" w:rsidRDefault="00361169" w:rsidP="00361169">
      <w:pPr>
        <w:rPr>
          <w:rFonts w:ascii="楷体" w:eastAsia="楷体" w:hAnsi="楷体" w:cs="楷体"/>
          <w:szCs w:val="21"/>
        </w:rPr>
      </w:pPr>
    </w:p>
    <w:p w14:paraId="181A1363" w14:textId="3B6675E9" w:rsidR="00361169" w:rsidRDefault="00361169" w:rsidP="00361169">
      <w:pPr>
        <w:rPr>
          <w:rFonts w:ascii="楷体" w:eastAsia="楷体" w:hAnsi="楷体" w:cs="楷体"/>
          <w:szCs w:val="21"/>
        </w:rPr>
      </w:pPr>
    </w:p>
    <w:p w14:paraId="64C64748" w14:textId="25A9749E" w:rsidR="00361169" w:rsidRDefault="00361169" w:rsidP="00361169">
      <w:pPr>
        <w:rPr>
          <w:rFonts w:ascii="楷体" w:eastAsia="楷体" w:hAnsi="楷体" w:cs="楷体"/>
          <w:szCs w:val="21"/>
        </w:rPr>
      </w:pPr>
    </w:p>
    <w:p w14:paraId="70EB949B" w14:textId="18B0FBE4" w:rsidR="00361169" w:rsidRDefault="00361169" w:rsidP="00361169">
      <w:pPr>
        <w:rPr>
          <w:rFonts w:ascii="楷体" w:eastAsia="楷体" w:hAnsi="楷体" w:cs="楷体"/>
          <w:szCs w:val="21"/>
        </w:rPr>
      </w:pPr>
    </w:p>
    <w:p w14:paraId="58BC1DC9" w14:textId="43CF9E8E" w:rsidR="00361169" w:rsidRDefault="00361169" w:rsidP="00361169">
      <w:pPr>
        <w:rPr>
          <w:rFonts w:ascii="楷体" w:eastAsia="楷体" w:hAnsi="楷体" w:cs="楷体"/>
          <w:szCs w:val="21"/>
        </w:rPr>
      </w:pPr>
    </w:p>
    <w:p w14:paraId="0F029511" w14:textId="711D5ABB" w:rsidR="00361169" w:rsidRDefault="00361169" w:rsidP="00361169">
      <w:pPr>
        <w:rPr>
          <w:rFonts w:ascii="楷体" w:eastAsia="楷体" w:hAnsi="楷体" w:cs="楷体"/>
          <w:szCs w:val="21"/>
        </w:rPr>
      </w:pPr>
    </w:p>
    <w:p w14:paraId="0E2EA28F" w14:textId="2E1F0DB5" w:rsidR="00361169" w:rsidRDefault="00361169" w:rsidP="00361169">
      <w:pPr>
        <w:rPr>
          <w:rFonts w:ascii="楷体" w:eastAsia="楷体" w:hAnsi="楷体" w:cs="楷体"/>
          <w:szCs w:val="21"/>
        </w:rPr>
      </w:pPr>
    </w:p>
    <w:p w14:paraId="785DB6B6" w14:textId="3E375BC7" w:rsidR="00361169" w:rsidRDefault="00361169" w:rsidP="00361169">
      <w:pPr>
        <w:rPr>
          <w:rFonts w:ascii="楷体" w:eastAsia="楷体" w:hAnsi="楷体" w:cs="楷体"/>
          <w:szCs w:val="21"/>
        </w:rPr>
      </w:pPr>
    </w:p>
    <w:p w14:paraId="6CC8BE47" w14:textId="6C389397" w:rsidR="00361169" w:rsidRDefault="00361169" w:rsidP="00361169">
      <w:pPr>
        <w:rPr>
          <w:rFonts w:ascii="楷体" w:eastAsia="楷体" w:hAnsi="楷体" w:cs="楷体"/>
          <w:szCs w:val="21"/>
        </w:rPr>
      </w:pPr>
    </w:p>
    <w:p w14:paraId="5182F3FA" w14:textId="27D69BDB" w:rsidR="00361169" w:rsidRDefault="00361169" w:rsidP="00361169">
      <w:pPr>
        <w:rPr>
          <w:rFonts w:ascii="楷体" w:eastAsia="楷体" w:hAnsi="楷体" w:cs="楷体"/>
          <w:szCs w:val="21"/>
        </w:rPr>
      </w:pPr>
    </w:p>
    <w:p w14:paraId="6F25F8D2" w14:textId="1EC78F72" w:rsidR="00361169" w:rsidRDefault="00361169" w:rsidP="00361169">
      <w:pPr>
        <w:rPr>
          <w:rFonts w:ascii="楷体" w:eastAsia="楷体" w:hAnsi="楷体" w:cs="楷体"/>
          <w:szCs w:val="21"/>
        </w:rPr>
      </w:pPr>
    </w:p>
    <w:p w14:paraId="68D6C554" w14:textId="125D1B35" w:rsidR="00361169" w:rsidRDefault="00361169" w:rsidP="00361169">
      <w:pPr>
        <w:rPr>
          <w:rFonts w:ascii="楷体" w:eastAsia="楷体" w:hAnsi="楷体" w:cs="楷体"/>
          <w:szCs w:val="21"/>
        </w:rPr>
      </w:pPr>
    </w:p>
    <w:p w14:paraId="08EBD400" w14:textId="77777777" w:rsidR="00093F2D" w:rsidRDefault="00093F2D" w:rsidP="00093F2D">
      <w:pPr>
        <w:spacing w:beforeLines="50" w:before="156" w:afterLines="50" w:after="156" w:line="360" w:lineRule="atLeast"/>
        <w:ind w:firstLineChars="200" w:firstLine="721"/>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lastRenderedPageBreak/>
        <w:t>论南方财经全媒体集团打造互联网电视金融频道的必要性</w:t>
      </w:r>
    </w:p>
    <w:p w14:paraId="5A30BA52" w14:textId="77777777" w:rsidR="00093F2D" w:rsidRDefault="00093F2D" w:rsidP="00093F2D">
      <w:pPr>
        <w:spacing w:line="500" w:lineRule="atLeast"/>
        <w:ind w:rightChars="53" w:right="111" w:firstLineChars="200" w:firstLine="640"/>
        <w:jc w:val="center"/>
        <w:rPr>
          <w:rFonts w:ascii="仿宋" w:eastAsia="仿宋" w:hAnsi="仿宋" w:cs="仿宋"/>
          <w:sz w:val="32"/>
          <w:szCs w:val="32"/>
        </w:rPr>
      </w:pPr>
    </w:p>
    <w:p w14:paraId="1A68D015" w14:textId="77777777" w:rsidR="00093F2D" w:rsidRDefault="00093F2D" w:rsidP="00093F2D">
      <w:pPr>
        <w:spacing w:beforeLines="50" w:before="156" w:afterLines="50" w:after="156" w:line="360" w:lineRule="atLeast"/>
        <w:ind w:firstLineChars="200" w:firstLine="641"/>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黄贤鸿</w:t>
      </w:r>
    </w:p>
    <w:p w14:paraId="42036582" w14:textId="77777777" w:rsidR="00093F2D" w:rsidRDefault="00093F2D" w:rsidP="00093F2D">
      <w:pPr>
        <w:spacing w:beforeLines="50" w:before="156" w:afterLines="50" w:after="156" w:line="360" w:lineRule="atLeast"/>
        <w:ind w:firstLineChars="200" w:firstLine="641"/>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广东广播电视台经济频道 广东广州510000</w:t>
      </w:r>
    </w:p>
    <w:p w14:paraId="175A08B1" w14:textId="77777777" w:rsidR="00093F2D" w:rsidRDefault="00093F2D" w:rsidP="00093F2D">
      <w:pPr>
        <w:ind w:rightChars="53" w:right="111"/>
        <w:jc w:val="left"/>
        <w:rPr>
          <w:rFonts w:ascii="仿宋" w:eastAsia="仿宋" w:hAnsi="仿宋" w:cs="仿宋"/>
          <w:sz w:val="32"/>
          <w:szCs w:val="32"/>
        </w:rPr>
      </w:pPr>
    </w:p>
    <w:p w14:paraId="740C2752" w14:textId="77777777" w:rsidR="00093F2D" w:rsidRDefault="00093F2D" w:rsidP="00093F2D">
      <w:pPr>
        <w:spacing w:line="360" w:lineRule="atLeast"/>
        <w:ind w:rightChars="53" w:right="111"/>
        <w:rPr>
          <w:rFonts w:ascii="楷体" w:eastAsia="楷体" w:hAnsi="楷体" w:cs="楷体"/>
          <w:szCs w:val="21"/>
        </w:rPr>
      </w:pPr>
      <w:r>
        <w:rPr>
          <w:rFonts w:ascii="楷体" w:eastAsia="楷体" w:hAnsi="楷体" w:cs="楷体" w:hint="eastAsia"/>
          <w:szCs w:val="21"/>
        </w:rPr>
        <w:t>【摘要】南方财经全媒体集团需要打造一个专业的电视金融频道，实现集团内部三大传统媒体，电视、电台、纸媒的融合，以及构建媒体、数据、交易三大业务的闭环，本文通过上市公司公开数据及相关企业的资料对标分析，走访了第一财经，CIBN财经频道，运用边际决策方法以及熊彼特创新发展理论，提出打造符合未来发展方向的互联网电视金融频道的建议。</w:t>
      </w:r>
    </w:p>
    <w:p w14:paraId="114D5766" w14:textId="77777777" w:rsidR="00093F2D" w:rsidRDefault="00093F2D" w:rsidP="00093F2D">
      <w:pPr>
        <w:spacing w:line="360" w:lineRule="atLeast"/>
        <w:ind w:rightChars="53" w:right="111"/>
        <w:jc w:val="left"/>
        <w:rPr>
          <w:rFonts w:ascii="楷体" w:eastAsia="楷体" w:hAnsi="楷体" w:cs="楷体"/>
          <w:szCs w:val="21"/>
        </w:rPr>
      </w:pPr>
      <w:r>
        <w:rPr>
          <w:rFonts w:ascii="楷体" w:eastAsia="楷体" w:hAnsi="楷体" w:cs="楷体" w:hint="eastAsia"/>
          <w:szCs w:val="21"/>
        </w:rPr>
        <w:t xml:space="preserve">【关键词】互联网电视金融频道；融合；增量；创新 </w:t>
      </w:r>
    </w:p>
    <w:p w14:paraId="5F1E9907" w14:textId="77777777" w:rsidR="00093F2D" w:rsidRDefault="00093F2D" w:rsidP="00093F2D">
      <w:pPr>
        <w:spacing w:line="360" w:lineRule="atLeast"/>
        <w:ind w:rightChars="53" w:right="111" w:firstLineChars="200" w:firstLine="420"/>
        <w:jc w:val="left"/>
        <w:rPr>
          <w:rFonts w:ascii="宋体" w:hAnsi="宋体" w:cs="仿宋"/>
          <w:szCs w:val="21"/>
        </w:rPr>
      </w:pPr>
    </w:p>
    <w:p w14:paraId="33E18B7E" w14:textId="77777777" w:rsidR="00093F2D" w:rsidRDefault="00093F2D" w:rsidP="00093F2D">
      <w:pPr>
        <w:spacing w:line="360" w:lineRule="atLeast"/>
        <w:ind w:rightChars="53" w:right="111" w:firstLineChars="200" w:firstLine="420"/>
        <w:jc w:val="left"/>
        <w:rPr>
          <w:rFonts w:ascii="宋体" w:hAnsi="宋体" w:cs="宋体"/>
          <w:szCs w:val="21"/>
        </w:rPr>
      </w:pPr>
      <w:r>
        <w:rPr>
          <w:rFonts w:ascii="宋体" w:hAnsi="宋体" w:cs="宋体" w:hint="eastAsia"/>
          <w:szCs w:val="21"/>
        </w:rPr>
        <w:t>南方财经全媒体集团（以下简称SFC）整合了广东广播电视台和南方报业传媒集团旗下的优质财经媒体资源，拥有广东广播电视台经济频道（以下简称TVS1），广东广播电视台股市广播（以下简称FM95.3），《21世纪经济报道》（以下简称21CBH）三大传统媒体，打造互联网电视金融频道具有把以上电视、电台、报纸三个传统媒体进行融合传播，构造产业闭环，建设符合未来发展方向的媒介平台和工具载体的必要性。</w:t>
      </w:r>
    </w:p>
    <w:p w14:paraId="6EB13477" w14:textId="77777777" w:rsidR="00093F2D" w:rsidRDefault="00093F2D" w:rsidP="00093F2D">
      <w:pPr>
        <w:spacing w:line="360" w:lineRule="atLeast"/>
        <w:ind w:rightChars="53" w:right="111" w:firstLineChars="200" w:firstLine="420"/>
        <w:jc w:val="left"/>
        <w:rPr>
          <w:rFonts w:ascii="宋体" w:hAnsi="宋体" w:cs="宋体"/>
          <w:szCs w:val="21"/>
        </w:rPr>
      </w:pPr>
      <w:r>
        <w:rPr>
          <w:rFonts w:ascii="宋体" w:hAnsi="宋体" w:cs="宋体" w:hint="eastAsia"/>
          <w:szCs w:val="21"/>
        </w:rPr>
        <w:t>SFC三大核心业务：媒体、数据、交易。</w:t>
      </w:r>
    </w:p>
    <w:p w14:paraId="1F36B550" w14:textId="77777777" w:rsidR="00093F2D" w:rsidRDefault="00093F2D" w:rsidP="00093F2D">
      <w:pPr>
        <w:spacing w:line="360" w:lineRule="atLeast"/>
        <w:ind w:rightChars="53" w:right="111"/>
        <w:jc w:val="left"/>
        <w:rPr>
          <w:rFonts w:ascii="宋体" w:hAnsi="宋体" w:cs="宋体"/>
          <w:szCs w:val="21"/>
        </w:rPr>
      </w:pPr>
      <w:r>
        <w:rPr>
          <w:rFonts w:ascii="宋体" w:hAnsi="宋体" w:cs="宋体" w:hint="eastAsia"/>
          <w:szCs w:val="21"/>
        </w:rPr>
        <w:t>表一</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5670"/>
      </w:tblGrid>
      <w:tr w:rsidR="00093F2D" w14:paraId="016F1607" w14:textId="77777777" w:rsidTr="007E44A0">
        <w:tc>
          <w:tcPr>
            <w:tcW w:w="1134" w:type="dxa"/>
            <w:vMerge w:val="restart"/>
            <w:textDirection w:val="tbRlV"/>
          </w:tcPr>
          <w:p w14:paraId="10D6901D" w14:textId="77777777" w:rsidR="00093F2D" w:rsidRDefault="00093F2D" w:rsidP="007E44A0">
            <w:pPr>
              <w:spacing w:line="360" w:lineRule="atLeast"/>
              <w:ind w:left="113" w:rightChars="53" w:right="111"/>
              <w:jc w:val="center"/>
              <w:rPr>
                <w:rFonts w:ascii="宋体" w:hAnsi="宋体" w:cs="宋体"/>
                <w:szCs w:val="21"/>
              </w:rPr>
            </w:pPr>
            <w:r>
              <w:rPr>
                <w:rFonts w:ascii="宋体" w:hAnsi="宋体" w:cs="宋体" w:hint="eastAsia"/>
                <w:szCs w:val="21"/>
              </w:rPr>
              <w:t>南方财经全媒体集团</w:t>
            </w:r>
          </w:p>
        </w:tc>
        <w:tc>
          <w:tcPr>
            <w:tcW w:w="992" w:type="dxa"/>
            <w:vMerge w:val="restart"/>
            <w:textDirection w:val="tbRlV"/>
          </w:tcPr>
          <w:p w14:paraId="1263580B" w14:textId="77777777" w:rsidR="00093F2D" w:rsidRDefault="00093F2D" w:rsidP="007E44A0">
            <w:pPr>
              <w:spacing w:line="360" w:lineRule="atLeast"/>
              <w:ind w:left="113" w:rightChars="53" w:right="111"/>
              <w:jc w:val="center"/>
              <w:rPr>
                <w:rFonts w:ascii="宋体" w:hAnsi="宋体" w:cs="宋体"/>
                <w:szCs w:val="21"/>
              </w:rPr>
            </w:pPr>
            <w:r>
              <w:rPr>
                <w:rFonts w:ascii="宋体" w:hAnsi="宋体" w:cs="宋体" w:hint="eastAsia"/>
                <w:szCs w:val="21"/>
              </w:rPr>
              <w:t>媒体</w:t>
            </w:r>
          </w:p>
        </w:tc>
        <w:tc>
          <w:tcPr>
            <w:tcW w:w="5670" w:type="dxa"/>
            <w:vAlign w:val="center"/>
          </w:tcPr>
          <w:p w14:paraId="0835579F"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21世纪经济报道（21CBH）</w:t>
            </w:r>
          </w:p>
        </w:tc>
      </w:tr>
      <w:tr w:rsidR="00093F2D" w14:paraId="6A45E880" w14:textId="77777777" w:rsidTr="007E44A0">
        <w:tc>
          <w:tcPr>
            <w:tcW w:w="1134" w:type="dxa"/>
            <w:vMerge/>
          </w:tcPr>
          <w:p w14:paraId="1DACC4EA"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080B0B98"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2AC8893E"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广东广播电视台经济频道（TVS1）</w:t>
            </w:r>
          </w:p>
        </w:tc>
      </w:tr>
      <w:tr w:rsidR="00093F2D" w14:paraId="0155C6D4" w14:textId="77777777" w:rsidTr="007E44A0">
        <w:tc>
          <w:tcPr>
            <w:tcW w:w="1134" w:type="dxa"/>
            <w:vMerge/>
          </w:tcPr>
          <w:p w14:paraId="16F557F2"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5D3BAE30"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55964805"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广东广播电视台股市广播（FM93.5）</w:t>
            </w:r>
          </w:p>
        </w:tc>
      </w:tr>
      <w:tr w:rsidR="00093F2D" w14:paraId="4C53D987" w14:textId="77777777" w:rsidTr="007E44A0">
        <w:tc>
          <w:tcPr>
            <w:tcW w:w="1134" w:type="dxa"/>
            <w:vMerge/>
          </w:tcPr>
          <w:p w14:paraId="52B972C7"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2F752C3D"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3D2EED56"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投资快报</w:t>
            </w:r>
          </w:p>
        </w:tc>
      </w:tr>
      <w:tr w:rsidR="00093F2D" w14:paraId="21EF3BD1" w14:textId="77777777" w:rsidTr="007E44A0">
        <w:tc>
          <w:tcPr>
            <w:tcW w:w="1134" w:type="dxa"/>
            <w:vMerge/>
          </w:tcPr>
          <w:p w14:paraId="47CCEF5A"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1C072B56"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5A163B56"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21世纪商业评论</w:t>
            </w:r>
          </w:p>
        </w:tc>
      </w:tr>
      <w:tr w:rsidR="00093F2D" w14:paraId="04674A35" w14:textId="77777777" w:rsidTr="007E44A0">
        <w:tc>
          <w:tcPr>
            <w:tcW w:w="1134" w:type="dxa"/>
            <w:vMerge/>
          </w:tcPr>
          <w:p w14:paraId="71D69824"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50978767"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60324AAA"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城市画报</w:t>
            </w:r>
          </w:p>
        </w:tc>
      </w:tr>
      <w:tr w:rsidR="00093F2D" w14:paraId="358EFA28" w14:textId="77777777" w:rsidTr="007E44A0">
        <w:tc>
          <w:tcPr>
            <w:tcW w:w="1134" w:type="dxa"/>
            <w:vMerge/>
          </w:tcPr>
          <w:p w14:paraId="09967CB1"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6D3A56EF"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7225F759"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快公司</w:t>
            </w:r>
          </w:p>
        </w:tc>
      </w:tr>
      <w:tr w:rsidR="00093F2D" w14:paraId="271593A0" w14:textId="77777777" w:rsidTr="007E44A0">
        <w:tc>
          <w:tcPr>
            <w:tcW w:w="1134" w:type="dxa"/>
            <w:vMerge/>
          </w:tcPr>
          <w:p w14:paraId="491FAEDE"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5F84486C"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70DB45E7"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21财经APP</w:t>
            </w:r>
          </w:p>
        </w:tc>
      </w:tr>
      <w:tr w:rsidR="00093F2D" w14:paraId="1D491697" w14:textId="77777777" w:rsidTr="007E44A0">
        <w:tc>
          <w:tcPr>
            <w:tcW w:w="1134" w:type="dxa"/>
            <w:vMerge/>
          </w:tcPr>
          <w:p w14:paraId="01CD1966"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34542157"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1A8FE4CC"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21世纪社交媒体矩阵</w:t>
            </w:r>
          </w:p>
        </w:tc>
      </w:tr>
      <w:tr w:rsidR="00093F2D" w14:paraId="76EBE565" w14:textId="77777777" w:rsidTr="007E44A0">
        <w:tc>
          <w:tcPr>
            <w:tcW w:w="1134" w:type="dxa"/>
            <w:vMerge/>
          </w:tcPr>
          <w:p w14:paraId="17F46657"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1606D606"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1F4D636C"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21经济网</w:t>
            </w:r>
          </w:p>
        </w:tc>
      </w:tr>
      <w:tr w:rsidR="00093F2D" w14:paraId="23C957A1" w14:textId="77777777" w:rsidTr="007E44A0">
        <w:tc>
          <w:tcPr>
            <w:tcW w:w="1134" w:type="dxa"/>
            <w:vMerge/>
          </w:tcPr>
          <w:p w14:paraId="52CC589D"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047061DF"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66674B87"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财富动力网</w:t>
            </w:r>
          </w:p>
        </w:tc>
      </w:tr>
      <w:tr w:rsidR="00093F2D" w14:paraId="411EA887" w14:textId="77777777" w:rsidTr="007E44A0">
        <w:tc>
          <w:tcPr>
            <w:tcW w:w="1134" w:type="dxa"/>
            <w:vMerge/>
          </w:tcPr>
          <w:p w14:paraId="7E33904E"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1B33F1DB"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32D2193B"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21财搜网</w:t>
            </w:r>
          </w:p>
        </w:tc>
      </w:tr>
      <w:tr w:rsidR="00093F2D" w14:paraId="608C5A6E" w14:textId="77777777" w:rsidTr="007E44A0">
        <w:tc>
          <w:tcPr>
            <w:tcW w:w="1134" w:type="dxa"/>
            <w:vMerge/>
          </w:tcPr>
          <w:p w14:paraId="50341071" w14:textId="77777777" w:rsidR="00093F2D" w:rsidRDefault="00093F2D" w:rsidP="007E44A0">
            <w:pPr>
              <w:spacing w:line="360" w:lineRule="atLeast"/>
              <w:ind w:rightChars="53" w:right="111"/>
              <w:jc w:val="left"/>
              <w:rPr>
                <w:rFonts w:ascii="宋体" w:hAnsi="宋体" w:cs="宋体"/>
                <w:szCs w:val="21"/>
              </w:rPr>
            </w:pPr>
          </w:p>
        </w:tc>
        <w:tc>
          <w:tcPr>
            <w:tcW w:w="992" w:type="dxa"/>
            <w:vMerge w:val="restart"/>
            <w:textDirection w:val="tbRlV"/>
          </w:tcPr>
          <w:p w14:paraId="7867B13D" w14:textId="77777777" w:rsidR="00093F2D" w:rsidRDefault="00093F2D" w:rsidP="007E44A0">
            <w:pPr>
              <w:spacing w:line="360" w:lineRule="atLeast"/>
              <w:ind w:left="113" w:rightChars="53" w:right="111"/>
              <w:jc w:val="center"/>
              <w:rPr>
                <w:rFonts w:ascii="宋体" w:hAnsi="宋体" w:cs="宋体"/>
                <w:szCs w:val="21"/>
              </w:rPr>
            </w:pPr>
            <w:r>
              <w:rPr>
                <w:rFonts w:ascii="宋体" w:hAnsi="宋体" w:cs="宋体" w:hint="eastAsia"/>
                <w:szCs w:val="21"/>
              </w:rPr>
              <w:t>数据</w:t>
            </w:r>
          </w:p>
        </w:tc>
        <w:tc>
          <w:tcPr>
            <w:tcW w:w="5670" w:type="dxa"/>
            <w:vAlign w:val="center"/>
          </w:tcPr>
          <w:p w14:paraId="3D076A78"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中国自贸区信息港</w:t>
            </w:r>
          </w:p>
        </w:tc>
      </w:tr>
      <w:tr w:rsidR="00093F2D" w14:paraId="00970015" w14:textId="77777777" w:rsidTr="007E44A0">
        <w:tc>
          <w:tcPr>
            <w:tcW w:w="1134" w:type="dxa"/>
            <w:vMerge/>
          </w:tcPr>
          <w:p w14:paraId="037609D4" w14:textId="77777777" w:rsidR="00093F2D" w:rsidRDefault="00093F2D" w:rsidP="007E44A0">
            <w:pPr>
              <w:spacing w:line="360" w:lineRule="atLeast"/>
              <w:ind w:rightChars="53" w:right="111"/>
              <w:jc w:val="left"/>
              <w:rPr>
                <w:rFonts w:ascii="宋体" w:hAnsi="宋体" w:cs="宋体"/>
                <w:szCs w:val="21"/>
              </w:rPr>
            </w:pPr>
          </w:p>
        </w:tc>
        <w:tc>
          <w:tcPr>
            <w:tcW w:w="992" w:type="dxa"/>
            <w:vMerge/>
            <w:textDirection w:val="tbRlV"/>
          </w:tcPr>
          <w:p w14:paraId="6263B1A7" w14:textId="77777777" w:rsidR="00093F2D" w:rsidRDefault="00093F2D" w:rsidP="007E44A0">
            <w:pPr>
              <w:spacing w:line="360" w:lineRule="atLeast"/>
              <w:ind w:left="113" w:rightChars="53" w:right="111"/>
              <w:jc w:val="center"/>
              <w:rPr>
                <w:rFonts w:ascii="宋体" w:hAnsi="宋体" w:cs="宋体"/>
                <w:szCs w:val="21"/>
              </w:rPr>
            </w:pPr>
          </w:p>
        </w:tc>
        <w:tc>
          <w:tcPr>
            <w:tcW w:w="5670" w:type="dxa"/>
            <w:vAlign w:val="center"/>
          </w:tcPr>
          <w:p w14:paraId="25A330E1"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粤港澳大湾区研究院</w:t>
            </w:r>
          </w:p>
        </w:tc>
      </w:tr>
      <w:tr w:rsidR="00093F2D" w14:paraId="36E61D5C" w14:textId="77777777" w:rsidTr="007E44A0">
        <w:tc>
          <w:tcPr>
            <w:tcW w:w="1134" w:type="dxa"/>
            <w:vMerge/>
          </w:tcPr>
          <w:p w14:paraId="3BEADF06" w14:textId="77777777" w:rsidR="00093F2D" w:rsidRDefault="00093F2D" w:rsidP="007E44A0">
            <w:pPr>
              <w:spacing w:line="360" w:lineRule="atLeast"/>
              <w:ind w:rightChars="53" w:right="111"/>
              <w:jc w:val="left"/>
              <w:rPr>
                <w:rFonts w:ascii="宋体" w:hAnsi="宋体" w:cs="宋体"/>
                <w:szCs w:val="21"/>
              </w:rPr>
            </w:pPr>
          </w:p>
        </w:tc>
        <w:tc>
          <w:tcPr>
            <w:tcW w:w="992" w:type="dxa"/>
            <w:vMerge/>
            <w:textDirection w:val="tbRlV"/>
          </w:tcPr>
          <w:p w14:paraId="3C7AC844" w14:textId="77777777" w:rsidR="00093F2D" w:rsidRDefault="00093F2D" w:rsidP="007E44A0">
            <w:pPr>
              <w:spacing w:line="360" w:lineRule="atLeast"/>
              <w:ind w:left="113" w:rightChars="53" w:right="111"/>
              <w:jc w:val="center"/>
              <w:rPr>
                <w:rFonts w:ascii="宋体" w:hAnsi="宋体" w:cs="宋体"/>
                <w:szCs w:val="21"/>
              </w:rPr>
            </w:pPr>
          </w:p>
        </w:tc>
        <w:tc>
          <w:tcPr>
            <w:tcW w:w="5670" w:type="dxa"/>
            <w:vAlign w:val="center"/>
          </w:tcPr>
          <w:p w14:paraId="4D61AAE6"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21·京东BD研究院</w:t>
            </w:r>
          </w:p>
        </w:tc>
      </w:tr>
      <w:tr w:rsidR="00093F2D" w14:paraId="0CA7AB3C" w14:textId="77777777" w:rsidTr="007E44A0">
        <w:tc>
          <w:tcPr>
            <w:tcW w:w="1134" w:type="dxa"/>
            <w:vMerge/>
          </w:tcPr>
          <w:p w14:paraId="35012A2A" w14:textId="77777777" w:rsidR="00093F2D" w:rsidRDefault="00093F2D" w:rsidP="007E44A0">
            <w:pPr>
              <w:spacing w:line="360" w:lineRule="atLeast"/>
              <w:ind w:rightChars="53" w:right="111"/>
              <w:jc w:val="left"/>
              <w:rPr>
                <w:rFonts w:ascii="宋体" w:hAnsi="宋体" w:cs="宋体"/>
                <w:szCs w:val="21"/>
              </w:rPr>
            </w:pPr>
          </w:p>
        </w:tc>
        <w:tc>
          <w:tcPr>
            <w:tcW w:w="992" w:type="dxa"/>
            <w:vMerge/>
            <w:textDirection w:val="tbRlV"/>
          </w:tcPr>
          <w:p w14:paraId="08BB5BA3" w14:textId="77777777" w:rsidR="00093F2D" w:rsidRDefault="00093F2D" w:rsidP="007E44A0">
            <w:pPr>
              <w:spacing w:line="360" w:lineRule="atLeast"/>
              <w:ind w:left="113" w:rightChars="53" w:right="111"/>
              <w:jc w:val="center"/>
              <w:rPr>
                <w:rFonts w:ascii="宋体" w:hAnsi="宋体" w:cs="宋体"/>
                <w:szCs w:val="21"/>
              </w:rPr>
            </w:pPr>
          </w:p>
        </w:tc>
        <w:tc>
          <w:tcPr>
            <w:tcW w:w="5670" w:type="dxa"/>
            <w:vAlign w:val="center"/>
          </w:tcPr>
          <w:p w14:paraId="16B72F8B"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南方经济研究院</w:t>
            </w:r>
          </w:p>
        </w:tc>
      </w:tr>
      <w:tr w:rsidR="00093F2D" w14:paraId="367A9222" w14:textId="77777777" w:rsidTr="007E44A0">
        <w:tc>
          <w:tcPr>
            <w:tcW w:w="1134" w:type="dxa"/>
            <w:vMerge/>
          </w:tcPr>
          <w:p w14:paraId="1760D811" w14:textId="77777777" w:rsidR="00093F2D" w:rsidRDefault="00093F2D" w:rsidP="007E44A0">
            <w:pPr>
              <w:spacing w:line="360" w:lineRule="atLeast"/>
              <w:ind w:rightChars="53" w:right="111"/>
              <w:jc w:val="left"/>
              <w:rPr>
                <w:rFonts w:ascii="宋体" w:hAnsi="宋体" w:cs="宋体"/>
                <w:szCs w:val="21"/>
              </w:rPr>
            </w:pPr>
          </w:p>
        </w:tc>
        <w:tc>
          <w:tcPr>
            <w:tcW w:w="992" w:type="dxa"/>
            <w:vMerge/>
            <w:textDirection w:val="tbRlV"/>
          </w:tcPr>
          <w:p w14:paraId="794DD1A6" w14:textId="77777777" w:rsidR="00093F2D" w:rsidRDefault="00093F2D" w:rsidP="007E44A0">
            <w:pPr>
              <w:spacing w:line="360" w:lineRule="atLeast"/>
              <w:ind w:left="113" w:rightChars="53" w:right="111"/>
              <w:jc w:val="center"/>
              <w:rPr>
                <w:rFonts w:ascii="宋体" w:hAnsi="宋体" w:cs="宋体"/>
                <w:szCs w:val="21"/>
              </w:rPr>
            </w:pPr>
          </w:p>
        </w:tc>
        <w:tc>
          <w:tcPr>
            <w:tcW w:w="5670" w:type="dxa"/>
            <w:vAlign w:val="center"/>
          </w:tcPr>
          <w:p w14:paraId="3970C677"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旅游产业研究院</w:t>
            </w:r>
          </w:p>
        </w:tc>
      </w:tr>
      <w:tr w:rsidR="00093F2D" w14:paraId="0325F486" w14:textId="77777777" w:rsidTr="007E44A0">
        <w:tc>
          <w:tcPr>
            <w:tcW w:w="1134" w:type="dxa"/>
            <w:vMerge/>
          </w:tcPr>
          <w:p w14:paraId="1744E018" w14:textId="77777777" w:rsidR="00093F2D" w:rsidRDefault="00093F2D" w:rsidP="007E44A0">
            <w:pPr>
              <w:spacing w:line="360" w:lineRule="atLeast"/>
              <w:ind w:rightChars="53" w:right="111"/>
              <w:jc w:val="left"/>
              <w:rPr>
                <w:rFonts w:ascii="宋体" w:hAnsi="宋体" w:cs="宋体"/>
                <w:szCs w:val="21"/>
              </w:rPr>
            </w:pPr>
          </w:p>
        </w:tc>
        <w:tc>
          <w:tcPr>
            <w:tcW w:w="992" w:type="dxa"/>
            <w:vMerge/>
            <w:textDirection w:val="tbRlV"/>
          </w:tcPr>
          <w:p w14:paraId="4855C5F8" w14:textId="77777777" w:rsidR="00093F2D" w:rsidRDefault="00093F2D" w:rsidP="007E44A0">
            <w:pPr>
              <w:spacing w:line="360" w:lineRule="atLeast"/>
              <w:ind w:left="113" w:rightChars="53" w:right="111"/>
              <w:jc w:val="center"/>
              <w:rPr>
                <w:rFonts w:ascii="宋体" w:hAnsi="宋体" w:cs="宋体"/>
                <w:szCs w:val="21"/>
              </w:rPr>
            </w:pPr>
          </w:p>
        </w:tc>
        <w:tc>
          <w:tcPr>
            <w:tcW w:w="5670" w:type="dxa"/>
            <w:vAlign w:val="center"/>
          </w:tcPr>
          <w:p w14:paraId="1D989F5A"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飞笛资讯</w:t>
            </w:r>
          </w:p>
        </w:tc>
      </w:tr>
      <w:tr w:rsidR="00093F2D" w14:paraId="0D682690" w14:textId="77777777" w:rsidTr="007E44A0">
        <w:tc>
          <w:tcPr>
            <w:tcW w:w="1134" w:type="dxa"/>
            <w:vMerge/>
          </w:tcPr>
          <w:p w14:paraId="62226E54" w14:textId="77777777" w:rsidR="00093F2D" w:rsidRDefault="00093F2D" w:rsidP="007E44A0">
            <w:pPr>
              <w:spacing w:line="360" w:lineRule="atLeast"/>
              <w:ind w:rightChars="53" w:right="111"/>
              <w:jc w:val="left"/>
              <w:rPr>
                <w:rFonts w:ascii="宋体" w:hAnsi="宋体" w:cs="宋体"/>
                <w:szCs w:val="21"/>
              </w:rPr>
            </w:pPr>
          </w:p>
        </w:tc>
        <w:tc>
          <w:tcPr>
            <w:tcW w:w="992" w:type="dxa"/>
            <w:vMerge w:val="restart"/>
            <w:textDirection w:val="tbRlV"/>
          </w:tcPr>
          <w:p w14:paraId="5DEF6874" w14:textId="77777777" w:rsidR="00093F2D" w:rsidRDefault="00093F2D" w:rsidP="007E44A0">
            <w:pPr>
              <w:spacing w:line="360" w:lineRule="atLeast"/>
              <w:ind w:left="113" w:rightChars="53" w:right="111"/>
              <w:jc w:val="center"/>
              <w:rPr>
                <w:rFonts w:ascii="宋体" w:hAnsi="宋体" w:cs="宋体"/>
                <w:szCs w:val="21"/>
              </w:rPr>
            </w:pPr>
            <w:r>
              <w:rPr>
                <w:rFonts w:ascii="宋体" w:hAnsi="宋体" w:cs="宋体" w:hint="eastAsia"/>
                <w:szCs w:val="21"/>
              </w:rPr>
              <w:t>交易</w:t>
            </w:r>
          </w:p>
        </w:tc>
        <w:tc>
          <w:tcPr>
            <w:tcW w:w="5670" w:type="dxa"/>
            <w:vAlign w:val="center"/>
          </w:tcPr>
          <w:p w14:paraId="4487161D"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南方文化产权交易所</w:t>
            </w:r>
          </w:p>
        </w:tc>
      </w:tr>
      <w:tr w:rsidR="00093F2D" w14:paraId="5591F77A" w14:textId="77777777" w:rsidTr="007E44A0">
        <w:tc>
          <w:tcPr>
            <w:tcW w:w="1134" w:type="dxa"/>
            <w:vMerge/>
          </w:tcPr>
          <w:p w14:paraId="6F9C157C"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51F13892"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2E142310"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国际商品交易中心</w:t>
            </w:r>
          </w:p>
        </w:tc>
      </w:tr>
      <w:tr w:rsidR="00093F2D" w14:paraId="50051F19" w14:textId="77777777" w:rsidTr="007E44A0">
        <w:tc>
          <w:tcPr>
            <w:tcW w:w="1134" w:type="dxa"/>
            <w:vMerge/>
          </w:tcPr>
          <w:p w14:paraId="5BCFD4EA"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4F280DCB"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4EA5F717"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越声理财</w:t>
            </w:r>
          </w:p>
        </w:tc>
      </w:tr>
      <w:tr w:rsidR="00093F2D" w14:paraId="6C00AB3A" w14:textId="77777777" w:rsidTr="007E44A0">
        <w:tc>
          <w:tcPr>
            <w:tcW w:w="1134" w:type="dxa"/>
            <w:vMerge/>
          </w:tcPr>
          <w:p w14:paraId="6F86D194"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22231041"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36336043"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证券咨询牌照</w:t>
            </w:r>
          </w:p>
        </w:tc>
      </w:tr>
      <w:tr w:rsidR="00093F2D" w14:paraId="57B41E23" w14:textId="77777777" w:rsidTr="007E44A0">
        <w:tc>
          <w:tcPr>
            <w:tcW w:w="1134" w:type="dxa"/>
            <w:vMerge/>
          </w:tcPr>
          <w:p w14:paraId="70B5B572" w14:textId="77777777" w:rsidR="00093F2D" w:rsidRDefault="00093F2D" w:rsidP="007E44A0">
            <w:pPr>
              <w:spacing w:line="360" w:lineRule="atLeast"/>
              <w:ind w:rightChars="53" w:right="111"/>
              <w:jc w:val="left"/>
              <w:rPr>
                <w:rFonts w:ascii="宋体" w:hAnsi="宋体" w:cs="宋体"/>
                <w:szCs w:val="21"/>
              </w:rPr>
            </w:pPr>
          </w:p>
        </w:tc>
        <w:tc>
          <w:tcPr>
            <w:tcW w:w="992" w:type="dxa"/>
            <w:vMerge/>
          </w:tcPr>
          <w:p w14:paraId="05FECD7B" w14:textId="77777777" w:rsidR="00093F2D" w:rsidRDefault="00093F2D" w:rsidP="007E44A0">
            <w:pPr>
              <w:spacing w:line="360" w:lineRule="atLeast"/>
              <w:ind w:rightChars="53" w:right="111"/>
              <w:jc w:val="left"/>
              <w:rPr>
                <w:rFonts w:ascii="宋体" w:hAnsi="宋体" w:cs="宋体"/>
                <w:szCs w:val="21"/>
              </w:rPr>
            </w:pPr>
          </w:p>
        </w:tc>
        <w:tc>
          <w:tcPr>
            <w:tcW w:w="5670" w:type="dxa"/>
            <w:vAlign w:val="center"/>
          </w:tcPr>
          <w:p w14:paraId="1B1D8CED" w14:textId="77777777" w:rsidR="00093F2D" w:rsidRDefault="00093F2D" w:rsidP="007E44A0">
            <w:pPr>
              <w:spacing w:line="360" w:lineRule="atLeast"/>
              <w:ind w:rightChars="53" w:right="111"/>
              <w:jc w:val="left"/>
              <w:rPr>
                <w:rFonts w:ascii="宋体" w:hAnsi="宋体" w:cs="宋体"/>
                <w:szCs w:val="21"/>
              </w:rPr>
            </w:pPr>
            <w:r>
              <w:rPr>
                <w:rFonts w:ascii="宋体" w:hAnsi="宋体" w:cs="宋体" w:hint="eastAsia"/>
                <w:szCs w:val="21"/>
              </w:rPr>
              <w:t>粤港澳大湾区旅游交易中心</w:t>
            </w:r>
          </w:p>
        </w:tc>
      </w:tr>
    </w:tbl>
    <w:p w14:paraId="33F50DD7" w14:textId="77777777" w:rsidR="00093F2D" w:rsidRDefault="00093F2D" w:rsidP="00093F2D">
      <w:pPr>
        <w:spacing w:line="360" w:lineRule="atLeast"/>
        <w:ind w:firstLineChars="200" w:firstLine="420"/>
        <w:jc w:val="left"/>
        <w:rPr>
          <w:rFonts w:ascii="宋体" w:hAnsi="宋体" w:cs="仿宋"/>
          <w:szCs w:val="21"/>
        </w:rPr>
      </w:pPr>
      <w:r>
        <w:rPr>
          <w:rFonts w:ascii="宋体" w:hAnsi="宋体" w:cs="仿宋" w:hint="eastAsia"/>
          <w:szCs w:val="21"/>
        </w:rPr>
        <w:t xml:space="preserve"> </w:t>
      </w:r>
      <w:r>
        <w:rPr>
          <w:rFonts w:ascii="宋体" w:hAnsi="宋体" w:cs="仿宋"/>
          <w:szCs w:val="21"/>
        </w:rPr>
        <w:t xml:space="preserve">          </w:t>
      </w:r>
    </w:p>
    <w:p w14:paraId="5B20C4E0" w14:textId="77777777" w:rsidR="00093F2D" w:rsidRDefault="00093F2D" w:rsidP="00093F2D">
      <w:pPr>
        <w:spacing w:beforeLines="50" w:before="156" w:afterLines="50" w:after="156" w:line="360" w:lineRule="atLeast"/>
        <w:ind w:firstLineChars="200" w:firstLine="561"/>
        <w:jc w:val="center"/>
        <w:rPr>
          <w:rFonts w:ascii="华文中宋" w:eastAsia="华文中宋" w:hAnsi="华文中宋" w:cs="华文中宋"/>
          <w:b/>
          <w:sz w:val="28"/>
          <w:szCs w:val="28"/>
        </w:rPr>
      </w:pPr>
      <w:r>
        <w:rPr>
          <w:rFonts w:ascii="华文中宋" w:eastAsia="华文中宋" w:hAnsi="华文中宋" w:cs="华文中宋" w:hint="eastAsia"/>
          <w:b/>
          <w:sz w:val="28"/>
          <w:szCs w:val="28"/>
        </w:rPr>
        <w:t>SFC的电视金融频道路在何方</w:t>
      </w:r>
    </w:p>
    <w:p w14:paraId="132DA210"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SFC坚持做大做强财经全媒体，巩固壮大财经主流舆论阵地，以此提高中国在全球经济治理中的话语权，并致力成为全球财经报道领跑者，提供一流的金融信息和财经资讯服务的综合性通讯社，提出对标彭博社的远景规划。</w:t>
      </w:r>
    </w:p>
    <w:p w14:paraId="58AF0DBD"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根据新华社、彭博社和路透社的资料，分析作为通讯社所需要具备的两个条件。</w:t>
      </w:r>
      <w:r>
        <w:rPr>
          <w:rFonts w:ascii="宋体" w:hAnsi="宋体" w:cs="宋体" w:hint="eastAsia"/>
          <w:color w:val="000000"/>
          <w:szCs w:val="21"/>
          <w:shd w:val="clear" w:color="auto" w:fill="FFFFFF"/>
        </w:rPr>
        <w:t>新华社在全球有一百多个分社，向世界各类用户提供视频、图文等新闻和经济信息产品。彭博社在全球拥有约130家新闻分社,是全球最大的金融信息服务供应商，拥有视、音、图、文等产品，使用彭博数据终端的客户遍布全球，包括交易员、投行、美联储以及全球各大央行等。路透社是世界前三大的多媒体新闻通讯社，提供各类新闻和金融数据，在全球94个国家，设有197所新闻分社，几乎所有主要的新闻媒体都订阅其产品。透过以上资料，可以归纳出</w:t>
      </w:r>
      <w:r>
        <w:rPr>
          <w:rFonts w:ascii="宋体" w:hAnsi="宋体" w:cs="宋体" w:hint="eastAsia"/>
          <w:szCs w:val="21"/>
        </w:rPr>
        <w:t>作为通讯社至少需要具备以下两个条件，首先能成为可靠、权威的信源。其次，要有全球化视野，及时传播新闻现场动态的能力。比对SFC三个传统媒体分析，TVS1、FM95.3、21CBH作为国有媒体，其禀赋在于沉淀积累了数十年的传统媒体采编机制，严谨的刊播把关，背靠政府和管理机构的资源优势，都使其满足第一个条件，能成为可靠、权威的信源。但是播发条件受到限制，TVS1、FM95.3均是省内媒体，覆盖面有限。21CBH虽为全国发行，但其不具备及时传播新闻现场动态的能力。因此，解决问题的对策，应当在电视端口使用互联网的技术手段突破条件的限制，及时向各地用户提供经济和金融信息服务。</w:t>
      </w:r>
    </w:p>
    <w:p w14:paraId="4EAEE1E7"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确定使用互联网方式突破限制后，我们有两种选择打造电视金融频道，1、通过增量方式打造互联网电视金融频道；2、存量方式直接把TVS1改造为金融频道放在网上传播。</w:t>
      </w:r>
    </w:p>
    <w:p w14:paraId="261D3762" w14:textId="77777777" w:rsidR="00093F2D" w:rsidRDefault="00093F2D" w:rsidP="00093F2D">
      <w:pPr>
        <w:spacing w:beforeLines="50" w:before="156" w:afterLines="50" w:after="156" w:line="360" w:lineRule="atLeast"/>
        <w:ind w:firstLineChars="200" w:firstLine="561"/>
        <w:jc w:val="center"/>
        <w:rPr>
          <w:rFonts w:ascii="华文中宋" w:eastAsia="华文中宋" w:hAnsi="华文中宋" w:cs="华文中宋"/>
          <w:b/>
          <w:sz w:val="28"/>
          <w:szCs w:val="28"/>
        </w:rPr>
      </w:pPr>
      <w:r>
        <w:rPr>
          <w:rFonts w:ascii="华文中宋" w:eastAsia="华文中宋" w:hAnsi="华文中宋" w:cs="华文中宋" w:hint="eastAsia"/>
          <w:b/>
          <w:sz w:val="28"/>
          <w:szCs w:val="28"/>
        </w:rPr>
        <w:t>科学选择融合发展路径</w:t>
      </w:r>
    </w:p>
    <w:p w14:paraId="49E2639F"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接下来从经济分析的角度找出科学的选择。SFC三大传统媒体的各自优势。</w:t>
      </w:r>
    </w:p>
    <w:p w14:paraId="0D14AD5F"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FM95.3：股市广播正式启播于1993年，是中国第一家金融证券专业电台，全天24小时播音，覆盖粤港澳，受众超过5000万，包括股市、基金、外汇、黄金、房地产等投资人群。在SFC的三大传统媒体当中，面向专业用户C端最具影响力。</w:t>
      </w:r>
    </w:p>
    <w:p w14:paraId="6D4BCA7C"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21CBH：创刊于2001年，作为商业报纸领导者，服务于中国顶尖商务人群，是全球经济界最受</w:t>
      </w:r>
      <w:r>
        <w:rPr>
          <w:rFonts w:ascii="宋体" w:hAnsi="宋体" w:cs="宋体" w:hint="eastAsia"/>
          <w:szCs w:val="21"/>
        </w:rPr>
        <w:lastRenderedPageBreak/>
        <w:t>关注的中国经济类报纸，旗下拥有：亚洲金融年会、博鳌·21世纪房地产论坛、21世纪国际财经峰会等品牌活动，在北京长期设有大型采访中心，专业领域头部资源极其丰富。</w:t>
      </w:r>
    </w:p>
    <w:p w14:paraId="0FA3E100"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TVS1：产业集群丰富，T2O打造比较成熟。目前，TVS1拥有旅游产业、健康产业、体育产业、影视制作等产业集群，其中旅游产业成立了中国电视旅游联盟。从2015年开始运营，第一年实现500万营收，平均每年增长幅度超过200%，第三年的营收高达3500万，未来冲击亿元营收规模指日可待；体育产业，以广州塔登高赛为首的海陆空三大项目已经成形；影视制作和健康产业，产值都超过500万/年。因此，TVS1通过T2O打造产业集群的手段较为成熟和有效。2017年TVS1实现了2亿元的营收。</w:t>
      </w:r>
    </w:p>
    <w:p w14:paraId="1CFB6A7C"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下面，通过边际决策的方法找出科学选择的依据。TVS1经营长期在2亿左右的营收规模，参考上海第一财经电视频道的运营数据，其过去三年营收也在2亿左右的规模。也就是说如果成功改造TVS1为电视金融频道，其理想状态的营收规模也在2亿左右，并没有产生收入的增量。假设以TVS1作为电视金融频道的固定成本（改造后TVS1需要保持原有时长节目的制播，因此成本并无显著改变），FM95.3和21CBH部分参与到金融频道的节目制作当中，可视作为电视金融频道的边际成本，根据刚才的推算，因为没有收入增量，因此，电视金融频道边际收益MR为0。</w:t>
      </w:r>
    </w:p>
    <w:p w14:paraId="7430D456"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∵边际成本MC&gt;0，边际收益MR=0</w:t>
      </w:r>
    </w:p>
    <w:p w14:paraId="104ED76A"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  MR&lt;MC                   ①</w:t>
      </w:r>
    </w:p>
    <w:p w14:paraId="3BAAADD6"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根据曼昆《经济学原理》关于边际决策的分析，当且仅当一种行为的边际收益大于边际成本时，一个理性决策者才会采取这种行为。所以，把TVS1作为电视金融频道放在互联网传播的方式，并不符合理性决策。</w:t>
      </w:r>
    </w:p>
    <w:p w14:paraId="1DDBCAA7"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又因为只有当MR=MC时,企业利润最大化。</w:t>
      </w:r>
    </w:p>
    <w:p w14:paraId="13FA2F54"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根据①式得知 MR&lt;MC</w:t>
      </w:r>
    </w:p>
    <w:p w14:paraId="7FF66801"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所以通过存量方式把TVS1改造为金融频道放在网上传播的方式并非最优选择。因此，要使SFC三家传统媒体的融合产生1+1+1&gt;3的效果，应当采取增量方式把三个媒体的优势资源融合到互联网电视金融频道一个整体里产生增量收入（MR&gt;0）。FM95.3的B2C优势；21CBH的B2B优势；TVS1的T2O优势，为互联网电视金融频道提供导流和背书。增量方式的融合，使各自优势得以保存，并在新平台里产生聚合效应，以新媒体产品呈现传播新优势。从SFC的远景目标，以增量、融合、经济分析多角度分析，通过打造互联网电视金融频道把TVS1、FM95.3、21CBH三大传统媒体进行融合传播具有必要性。</w:t>
      </w:r>
    </w:p>
    <w:p w14:paraId="2B00DAF0" w14:textId="77777777" w:rsidR="00093F2D" w:rsidRDefault="00093F2D" w:rsidP="00093F2D">
      <w:pPr>
        <w:spacing w:beforeLines="50" w:before="156" w:afterLines="50" w:after="156" w:line="360" w:lineRule="atLeast"/>
        <w:ind w:firstLineChars="200" w:firstLine="561"/>
        <w:jc w:val="center"/>
        <w:rPr>
          <w:rFonts w:ascii="宋体" w:hAnsi="宋体" w:cs="仿宋"/>
          <w:b/>
          <w:sz w:val="28"/>
          <w:szCs w:val="28"/>
        </w:rPr>
      </w:pPr>
      <w:r>
        <w:rPr>
          <w:rFonts w:ascii="华文中宋" w:eastAsia="华文中宋" w:hAnsi="华文中宋" w:cs="华文中宋" w:hint="eastAsia"/>
          <w:b/>
          <w:sz w:val="28"/>
          <w:szCs w:val="28"/>
        </w:rPr>
        <w:t>从主营构成看全媒体集团的产业闭环的重要性</w:t>
      </w:r>
    </w:p>
    <w:p w14:paraId="5ADBE44E"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SFC三大核心业务分别是媒体、数据、交易。我们对标选取彭博社和东方财富两家企业进行分析，它们分别由媒体、信息、数据、交易等业务组成。下面是这两家企业的收入情况：</w:t>
      </w:r>
    </w:p>
    <w:p w14:paraId="40D26A3D" w14:textId="05EF271D" w:rsidR="00093F2D" w:rsidRDefault="00093F2D" w:rsidP="00093F2D">
      <w:pPr>
        <w:spacing w:line="360" w:lineRule="atLeast"/>
        <w:jc w:val="left"/>
        <w:rPr>
          <w:rFonts w:ascii="仿宋" w:eastAsia="仿宋" w:hAnsi="仿宋" w:cs="仿宋"/>
          <w:sz w:val="32"/>
          <w:szCs w:val="32"/>
        </w:rPr>
      </w:pPr>
      <w:r>
        <w:rPr>
          <w:rFonts w:ascii="仿宋" w:eastAsia="仿宋" w:hAnsi="仿宋" w:cs="仿宋" w:hint="eastAsia"/>
          <w:noProof/>
          <w:sz w:val="32"/>
          <w:szCs w:val="32"/>
        </w:rPr>
        <w:lastRenderedPageBreak/>
        <w:drawing>
          <wp:inline distT="0" distB="0" distL="0" distR="0" wp14:anchorId="253B667D" wp14:editId="42A3187C">
            <wp:extent cx="2379980" cy="2000250"/>
            <wp:effectExtent l="0" t="0" r="1270" b="0"/>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仿宋" w:eastAsia="仿宋" w:hAnsi="仿宋" w:cs="仿宋" w:hint="eastAsia"/>
          <w:sz w:val="32"/>
          <w:szCs w:val="32"/>
        </w:rPr>
        <w:t xml:space="preserve">   </w:t>
      </w:r>
      <w:r>
        <w:rPr>
          <w:rFonts w:ascii="仿宋" w:eastAsia="仿宋" w:hAnsi="仿宋" w:cs="仿宋" w:hint="eastAsia"/>
          <w:noProof/>
          <w:sz w:val="32"/>
          <w:szCs w:val="32"/>
        </w:rPr>
        <w:drawing>
          <wp:inline distT="0" distB="0" distL="0" distR="0" wp14:anchorId="72D782E1" wp14:editId="435CA15E">
            <wp:extent cx="2414270" cy="2003425"/>
            <wp:effectExtent l="0" t="0" r="5080" b="1587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428132" w14:textId="77777777" w:rsidR="00093F2D" w:rsidRDefault="00093F2D" w:rsidP="00093F2D">
      <w:pPr>
        <w:spacing w:line="360" w:lineRule="atLeast"/>
        <w:ind w:firstLineChars="200" w:firstLine="420"/>
        <w:jc w:val="left"/>
        <w:rPr>
          <w:rFonts w:ascii="宋体" w:hAnsi="宋体" w:cs="仿宋"/>
          <w:szCs w:val="21"/>
        </w:rPr>
      </w:pPr>
      <w:r>
        <w:rPr>
          <w:rFonts w:ascii="宋体" w:hAnsi="宋体" w:cs="仿宋" w:hint="eastAsia"/>
          <w:szCs w:val="21"/>
        </w:rPr>
        <w:t xml:space="preserve"> </w:t>
      </w:r>
      <w:r>
        <w:rPr>
          <w:rFonts w:ascii="宋体" w:hAnsi="宋体" w:cs="仿宋"/>
          <w:szCs w:val="21"/>
        </w:rPr>
        <w:t xml:space="preserve">        </w:t>
      </w:r>
      <w:r>
        <w:rPr>
          <w:rFonts w:ascii="宋体" w:hAnsi="宋体" w:cs="仿宋" w:hint="eastAsia"/>
          <w:szCs w:val="21"/>
        </w:rPr>
        <w:t xml:space="preserve">图一 </w:t>
      </w:r>
      <w:r>
        <w:rPr>
          <w:rFonts w:ascii="宋体" w:hAnsi="宋体" w:cs="仿宋"/>
          <w:szCs w:val="21"/>
        </w:rPr>
        <w:t xml:space="preserve">                                    </w:t>
      </w:r>
      <w:r>
        <w:rPr>
          <w:rFonts w:ascii="宋体" w:hAnsi="宋体" w:cs="仿宋" w:hint="eastAsia"/>
          <w:szCs w:val="21"/>
        </w:rPr>
        <w:t>图二</w:t>
      </w:r>
    </w:p>
    <w:p w14:paraId="09634F9B"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如图所示，在彭博社的收入中，媒体出版贡献的收入仅占4%，超过80%的收入来自于彭博终端机。东方财富的互联网广告服务的收入只占3.10%，而证券服务、金融电子商务、金融数据服务加起来占了95.79%。媒体出版和广告业务收入分别在两家企业的主营收入占比均不超过4%。而对应的数据和交易服务收入占了绝对多数。2016年SFC媒体板块业务收入在5亿左右，交易板块，仅南方文化产权交易所的交易金额就高达3000亿，现实情况印证了SFC的三大核心业务当中的媒体板块将不会成为集团未来主营收入的主要来源，而另外两个核心业务数据和交易必将担此重任。从技术层面实现数据和交易业务融合，必须采取交互的信息传播方式，传统媒体并不具备以上条件，因此，从国内外成功的同行情况，以及SFC的业务架构两方面综合分析，未来SFC以流媒体、网页、APP等为载体工具，把媒体、数据、交易三大核心业务通过互联网电视金融频道这个平台构建成产业闭环具有必要性。</w:t>
      </w:r>
    </w:p>
    <w:p w14:paraId="41F1AB20" w14:textId="77777777" w:rsidR="00093F2D" w:rsidRDefault="00093F2D" w:rsidP="00093F2D">
      <w:pPr>
        <w:spacing w:line="360" w:lineRule="atLeast"/>
        <w:ind w:firstLineChars="200" w:firstLine="640"/>
        <w:jc w:val="left"/>
        <w:rPr>
          <w:rFonts w:ascii="宋体" w:hAnsi="宋体" w:cs="仿宋"/>
          <w:color w:val="333333"/>
          <w:szCs w:val="21"/>
          <w:shd w:val="clear" w:color="auto" w:fill="FFFFFF"/>
        </w:rPr>
      </w:pPr>
      <w:r>
        <w:rPr>
          <w:rFonts w:ascii="仿宋" w:eastAsia="仿宋" w:hAnsi="仿宋" w:cs="仿宋" w:hint="eastAsia"/>
          <w:color w:val="333333"/>
          <w:sz w:val="32"/>
          <w:szCs w:val="32"/>
          <w:shd w:val="clear" w:color="auto" w:fill="FFFFFF"/>
        </w:rPr>
        <w:t xml:space="preserve"> </w:t>
      </w:r>
      <w:r>
        <w:rPr>
          <w:rFonts w:ascii="仿宋" w:eastAsia="仿宋" w:hAnsi="仿宋" w:cs="仿宋"/>
          <w:color w:val="333333"/>
          <w:sz w:val="32"/>
          <w:szCs w:val="32"/>
          <w:shd w:val="clear" w:color="auto" w:fill="FFFFFF"/>
        </w:rPr>
        <w:t xml:space="preserve">                  </w:t>
      </w:r>
      <w:r>
        <w:rPr>
          <w:rFonts w:ascii="宋体" w:hAnsi="宋体" w:cs="仿宋" w:hint="eastAsia"/>
          <w:color w:val="333333"/>
          <w:szCs w:val="21"/>
          <w:shd w:val="clear" w:color="auto" w:fill="FFFFFF"/>
        </w:rPr>
        <w:t>图三</w:t>
      </w:r>
    </w:p>
    <w:p w14:paraId="6F3EBED8" w14:textId="790A76F3" w:rsidR="00093F2D" w:rsidRDefault="00093F2D" w:rsidP="00093F2D">
      <w:pPr>
        <w:spacing w:line="360" w:lineRule="atLeast"/>
        <w:ind w:firstLineChars="1100" w:firstLine="2310"/>
        <w:jc w:val="left"/>
      </w:pPr>
      <w:r>
        <w:rPr>
          <w:noProof/>
        </w:rPr>
        <w:drawing>
          <wp:inline distT="0" distB="0" distL="0" distR="0" wp14:anchorId="50C4D7CA" wp14:editId="41912A24">
            <wp:extent cx="2314575" cy="1908175"/>
            <wp:effectExtent l="0" t="0" r="0" b="0"/>
            <wp:docPr id="2" name="图示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52C449A" w14:textId="77777777" w:rsidR="00093F2D" w:rsidRDefault="00093F2D" w:rsidP="00093F2D">
      <w:pPr>
        <w:spacing w:line="360" w:lineRule="atLeast"/>
        <w:ind w:firstLineChars="1100" w:firstLine="3520"/>
        <w:jc w:val="left"/>
        <w:rPr>
          <w:rFonts w:ascii="仿宋" w:eastAsia="仿宋" w:hAnsi="仿宋" w:cs="仿宋"/>
          <w:color w:val="333333"/>
          <w:sz w:val="32"/>
          <w:szCs w:val="32"/>
          <w:shd w:val="clear" w:color="auto" w:fill="FFFFFF"/>
        </w:rPr>
      </w:pPr>
    </w:p>
    <w:p w14:paraId="1E50A396" w14:textId="77777777" w:rsidR="00093F2D" w:rsidRDefault="00093F2D" w:rsidP="00093F2D">
      <w:pPr>
        <w:spacing w:beforeLines="50" w:before="156" w:afterLines="50" w:after="156" w:line="360" w:lineRule="atLeast"/>
        <w:ind w:rightChars="53" w:right="111" w:firstLineChars="200" w:firstLine="420"/>
        <w:jc w:val="left"/>
        <w:rPr>
          <w:rFonts w:ascii="宋体" w:hAnsi="宋体" w:cs="仿宋"/>
          <w:b/>
          <w:color w:val="333333"/>
          <w:szCs w:val="21"/>
          <w:shd w:val="clear" w:color="auto" w:fill="FFFFFF"/>
        </w:rPr>
      </w:pPr>
      <w:r>
        <w:rPr>
          <w:rFonts w:ascii="宋体" w:hAnsi="宋体" w:cs="仿宋" w:hint="eastAsia"/>
          <w:color w:val="333333"/>
          <w:szCs w:val="21"/>
          <w:shd w:val="clear" w:color="auto" w:fill="FFFFFF"/>
        </w:rPr>
        <w:t xml:space="preserve"> </w:t>
      </w:r>
      <w:r>
        <w:rPr>
          <w:rFonts w:ascii="宋体" w:hAnsi="宋体" w:cs="仿宋"/>
          <w:color w:val="333333"/>
          <w:szCs w:val="21"/>
          <w:shd w:val="clear" w:color="auto" w:fill="FFFFFF"/>
        </w:rPr>
        <w:t xml:space="preserve">                </w:t>
      </w:r>
      <w:r>
        <w:rPr>
          <w:rFonts w:ascii="华文中宋" w:eastAsia="华文中宋" w:hAnsi="华文中宋" w:cs="华文中宋" w:hint="eastAsia"/>
          <w:b/>
          <w:sz w:val="28"/>
          <w:szCs w:val="28"/>
        </w:rPr>
        <w:t xml:space="preserve">从创新开始构建互联网电视金融频道 </w:t>
      </w:r>
    </w:p>
    <w:p w14:paraId="16A06A97"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创新是每个行业领导者的出发点。路透、彭博、腾讯、阿里、亚马逊、万得资讯、东方财富……，无不证明创新是企业发展的必由路径，《华盛顿邮报》在转型过程中，甚至背靠亚马逊将自己从传统意义上的媒体公司重新定位为科技公司。美籍奥地利经济学家熊彼特在《经济发展理论》当中指出，创新活动是推动经济发展的力量，所谓创新，就是建立一种新的生产函数，也就是</w:t>
      </w:r>
      <w:r>
        <w:rPr>
          <w:rFonts w:ascii="宋体" w:hAnsi="宋体" w:cs="宋体" w:hint="eastAsia"/>
          <w:szCs w:val="21"/>
        </w:rPr>
        <w:lastRenderedPageBreak/>
        <w:t>说把一种从来没有过的生产要素和生产条件的“新组合”引入生产体系。因此，我们从创新出发。</w:t>
      </w:r>
    </w:p>
    <w:p w14:paraId="2325E611"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1、创新以未来为起点，5G商用时代的来临，对视频行业将产生颠覆性的影响，根据工信部的规划，预计国内将在2020年实现第五代通讯技术的规模商用。5G网络的速率可达Gbps甚至数十Gbps的级别，意味着一部1080P格式的电影几秒钟便能下载完成。对消费者而言，5G服务的亮点将集中体现在两大方面：超高清视频应用和AR/VR应用。因此，基于5G的发展，SFC的电视金融频道必然要以互联网和移动互联网技术为主要手段，才能顺应历史发展的大趋势。</w:t>
      </w:r>
    </w:p>
    <w:p w14:paraId="7FF7F164"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2、互联网电视金融频道在SFC内以增量平台的方式进行融合，突破地域局限的同时实现与用户之间双向互动的功能。</w:t>
      </w:r>
    </w:p>
    <w:p w14:paraId="65F473A6"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平台打造的优势体现在用户数据的可掌控性，对后续SFC的媒体、数据、交易三大业务的全面融合发展具有重要意义。国内外传统媒体湖南芒果TV，人民网，澎湃新闻，《华盛顿邮报》等，都在纷纷打造自己的平台。</w:t>
      </w:r>
    </w:p>
    <w:p w14:paraId="6E059DEA"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平台打造的优势还在于可以实现渠道重构，互联网电视金融频道上的内容产品可以细分频道，比如:财经名人工作室（类似“得到”“大观”“混沌”的产品），还有财经新闻、期货、证券、国际商品交易所等内容。由于内容细分以及流媒体的特性，使得互联网电视金融频道与传统TV频道播出版面可以进行无缝对接，实现财经节目内容的有效输出平台，满足各地传统经济电视台的订制需求。</w:t>
      </w:r>
    </w:p>
    <w:p w14:paraId="68880873"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平台打造的好处还在于实现赋权赋能，用户可以自主定制自己每天习惯的财经电视节目版面。同时，对于高端财经资讯需求的用户，可以通过订阅细分频道的付费内容满足消费需求。</w:t>
      </w:r>
    </w:p>
    <w:p w14:paraId="45B91A17"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3、在未来发展的方向和趋势上，人工智能的应用必将越来越普及。在供给侧，SFC的全媒体“中央厨房”已于2018年3月落成使用，实现了人工智能语音播报、大数据舆情分析。高度集成的全媒体指挥调度中心，具备了数据和交易业务展示监控、全球员工对话交流等多功能。同时，在未来迭代更新当中，根据用户订阅的即时反馈数据调动生产全媒体产品，机器人写稿，人工智能审稿，3D全息投影技术，公共云，私有云，共享云，全球各大交易所交易数据的接入，三大核心业务的智能风控都将一一实现。在需求侧，基于云端，以SFC的大数据库为基础，用户自我制定交易模型，嵌入风险因子、贝塔系数、财务指标等各种参数、运用人工智能，对汇率、债市、股市、商品市场、期货市场、期权交易等，进行跨市场交易策略的分析，回测，跟踪和使用。在供需两端基于互联网的人工智能大脑的运用必将是未来财经媒体的发展大趋势。因此，尽快打造互联网电视金融频道将使SFC在财经媒体事业发展当中取得先发优势。</w:t>
      </w:r>
    </w:p>
    <w:p w14:paraId="692AB6ED"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4、容错使创新加速。创新意味着可能失败，因此在创新中嵌入容错机制尤为重要，在绝对保证正确舆论导向的原则下，新推出的内容产品需要一个市场验证过程，在增量的互联网电视金融频道平台上试运行，不会对目前FM93.5、TVS1、21CBH三大传统媒体的优势资源产生颠覆性的破坏作用，容错思维是互联网企业快速发展的一个重要特征，通俗地说一段野蛮生长的过程是创新过程必备的加速器。</w:t>
      </w:r>
    </w:p>
    <w:p w14:paraId="26B88262"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因此，以创新发展的思想，基于平台、容错、人工智能应用的多方面考虑，SFC打造互联网电视金融频道，具有建设符合未来发展方向的媒介平台和工具载体的必要性。</w:t>
      </w:r>
    </w:p>
    <w:p w14:paraId="0F6EACBE" w14:textId="77777777" w:rsidR="00093F2D" w:rsidRDefault="00093F2D" w:rsidP="00093F2D">
      <w:pPr>
        <w:spacing w:beforeLines="50" w:before="156" w:afterLines="50" w:after="156" w:line="360" w:lineRule="atLeast"/>
        <w:ind w:firstLineChars="200" w:firstLine="561"/>
        <w:jc w:val="center"/>
        <w:rPr>
          <w:rFonts w:ascii="华文中宋" w:eastAsia="华文中宋" w:hAnsi="华文中宋" w:cs="华文中宋"/>
          <w:b/>
          <w:sz w:val="28"/>
          <w:szCs w:val="28"/>
        </w:rPr>
      </w:pPr>
      <w:r>
        <w:rPr>
          <w:rFonts w:ascii="华文中宋" w:eastAsia="华文中宋" w:hAnsi="华文中宋" w:cs="华文中宋" w:hint="eastAsia"/>
          <w:b/>
          <w:sz w:val="28"/>
          <w:szCs w:val="28"/>
        </w:rPr>
        <w:t>市场数据说明互联网电视金融频道大有可为</w:t>
      </w:r>
    </w:p>
    <w:p w14:paraId="23E59EE9"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对互联网电视金融频道在需求端进行市场分析。首先选取付费内容的互联网产品《得到》</w:t>
      </w:r>
      <w:r>
        <w:rPr>
          <w:rFonts w:ascii="宋体" w:hAnsi="宋体" w:cs="宋体" w:hint="eastAsia"/>
          <w:szCs w:val="21"/>
        </w:rPr>
        <w:lastRenderedPageBreak/>
        <w:t xml:space="preserve">APP，其提倡碎片化学习方式，让用户短时间内获得有效的知识。内容包括商业、方法技能、互联网、创业、职场等等。下面是《得到》的营收情况。 </w:t>
      </w:r>
    </w:p>
    <w:p w14:paraId="3B0E18BA" w14:textId="77777777" w:rsidR="00093F2D" w:rsidRDefault="00093F2D" w:rsidP="00093F2D">
      <w:pPr>
        <w:spacing w:line="360" w:lineRule="atLeast"/>
        <w:ind w:firstLineChars="200" w:firstLine="420"/>
        <w:jc w:val="left"/>
        <w:rPr>
          <w:rFonts w:ascii="宋体" w:hAnsi="宋体" w:cs="宋体"/>
          <w:szCs w:val="21"/>
        </w:rPr>
      </w:pPr>
    </w:p>
    <w:p w14:paraId="26D7675F"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表二</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2130"/>
        <w:gridCol w:w="2004"/>
        <w:gridCol w:w="2146"/>
      </w:tblGrid>
      <w:tr w:rsidR="00093F2D" w14:paraId="5532AFF7" w14:textId="77777777" w:rsidTr="007E44A0">
        <w:tc>
          <w:tcPr>
            <w:tcW w:w="8241" w:type="dxa"/>
            <w:gridSpan w:val="4"/>
          </w:tcPr>
          <w:p w14:paraId="30A56C26"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北京思维造物信息科技有限公司《得到》</w:t>
            </w:r>
          </w:p>
        </w:tc>
      </w:tr>
      <w:tr w:rsidR="00093F2D" w14:paraId="40E75E53" w14:textId="77777777" w:rsidTr="007E44A0">
        <w:tc>
          <w:tcPr>
            <w:tcW w:w="1961" w:type="dxa"/>
          </w:tcPr>
          <w:p w14:paraId="14957F7C"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时间</w:t>
            </w:r>
          </w:p>
        </w:tc>
        <w:tc>
          <w:tcPr>
            <w:tcW w:w="2130" w:type="dxa"/>
          </w:tcPr>
          <w:p w14:paraId="464868FA"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2015年</w:t>
            </w:r>
          </w:p>
        </w:tc>
        <w:tc>
          <w:tcPr>
            <w:tcW w:w="2004" w:type="dxa"/>
          </w:tcPr>
          <w:p w14:paraId="62F009BF"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2016年</w:t>
            </w:r>
          </w:p>
        </w:tc>
        <w:tc>
          <w:tcPr>
            <w:tcW w:w="2146" w:type="dxa"/>
          </w:tcPr>
          <w:p w14:paraId="2DB2D6CE"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2017年1季度</w:t>
            </w:r>
          </w:p>
        </w:tc>
      </w:tr>
      <w:tr w:rsidR="00093F2D" w14:paraId="1B8EEE93" w14:textId="77777777" w:rsidTr="007E44A0">
        <w:tc>
          <w:tcPr>
            <w:tcW w:w="1961" w:type="dxa"/>
          </w:tcPr>
          <w:p w14:paraId="071A668E"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营收</w:t>
            </w:r>
          </w:p>
        </w:tc>
        <w:tc>
          <w:tcPr>
            <w:tcW w:w="2130" w:type="dxa"/>
          </w:tcPr>
          <w:p w14:paraId="1ADD053E"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1.59亿</w:t>
            </w:r>
          </w:p>
        </w:tc>
        <w:tc>
          <w:tcPr>
            <w:tcW w:w="2004" w:type="dxa"/>
          </w:tcPr>
          <w:p w14:paraId="2C1EE315"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2.89亿</w:t>
            </w:r>
          </w:p>
        </w:tc>
        <w:tc>
          <w:tcPr>
            <w:tcW w:w="2146" w:type="dxa"/>
          </w:tcPr>
          <w:p w14:paraId="37FA6203"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1.51亿</w:t>
            </w:r>
          </w:p>
        </w:tc>
      </w:tr>
      <w:tr w:rsidR="00093F2D" w14:paraId="0EC12FCD" w14:textId="77777777" w:rsidTr="007E44A0">
        <w:tc>
          <w:tcPr>
            <w:tcW w:w="1961" w:type="dxa"/>
          </w:tcPr>
          <w:p w14:paraId="55633CF1"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利润</w:t>
            </w:r>
          </w:p>
        </w:tc>
        <w:tc>
          <w:tcPr>
            <w:tcW w:w="2130" w:type="dxa"/>
          </w:tcPr>
          <w:p w14:paraId="5B25C496"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0.1860亿</w:t>
            </w:r>
          </w:p>
        </w:tc>
        <w:tc>
          <w:tcPr>
            <w:tcW w:w="2004" w:type="dxa"/>
          </w:tcPr>
          <w:p w14:paraId="52F3A2EE"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0.4462亿</w:t>
            </w:r>
          </w:p>
        </w:tc>
        <w:tc>
          <w:tcPr>
            <w:tcW w:w="2146" w:type="dxa"/>
          </w:tcPr>
          <w:p w14:paraId="67BE68A3" w14:textId="77777777" w:rsidR="00093F2D" w:rsidRDefault="00093F2D" w:rsidP="007E44A0">
            <w:pPr>
              <w:spacing w:line="360" w:lineRule="atLeast"/>
              <w:ind w:firstLineChars="200" w:firstLine="420"/>
              <w:jc w:val="left"/>
              <w:rPr>
                <w:rFonts w:ascii="宋体" w:hAnsi="宋体" w:cs="宋体"/>
                <w:szCs w:val="21"/>
              </w:rPr>
            </w:pPr>
            <w:r>
              <w:rPr>
                <w:rFonts w:ascii="宋体" w:hAnsi="宋体" w:cs="宋体" w:hint="eastAsia"/>
                <w:szCs w:val="21"/>
              </w:rPr>
              <w:t>0.3805亿</w:t>
            </w:r>
          </w:p>
        </w:tc>
      </w:tr>
    </w:tbl>
    <w:p w14:paraId="2453853F"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表二显示，《得到》的利润在加速上行。此外，吴晓波频道、功夫财经、檀香会、混沌大学等一大批收费的财经资讯载体如雨后春笋般出现。结论，知识付费已经形成需求。</w:t>
      </w:r>
    </w:p>
    <w:p w14:paraId="332B7716"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接下来选取财经视频内容产品对标分析。</w:t>
      </w:r>
    </w:p>
    <w:p w14:paraId="25845F7C"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1、《有看投》APP</w:t>
      </w:r>
    </w:p>
    <w:p w14:paraId="624FDF60"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这是《第一财经》推出的一个移动互联网视频产品，可供用户订阅自己喜欢的证券分析师的视频信息服务，费用按月、季、年收取费用，目前一年2000万左右的收入。</w:t>
      </w:r>
    </w:p>
    <w:p w14:paraId="2D396315"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2、CIBN财经频道</w:t>
      </w:r>
    </w:p>
    <w:p w14:paraId="0D9AE41D"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一个全天跟踪分析股票市场的网络电视频道，一年2万用户，3000元/户，6000万/年收入，续订率超过95%。</w:t>
      </w:r>
    </w:p>
    <w:p w14:paraId="0A2DEAF4"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结论，基于互联网发展起来的财经视频产品具有刚性消费需求。</w:t>
      </w:r>
    </w:p>
    <w:p w14:paraId="1E9B51E2"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打造互联网金融频道重要目标是把SFC媒体、数据、交易三大核心业务形成产业闭环，因此，有必要对数据和交易两个业务板块进行市场分析，选取为投资者提供数据和交易平台的国内金融信息服务商——东方财富和同花顺进行对标。</w:t>
      </w:r>
    </w:p>
    <w:p w14:paraId="47A10A44" w14:textId="2B8217E0" w:rsidR="00093F2D" w:rsidRDefault="00093F2D" w:rsidP="00093F2D">
      <w:pPr>
        <w:spacing w:line="360" w:lineRule="atLeast"/>
        <w:ind w:firstLineChars="200" w:firstLine="640"/>
        <w:jc w:val="left"/>
        <w:rPr>
          <w:rFonts w:ascii="仿宋" w:eastAsia="仿宋" w:hAnsi="仿宋" w:cs="仿宋"/>
          <w:sz w:val="32"/>
          <w:szCs w:val="32"/>
        </w:rPr>
      </w:pPr>
      <w:r>
        <w:rPr>
          <w:rFonts w:ascii="仿宋" w:eastAsia="仿宋" w:hAnsi="仿宋" w:cs="仿宋" w:hint="eastAsia"/>
          <w:noProof/>
          <w:sz w:val="32"/>
          <w:szCs w:val="32"/>
        </w:rPr>
        <w:drawing>
          <wp:inline distT="0" distB="0" distL="0" distR="0" wp14:anchorId="2A974982" wp14:editId="41B3D869">
            <wp:extent cx="3705225" cy="2463800"/>
            <wp:effectExtent l="0" t="0" r="9525" b="1270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仿宋" w:eastAsia="仿宋" w:hAnsi="仿宋" w:cs="仿宋"/>
          <w:sz w:val="32"/>
          <w:szCs w:val="32"/>
        </w:rPr>
        <w:t xml:space="preserve"> </w:t>
      </w:r>
      <w:r>
        <w:rPr>
          <w:rFonts w:ascii="宋体" w:hAnsi="宋体" w:cs="仿宋" w:hint="eastAsia"/>
          <w:szCs w:val="21"/>
        </w:rPr>
        <w:t>（图四）</w:t>
      </w:r>
    </w:p>
    <w:p w14:paraId="0813B144"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图四显示，同花顺2015、2016、2017三年的营收为14.42亿、17.34亿、14.1亿。东方财富2015、2016、2017年的营收为29.26亿、23.52亿、25.47亿。结论，数据和交易服务市场规模巨大。</w:t>
      </w:r>
    </w:p>
    <w:p w14:paraId="76843A04" w14:textId="77777777" w:rsidR="00093F2D" w:rsidRDefault="00093F2D" w:rsidP="00093F2D">
      <w:pPr>
        <w:spacing w:line="360" w:lineRule="atLeast"/>
        <w:ind w:firstLineChars="200" w:firstLine="420"/>
        <w:jc w:val="left"/>
        <w:rPr>
          <w:rFonts w:ascii="宋体" w:hAnsi="宋体" w:cs="仿宋"/>
          <w:color w:val="222222"/>
          <w:szCs w:val="21"/>
        </w:rPr>
      </w:pPr>
    </w:p>
    <w:p w14:paraId="49B2B41F" w14:textId="77777777" w:rsidR="00093F2D" w:rsidRDefault="00093F2D" w:rsidP="00093F2D">
      <w:pPr>
        <w:spacing w:beforeLines="50" w:before="156" w:afterLines="50" w:after="156" w:line="360" w:lineRule="atLeast"/>
        <w:ind w:firstLineChars="200" w:firstLine="561"/>
        <w:jc w:val="center"/>
        <w:rPr>
          <w:rFonts w:ascii="华文中宋" w:eastAsia="华文中宋" w:hAnsi="华文中宋" w:cs="华文中宋"/>
          <w:b/>
          <w:sz w:val="28"/>
          <w:szCs w:val="28"/>
        </w:rPr>
      </w:pPr>
      <w:r>
        <w:rPr>
          <w:rFonts w:ascii="华文中宋" w:eastAsia="华文中宋" w:hAnsi="华文中宋" w:cs="华文中宋" w:hint="eastAsia"/>
          <w:b/>
          <w:sz w:val="28"/>
          <w:szCs w:val="28"/>
        </w:rPr>
        <w:t>结语</w:t>
      </w:r>
    </w:p>
    <w:p w14:paraId="67B4EF16"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lastRenderedPageBreak/>
        <w:t>通过增量、融合、创新三个维度，从SFC的电视(TVS1)、电台（FM93.5）、报纸（21CBH）三个传统媒体进行融合传播，构造产业闭环，建设符合未来发展方向的媒介平台和工具载体的三个必要性，对同行业企业的市场数据分析，运用曼昆的《经济学原理》，熊彼特的创新发展理论，我们进行了多方面论证，打造互联网电视金融频道既符合财经媒体发展趋势，也符合边际决策的科学选择。</w:t>
      </w:r>
    </w:p>
    <w:p w14:paraId="2345196D"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南方财经全媒体集团赵随意总编辑提出，媒体融合的关键成果是：让新兴媒体体现更“快”，让传统媒体呈现更“深”，让用户体验展现更“全”。因此，通过打造互联网电视金融频道，SFC可以发挥传统媒体的信源优势，突破地域限制，精准掌握用户数据，实现媒体、数据、交易业务的闭环。消费场景实现从大屏到小屏延伸，从客厅到口袋再到办公室的全覆盖。充分突出“快”“深”“全”三大竞争优势。</w:t>
      </w:r>
    </w:p>
    <w:p w14:paraId="2CED3CCC" w14:textId="77777777" w:rsidR="00093F2D" w:rsidRDefault="00093F2D" w:rsidP="00093F2D">
      <w:pPr>
        <w:spacing w:line="360" w:lineRule="atLeast"/>
        <w:ind w:firstLineChars="200" w:firstLine="420"/>
        <w:jc w:val="left"/>
        <w:rPr>
          <w:rFonts w:ascii="宋体" w:hAnsi="宋体" w:cs="宋体"/>
          <w:szCs w:val="21"/>
        </w:rPr>
      </w:pPr>
      <w:r>
        <w:rPr>
          <w:rFonts w:ascii="宋体" w:hAnsi="宋体" w:cs="宋体" w:hint="eastAsia"/>
          <w:szCs w:val="21"/>
        </w:rPr>
        <w:t>新时代，新气象，新征程，加快建设创新型国家，增强改革创新本领。创新发展成为经济建设的主题，以创新思维打造互联网电视金融频道，正是时代主题赋予的科学选择。</w:t>
      </w:r>
    </w:p>
    <w:p w14:paraId="24421B8D" w14:textId="77777777" w:rsidR="00093F2D" w:rsidRDefault="00093F2D" w:rsidP="00093F2D">
      <w:pPr>
        <w:spacing w:line="360" w:lineRule="atLeast"/>
        <w:ind w:firstLineChars="200" w:firstLine="420"/>
        <w:jc w:val="left"/>
        <w:rPr>
          <w:rFonts w:ascii="宋体" w:hAnsi="宋体" w:cs="宋体"/>
          <w:szCs w:val="21"/>
        </w:rPr>
      </w:pPr>
    </w:p>
    <w:p w14:paraId="1727C7F7" w14:textId="77777777" w:rsidR="00093F2D" w:rsidRDefault="00093F2D" w:rsidP="00093F2D">
      <w:pPr>
        <w:spacing w:line="360" w:lineRule="atLeast"/>
        <w:ind w:firstLineChars="200" w:firstLine="420"/>
        <w:jc w:val="left"/>
        <w:rPr>
          <w:rFonts w:ascii="宋体" w:hAnsi="宋体" w:cs="宋体"/>
          <w:szCs w:val="21"/>
        </w:rPr>
      </w:pPr>
    </w:p>
    <w:p w14:paraId="6C2F1D1A" w14:textId="77777777" w:rsidR="00093F2D" w:rsidRDefault="00093F2D" w:rsidP="00093F2D">
      <w:pPr>
        <w:spacing w:line="360" w:lineRule="atLeast"/>
        <w:ind w:firstLineChars="200" w:firstLine="420"/>
        <w:jc w:val="left"/>
        <w:rPr>
          <w:rFonts w:ascii="楷体" w:eastAsia="楷体" w:hAnsi="楷体" w:cs="楷体"/>
          <w:szCs w:val="21"/>
        </w:rPr>
      </w:pPr>
      <w:r>
        <w:rPr>
          <w:rFonts w:ascii="楷体" w:eastAsia="楷体" w:hAnsi="楷体" w:cs="楷体" w:hint="eastAsia"/>
          <w:szCs w:val="21"/>
        </w:rPr>
        <w:t>【参考文献】</w:t>
      </w:r>
    </w:p>
    <w:p w14:paraId="667C6E7F" w14:textId="77777777" w:rsidR="00093F2D" w:rsidRDefault="00093F2D" w:rsidP="00093F2D">
      <w:pPr>
        <w:spacing w:line="360" w:lineRule="atLeast"/>
        <w:ind w:firstLineChars="200" w:firstLine="420"/>
        <w:jc w:val="left"/>
        <w:rPr>
          <w:rFonts w:ascii="楷体" w:eastAsia="楷体" w:hAnsi="楷体" w:cs="楷体"/>
          <w:szCs w:val="21"/>
        </w:rPr>
      </w:pPr>
      <w:r>
        <w:rPr>
          <w:rFonts w:ascii="楷体" w:eastAsia="楷体" w:hAnsi="楷体" w:cs="楷体" w:hint="eastAsia"/>
          <w:szCs w:val="21"/>
        </w:rPr>
        <w:t xml:space="preserve"> [1]《经济学原理》：微观经济学分册.第7版</w:t>
      </w:r>
      <w:bookmarkStart w:id="14" w:name="_Hlk512852541"/>
      <w:r>
        <w:rPr>
          <w:rFonts w:ascii="楷体" w:eastAsia="楷体" w:hAnsi="楷体" w:cs="楷体" w:hint="eastAsia"/>
          <w:szCs w:val="21"/>
        </w:rPr>
        <w:t>.</w:t>
      </w:r>
      <w:bookmarkEnd w:id="14"/>
      <w:r>
        <w:rPr>
          <w:rFonts w:ascii="楷体" w:eastAsia="楷体" w:hAnsi="楷体" w:cs="楷体" w:hint="eastAsia"/>
          <w:szCs w:val="21"/>
        </w:rPr>
        <w:t>北京:北京大学出版社.（美）曼昆（Mankiw，N.G.）,2015.5</w:t>
      </w:r>
    </w:p>
    <w:p w14:paraId="4EA7E84F" w14:textId="77777777" w:rsidR="00093F2D" w:rsidRDefault="00093F2D" w:rsidP="00093F2D">
      <w:pPr>
        <w:spacing w:line="360" w:lineRule="atLeast"/>
        <w:ind w:firstLineChars="200" w:firstLine="420"/>
        <w:jc w:val="left"/>
        <w:rPr>
          <w:rFonts w:ascii="楷体" w:eastAsia="楷体" w:hAnsi="楷体" w:cs="楷体"/>
          <w:szCs w:val="21"/>
        </w:rPr>
      </w:pPr>
      <w:r>
        <w:rPr>
          <w:rFonts w:ascii="楷体" w:eastAsia="楷体" w:hAnsi="楷体" w:cs="楷体" w:hint="eastAsia"/>
          <w:szCs w:val="21"/>
        </w:rPr>
        <w:t>[2] 《经济发展理论》.上海:立信会计出版社.（美）约瑟夫·熊彼特,2017.1</w:t>
      </w:r>
    </w:p>
    <w:p w14:paraId="1A88074D" w14:textId="77777777" w:rsidR="00093F2D" w:rsidRDefault="00093F2D" w:rsidP="00093F2D">
      <w:pPr>
        <w:spacing w:line="360" w:lineRule="atLeast"/>
        <w:ind w:firstLineChars="200" w:firstLine="420"/>
        <w:jc w:val="left"/>
        <w:rPr>
          <w:rFonts w:ascii="楷体" w:eastAsia="楷体" w:hAnsi="楷体" w:cs="楷体"/>
          <w:szCs w:val="21"/>
        </w:rPr>
      </w:pPr>
      <w:r>
        <w:rPr>
          <w:rFonts w:ascii="楷体" w:eastAsia="楷体" w:hAnsi="楷体" w:cs="楷体" w:hint="eastAsia"/>
          <w:szCs w:val="21"/>
        </w:rPr>
        <w:t>【图四数据来源】</w:t>
      </w:r>
    </w:p>
    <w:p w14:paraId="6F8CDE53" w14:textId="77777777" w:rsidR="00093F2D" w:rsidRDefault="00093F2D" w:rsidP="00093F2D">
      <w:pPr>
        <w:spacing w:line="360" w:lineRule="atLeast"/>
        <w:ind w:firstLineChars="200" w:firstLine="420"/>
        <w:jc w:val="left"/>
        <w:rPr>
          <w:rFonts w:ascii="楷体" w:eastAsia="楷体" w:hAnsi="楷体" w:cs="楷体"/>
          <w:szCs w:val="21"/>
        </w:rPr>
      </w:pPr>
      <w:r>
        <w:rPr>
          <w:rFonts w:ascii="楷体" w:eastAsia="楷体" w:hAnsi="楷体" w:cs="楷体" w:hint="eastAsia"/>
          <w:szCs w:val="21"/>
        </w:rPr>
        <w:t>深圳证券交易所</w:t>
      </w:r>
    </w:p>
    <w:p w14:paraId="0A3A0FB1" w14:textId="77777777" w:rsidR="00093F2D" w:rsidRDefault="00093F2D" w:rsidP="00093F2D">
      <w:pPr>
        <w:spacing w:line="360" w:lineRule="auto"/>
        <w:rPr>
          <w:rFonts w:ascii="宋体" w:hAnsi="宋体"/>
          <w:sz w:val="24"/>
        </w:rPr>
      </w:pPr>
    </w:p>
    <w:p w14:paraId="70789E63" w14:textId="77777777" w:rsidR="00093F2D" w:rsidRDefault="00093F2D" w:rsidP="00093F2D">
      <w:pPr>
        <w:spacing w:line="360" w:lineRule="auto"/>
        <w:rPr>
          <w:rFonts w:ascii="宋体" w:hAnsi="宋体"/>
          <w:sz w:val="24"/>
        </w:rPr>
      </w:pPr>
    </w:p>
    <w:p w14:paraId="5E6138CB" w14:textId="77777777" w:rsidR="00093F2D" w:rsidRDefault="00093F2D" w:rsidP="00093F2D">
      <w:pPr>
        <w:spacing w:line="360" w:lineRule="auto"/>
        <w:rPr>
          <w:rFonts w:ascii="宋体" w:hAnsi="宋体"/>
          <w:sz w:val="24"/>
        </w:rPr>
      </w:pPr>
    </w:p>
    <w:p w14:paraId="52CCB543" w14:textId="77777777" w:rsidR="00093F2D" w:rsidRDefault="00093F2D" w:rsidP="00093F2D">
      <w:pPr>
        <w:spacing w:line="360" w:lineRule="auto"/>
        <w:rPr>
          <w:rFonts w:ascii="宋体" w:hAnsi="宋体"/>
          <w:sz w:val="24"/>
        </w:rPr>
      </w:pPr>
    </w:p>
    <w:p w14:paraId="1252AC4D" w14:textId="77777777" w:rsidR="00093F2D" w:rsidRDefault="00093F2D" w:rsidP="00093F2D">
      <w:pPr>
        <w:spacing w:line="360" w:lineRule="auto"/>
        <w:rPr>
          <w:rFonts w:ascii="宋体" w:hAnsi="宋体"/>
          <w:sz w:val="24"/>
        </w:rPr>
      </w:pPr>
    </w:p>
    <w:p w14:paraId="18E9851E" w14:textId="51A4809A" w:rsidR="00361169" w:rsidRPr="00093F2D" w:rsidRDefault="00361169" w:rsidP="00361169">
      <w:pPr>
        <w:rPr>
          <w:rFonts w:ascii="楷体" w:eastAsia="楷体" w:hAnsi="楷体" w:cs="楷体"/>
          <w:szCs w:val="21"/>
        </w:rPr>
      </w:pPr>
    </w:p>
    <w:p w14:paraId="2EE67055" w14:textId="226D8E02" w:rsidR="00361169" w:rsidRDefault="00361169" w:rsidP="00361169">
      <w:pPr>
        <w:rPr>
          <w:rFonts w:eastAsia="PMingLiU"/>
          <w:sz w:val="24"/>
          <w:lang w:eastAsia="zh-TW"/>
        </w:rPr>
      </w:pPr>
    </w:p>
    <w:p w14:paraId="5FEDA99B" w14:textId="3B909911" w:rsidR="00093F2D" w:rsidRDefault="00093F2D" w:rsidP="00361169">
      <w:pPr>
        <w:rPr>
          <w:rFonts w:eastAsia="PMingLiU"/>
          <w:sz w:val="24"/>
          <w:lang w:eastAsia="zh-TW"/>
        </w:rPr>
      </w:pPr>
    </w:p>
    <w:p w14:paraId="354D0162" w14:textId="663AEF21" w:rsidR="00093F2D" w:rsidRDefault="00093F2D" w:rsidP="00361169">
      <w:pPr>
        <w:rPr>
          <w:rFonts w:eastAsia="PMingLiU"/>
          <w:sz w:val="24"/>
          <w:lang w:eastAsia="zh-TW"/>
        </w:rPr>
      </w:pPr>
    </w:p>
    <w:p w14:paraId="7DF4BFB8" w14:textId="316BE3EA" w:rsidR="00093F2D" w:rsidRDefault="00093F2D" w:rsidP="00361169">
      <w:pPr>
        <w:rPr>
          <w:rFonts w:eastAsia="PMingLiU"/>
          <w:sz w:val="24"/>
          <w:lang w:eastAsia="zh-TW"/>
        </w:rPr>
      </w:pPr>
    </w:p>
    <w:p w14:paraId="13135B68" w14:textId="68A65EA0" w:rsidR="00093F2D" w:rsidRDefault="00093F2D" w:rsidP="00361169">
      <w:pPr>
        <w:rPr>
          <w:rFonts w:eastAsia="PMingLiU"/>
          <w:sz w:val="24"/>
          <w:lang w:eastAsia="zh-TW"/>
        </w:rPr>
      </w:pPr>
    </w:p>
    <w:p w14:paraId="518902A8" w14:textId="1037BB67" w:rsidR="00093F2D" w:rsidRDefault="00093F2D" w:rsidP="00361169">
      <w:pPr>
        <w:rPr>
          <w:rFonts w:eastAsia="PMingLiU"/>
          <w:sz w:val="24"/>
          <w:lang w:eastAsia="zh-TW"/>
        </w:rPr>
      </w:pPr>
    </w:p>
    <w:p w14:paraId="451D2620" w14:textId="0A4C6CF3" w:rsidR="00093F2D" w:rsidRDefault="00093F2D" w:rsidP="00361169">
      <w:pPr>
        <w:rPr>
          <w:rFonts w:eastAsia="PMingLiU"/>
          <w:sz w:val="24"/>
          <w:lang w:eastAsia="zh-TW"/>
        </w:rPr>
      </w:pPr>
    </w:p>
    <w:p w14:paraId="30FC5928" w14:textId="5BF513D1" w:rsidR="00093F2D" w:rsidRDefault="00093F2D" w:rsidP="00361169">
      <w:pPr>
        <w:rPr>
          <w:rFonts w:eastAsia="PMingLiU"/>
          <w:sz w:val="24"/>
          <w:lang w:eastAsia="zh-TW"/>
        </w:rPr>
      </w:pPr>
    </w:p>
    <w:p w14:paraId="64063348" w14:textId="5CEA42BF" w:rsidR="00093F2D" w:rsidRDefault="00093F2D" w:rsidP="00361169">
      <w:pPr>
        <w:rPr>
          <w:rFonts w:eastAsia="PMingLiU"/>
          <w:sz w:val="24"/>
          <w:lang w:eastAsia="zh-TW"/>
        </w:rPr>
      </w:pPr>
    </w:p>
    <w:p w14:paraId="220F8150" w14:textId="47E0B16E" w:rsidR="00093F2D" w:rsidRDefault="00093F2D" w:rsidP="00361169">
      <w:pPr>
        <w:rPr>
          <w:rFonts w:eastAsia="PMingLiU"/>
          <w:sz w:val="24"/>
          <w:lang w:eastAsia="zh-TW"/>
        </w:rPr>
      </w:pPr>
    </w:p>
    <w:p w14:paraId="12039ADC" w14:textId="2F58B1DB" w:rsidR="00093F2D" w:rsidRDefault="00093F2D" w:rsidP="00361169">
      <w:pPr>
        <w:rPr>
          <w:rFonts w:eastAsia="PMingLiU"/>
          <w:sz w:val="24"/>
          <w:lang w:eastAsia="zh-TW"/>
        </w:rPr>
      </w:pPr>
    </w:p>
    <w:p w14:paraId="78ABE06B" w14:textId="74CD5C1C" w:rsidR="00093F2D" w:rsidRDefault="00093F2D" w:rsidP="00361169">
      <w:pPr>
        <w:rPr>
          <w:rFonts w:eastAsia="PMingLiU"/>
          <w:sz w:val="24"/>
          <w:lang w:eastAsia="zh-TW"/>
        </w:rPr>
      </w:pPr>
    </w:p>
    <w:p w14:paraId="0553861A" w14:textId="704C4485" w:rsidR="00093F2D" w:rsidRDefault="00093F2D" w:rsidP="00361169">
      <w:pPr>
        <w:rPr>
          <w:rFonts w:eastAsia="PMingLiU"/>
          <w:sz w:val="24"/>
          <w:lang w:eastAsia="zh-TW"/>
        </w:rPr>
      </w:pPr>
    </w:p>
    <w:p w14:paraId="302B5F17" w14:textId="77777777" w:rsidR="00093F2D" w:rsidRDefault="00093F2D" w:rsidP="00093F2D">
      <w:pPr>
        <w:spacing w:beforeLines="50" w:before="156" w:afterLines="50" w:after="156" w:line="360" w:lineRule="atLeast"/>
        <w:ind w:firstLineChars="200" w:firstLine="721"/>
        <w:jc w:val="center"/>
        <w:rPr>
          <w:rFonts w:ascii="华文中宋" w:eastAsia="华文中宋" w:hAnsi="华文中宋" w:cs="华文中宋"/>
          <w:b/>
          <w:sz w:val="36"/>
          <w:szCs w:val="36"/>
          <w:lang w:val="zh-TW" w:eastAsia="zh-TW"/>
        </w:rPr>
      </w:pPr>
      <w:r>
        <w:rPr>
          <w:rFonts w:ascii="华文中宋" w:eastAsia="华文中宋" w:hAnsi="华文中宋" w:cs="华文中宋" w:hint="eastAsia"/>
          <w:b/>
          <w:sz w:val="36"/>
          <w:szCs w:val="36"/>
          <w:lang w:val="zh-TW" w:eastAsia="zh-TW"/>
        </w:rPr>
        <w:lastRenderedPageBreak/>
        <w:t>论电视财经新闻影响力提升的第一要素--交易价值</w:t>
      </w:r>
    </w:p>
    <w:p w14:paraId="0AEBBB1E" w14:textId="77777777" w:rsidR="00093F2D" w:rsidRDefault="00093F2D" w:rsidP="00093F2D">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right="776"/>
        <w:rPr>
          <w:rFonts w:ascii="宋体" w:eastAsia="宋体" w:hAnsi="宋体" w:cs="宋体"/>
          <w:sz w:val="24"/>
          <w:szCs w:val="24"/>
        </w:rPr>
      </w:pPr>
      <w:r>
        <w:rPr>
          <w:rFonts w:ascii="宋体" w:eastAsia="宋体" w:hAnsi="宋体" w:cs="宋体" w:hint="eastAsia"/>
          <w:sz w:val="24"/>
          <w:szCs w:val="24"/>
        </w:rPr>
        <w:t xml:space="preserve"> </w:t>
      </w:r>
    </w:p>
    <w:p w14:paraId="10762580" w14:textId="77777777" w:rsidR="00093F2D" w:rsidRDefault="00093F2D" w:rsidP="00093F2D">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right="776"/>
        <w:rPr>
          <w:rFonts w:ascii="华文中宋" w:eastAsia="华文中宋" w:hAnsi="华文中宋" w:cs="华文中宋"/>
          <w:b/>
          <w:color w:val="auto"/>
          <w:kern w:val="2"/>
          <w:sz w:val="32"/>
          <w:szCs w:val="32"/>
        </w:rPr>
      </w:pPr>
      <w:r>
        <w:rPr>
          <w:rFonts w:ascii="宋体" w:eastAsia="宋体" w:hAnsi="宋体" w:cs="宋体" w:hint="eastAsia"/>
          <w:sz w:val="24"/>
          <w:szCs w:val="24"/>
        </w:rPr>
        <w:t xml:space="preserve">                             </w:t>
      </w:r>
      <w:r>
        <w:rPr>
          <w:rFonts w:ascii="华文中宋" w:eastAsia="华文中宋" w:hAnsi="华文中宋" w:cs="华文中宋" w:hint="eastAsia"/>
          <w:b/>
          <w:color w:val="auto"/>
          <w:kern w:val="2"/>
          <w:sz w:val="32"/>
          <w:szCs w:val="32"/>
        </w:rPr>
        <w:t xml:space="preserve">  </w:t>
      </w:r>
      <w:r>
        <w:rPr>
          <w:rFonts w:ascii="华文中宋" w:eastAsia="华文中宋" w:hAnsi="华文中宋" w:cs="华文中宋" w:hint="eastAsia"/>
          <w:b/>
          <w:color w:val="auto"/>
          <w:kern w:val="2"/>
          <w:sz w:val="32"/>
          <w:szCs w:val="32"/>
          <w:lang w:val="zh-TW" w:eastAsia="zh-TW"/>
        </w:rPr>
        <w:t>彭  文  胜</w:t>
      </w:r>
    </w:p>
    <w:p w14:paraId="1F894A70" w14:textId="77777777" w:rsidR="00093F2D" w:rsidRDefault="00093F2D" w:rsidP="00093F2D">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right="776"/>
        <w:rPr>
          <w:rFonts w:ascii="宋体" w:eastAsia="宋体" w:hAnsi="宋体" w:cs="宋体"/>
          <w:sz w:val="24"/>
          <w:szCs w:val="24"/>
        </w:rPr>
      </w:pPr>
      <w:r>
        <w:rPr>
          <w:rFonts w:ascii="宋体" w:eastAsia="宋体" w:hAnsi="宋体" w:cs="宋体" w:hint="eastAsia"/>
          <w:sz w:val="24"/>
          <w:szCs w:val="24"/>
        </w:rPr>
        <w:t xml:space="preserve"> </w:t>
      </w:r>
    </w:p>
    <w:p w14:paraId="70F9613C" w14:textId="77777777" w:rsidR="00093F2D" w:rsidRDefault="00093F2D" w:rsidP="00093F2D">
      <w:pPr>
        <w:spacing w:line="360" w:lineRule="atLeast"/>
        <w:ind w:rightChars="53" w:right="111"/>
        <w:rPr>
          <w:rFonts w:ascii="楷体" w:eastAsia="楷体" w:hAnsi="楷体" w:cs="楷体"/>
          <w:szCs w:val="21"/>
        </w:rPr>
      </w:pPr>
      <w:r>
        <w:rPr>
          <w:rFonts w:ascii="宋体" w:hAnsi="宋体" w:cs="宋体" w:hint="eastAsia"/>
        </w:rPr>
        <w:t xml:space="preserve"> </w:t>
      </w:r>
      <w:r>
        <w:rPr>
          <w:rFonts w:ascii="楷体" w:eastAsia="楷体" w:hAnsi="楷体" w:cs="楷体" w:hint="eastAsia"/>
          <w:szCs w:val="21"/>
          <w:lang w:val="zh-TW" w:eastAsia="zh-TW"/>
        </w:rPr>
        <w:t>内容简介：</w:t>
      </w:r>
    </w:p>
    <w:p w14:paraId="2A141DA1" w14:textId="77777777" w:rsidR="00093F2D" w:rsidRDefault="00093F2D" w:rsidP="00093F2D">
      <w:pPr>
        <w:spacing w:line="360" w:lineRule="atLeast"/>
        <w:ind w:rightChars="53" w:right="111"/>
        <w:rPr>
          <w:rFonts w:ascii="楷体" w:eastAsia="楷体" w:hAnsi="楷体" w:cs="楷体"/>
          <w:szCs w:val="21"/>
          <w:lang w:val="zh-TW" w:eastAsia="zh-TW"/>
        </w:rPr>
      </w:pPr>
      <w:r>
        <w:rPr>
          <w:rFonts w:ascii="楷体" w:eastAsia="楷体" w:hAnsi="楷体" w:cs="楷体" w:hint="eastAsia"/>
          <w:szCs w:val="21"/>
        </w:rPr>
        <w:t xml:space="preserve"> </w:t>
      </w:r>
      <w:r>
        <w:rPr>
          <w:rFonts w:ascii="楷体" w:eastAsia="楷体" w:hAnsi="楷体" w:cs="楷体" w:hint="eastAsia"/>
          <w:szCs w:val="21"/>
          <w:lang w:val="zh-TW" w:eastAsia="zh-TW"/>
        </w:rPr>
        <w:t xml:space="preserve">    电视财经新闻，原本是从时政新闻，民生新闻中派生出来，之后在我国经济不断增长的大环境下得以逐渐独立并成长壮大。面对同行业和互联网的竞争，要在海量的信息中筛选出有价值的财经新闻线索重新编辑加工并传播，从而使电视财经新闻的影响力得到有效提升，最关键的因素是挖掘电视财经新闻的核心价值功能——交易价值。作为电视财经采编人员，不仅要具备独特的财经新闻选题视角以及专业的报道能力，更要善于挖掘每条财经新闻的交易价值。本文所阐述的观点，论述对象和事例均归结在电视财经新闻领域之内。</w:t>
      </w:r>
    </w:p>
    <w:p w14:paraId="60C17371" w14:textId="77777777" w:rsidR="00093F2D" w:rsidRDefault="00093F2D" w:rsidP="00093F2D">
      <w:pPr>
        <w:spacing w:line="360" w:lineRule="atLeast"/>
        <w:ind w:rightChars="53" w:right="111"/>
        <w:rPr>
          <w:rFonts w:ascii="楷体" w:eastAsia="楷体" w:hAnsi="楷体" w:cs="楷体"/>
          <w:szCs w:val="21"/>
          <w:lang w:val="zh-TW" w:eastAsia="zh-TW"/>
        </w:rPr>
      </w:pPr>
      <w:r>
        <w:rPr>
          <w:rFonts w:ascii="楷体" w:eastAsia="楷体" w:hAnsi="楷体" w:cs="楷体" w:hint="eastAsia"/>
          <w:szCs w:val="21"/>
          <w:lang w:val="zh-TW" w:eastAsia="zh-TW"/>
        </w:rPr>
        <w:t>关键词：  电视财经新闻   交易价值   影响力   新媒体融合</w:t>
      </w:r>
    </w:p>
    <w:p w14:paraId="78769A9A" w14:textId="77777777" w:rsidR="00093F2D" w:rsidRDefault="00093F2D" w:rsidP="00093F2D">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right="776"/>
        <w:rPr>
          <w:rFonts w:ascii="宋体" w:eastAsia="宋体" w:hAnsi="宋体" w:cs="宋体"/>
          <w:sz w:val="24"/>
          <w:szCs w:val="24"/>
        </w:rPr>
      </w:pPr>
    </w:p>
    <w:p w14:paraId="7915FD01" w14:textId="77777777" w:rsidR="00093F2D" w:rsidRDefault="00093F2D" w:rsidP="00093F2D">
      <w:pPr>
        <w:pStyle w:val="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right="776"/>
        <w:rPr>
          <w:rFonts w:ascii="宋体" w:eastAsia="宋体" w:hAnsi="宋体" w:cs="宋体"/>
          <w:sz w:val="24"/>
          <w:szCs w:val="24"/>
        </w:rPr>
      </w:pPr>
    </w:p>
    <w:p w14:paraId="5B980154"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提升电视财经新闻影响力的第一关键要素，既不是富有情感的，生动有趣的报道，也不仅仅是真实的、权威性的政策性报道，而是电视财经新闻独特的核心内涵体现</w:t>
      </w:r>
      <w:r>
        <w:rPr>
          <w:rFonts w:ascii="宋体" w:hAnsi="宋体" w:cs="宋体" w:hint="eastAsia"/>
          <w:szCs w:val="21"/>
        </w:rPr>
        <w:t>——</w:t>
      </w:r>
      <w:r>
        <w:rPr>
          <w:rFonts w:ascii="宋体" w:hAnsi="宋体" w:cs="宋体" w:hint="eastAsia"/>
          <w:szCs w:val="21"/>
          <w:lang w:val="zh-TW" w:eastAsia="zh-TW"/>
        </w:rPr>
        <w:t>交易价值。</w:t>
      </w:r>
    </w:p>
    <w:p w14:paraId="7177D7FE" w14:textId="77777777" w:rsidR="00093F2D" w:rsidRDefault="00093F2D" w:rsidP="00093F2D">
      <w:pPr>
        <w:spacing w:line="360" w:lineRule="atLeast"/>
        <w:ind w:rightChars="53" w:right="111" w:firstLineChars="200" w:firstLine="420"/>
        <w:rPr>
          <w:rFonts w:ascii="宋体" w:hAnsi="宋体" w:cs="宋体"/>
          <w:szCs w:val="21"/>
          <w:lang w:val="zh-TW" w:eastAsia="zh-TW"/>
        </w:rPr>
      </w:pPr>
    </w:p>
    <w:p w14:paraId="1DA61B5E" w14:textId="77777777" w:rsidR="00093F2D" w:rsidRDefault="00093F2D" w:rsidP="00093F2D">
      <w:pPr>
        <w:spacing w:beforeLines="50" w:before="156" w:afterLines="50" w:after="156" w:line="360" w:lineRule="atLeast"/>
        <w:ind w:firstLineChars="200" w:firstLine="561"/>
        <w:jc w:val="center"/>
        <w:rPr>
          <w:rFonts w:ascii="华文中宋" w:eastAsia="华文中宋" w:hAnsi="华文中宋" w:cs="华文中宋"/>
          <w:b/>
          <w:sz w:val="28"/>
          <w:szCs w:val="28"/>
        </w:rPr>
      </w:pPr>
      <w:r>
        <w:rPr>
          <w:rFonts w:ascii="华文中宋" w:eastAsia="华文中宋" w:hAnsi="华文中宋" w:cs="华文中宋" w:hint="eastAsia"/>
          <w:b/>
          <w:sz w:val="28"/>
          <w:szCs w:val="28"/>
          <w:lang w:val="zh-TW" w:eastAsia="zh-TW"/>
        </w:rPr>
        <w:t>一、交易价值</w:t>
      </w:r>
      <w:r>
        <w:rPr>
          <w:rFonts w:ascii="华文中宋" w:eastAsia="华文中宋" w:hAnsi="华文中宋" w:cs="华文中宋" w:hint="eastAsia"/>
          <w:b/>
          <w:sz w:val="28"/>
          <w:szCs w:val="28"/>
        </w:rPr>
        <w:t>——</w:t>
      </w:r>
      <w:r>
        <w:rPr>
          <w:rFonts w:ascii="华文中宋" w:eastAsia="华文中宋" w:hAnsi="华文中宋" w:cs="华文中宋" w:hint="eastAsia"/>
          <w:b/>
          <w:sz w:val="28"/>
          <w:szCs w:val="28"/>
          <w:lang w:val="zh-TW" w:eastAsia="zh-TW"/>
        </w:rPr>
        <w:t>是电视财经新闻的核心价值功能</w:t>
      </w:r>
    </w:p>
    <w:p w14:paraId="0874B4CD" w14:textId="77777777" w:rsidR="00093F2D" w:rsidRDefault="00093F2D" w:rsidP="00093F2D">
      <w:pPr>
        <w:spacing w:line="360" w:lineRule="atLeast"/>
        <w:ind w:rightChars="53" w:right="111" w:firstLineChars="200" w:firstLine="422"/>
        <w:rPr>
          <w:rFonts w:ascii="宋体" w:hAnsi="宋体" w:cs="宋体"/>
          <w:b/>
          <w:bCs/>
          <w:szCs w:val="21"/>
          <w:lang w:val="zh-TW" w:eastAsia="zh-TW"/>
        </w:rPr>
      </w:pPr>
      <w:r>
        <w:rPr>
          <w:rFonts w:ascii="宋体" w:hAnsi="宋体" w:cs="宋体" w:hint="eastAsia"/>
          <w:b/>
          <w:bCs/>
          <w:szCs w:val="21"/>
          <w:lang w:val="zh-TW" w:eastAsia="zh-TW"/>
        </w:rPr>
        <w:t>1、电视财经新闻既具备新闻价值要素又具有交易价值的功能</w:t>
      </w:r>
    </w:p>
    <w:p w14:paraId="0048D32D"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新闻价值是蕴藏在所有新闻当中的重要元素，包括电视新闻在内的所有新闻，只有具备了新闻价值才能吸引受众，达到有效的传播效果。新闻价值包含的要素主要有：新鲜性、重要性、接近性、显著性、趣味性。作为新闻的一个分支，电视财经新闻当然也具备了新闻价值以及其中包含的五个要素。不过，它同时还具备了另一项独特的要素：交易性。其功能体现就是：交易价值。</w:t>
      </w:r>
    </w:p>
    <w:p w14:paraId="04DA0964"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作为电视财经新闻的目标受众，拥有投资理财做生意想赚钱的意识比其他类型的受众更加强烈，因此在收看这类新闻时，自然会希望从新闻信息中获得投资理财，贸易买卖等方面的帮助和启发，挖掘该新闻信息的潜在商业价值，甚至会产生交易的欲望，形成获利的预期。因此，作为电视财经新闻，除了具有信息传播的功能之外，其中还赋予了交易的功能，也就是说，只有同时具备了信息传播和交易价值的新闻信息，才符合电视财经新闻的传播目的，才有可能在财经领域与目标受众当中形成影响力。</w:t>
      </w:r>
    </w:p>
    <w:p w14:paraId="3BA702F8" w14:textId="77777777" w:rsidR="00093F2D" w:rsidRDefault="00093F2D" w:rsidP="00093F2D">
      <w:pPr>
        <w:spacing w:line="360" w:lineRule="atLeast"/>
        <w:ind w:rightChars="53" w:right="111" w:firstLineChars="200" w:firstLine="420"/>
        <w:rPr>
          <w:rFonts w:ascii="宋体" w:hAnsi="宋体" w:cs="宋体"/>
          <w:szCs w:val="21"/>
        </w:rPr>
      </w:pPr>
    </w:p>
    <w:p w14:paraId="1129AA71"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标题：</w:t>
      </w:r>
      <w:r>
        <w:rPr>
          <w:rFonts w:ascii="宋体" w:hAnsi="宋体" w:cs="宋体" w:hint="eastAsia"/>
          <w:szCs w:val="21"/>
        </w:rPr>
        <w:t xml:space="preserve">  </w:t>
      </w:r>
      <w:r>
        <w:rPr>
          <w:rFonts w:ascii="宋体" w:hAnsi="宋体" w:cs="宋体" w:hint="eastAsia"/>
          <w:szCs w:val="21"/>
          <w:lang w:val="zh-TW" w:eastAsia="zh-TW"/>
        </w:rPr>
        <w:t xml:space="preserve"> 氢燃料电池势头越来越猛，多地加快出台扶持政策！</w:t>
      </w:r>
    </w:p>
    <w:p w14:paraId="067C632F"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口播：   继上海、苏州、佛山、武汉等地之后，近日广东发文，明确提出推进氢燃料电池汽车产业化。业内人士表示，在各地政策的推动下，氢能源汽车或放量在即，而加氢站最快有望在下半年迎来商业化。</w:t>
      </w:r>
    </w:p>
    <w:p w14:paraId="6CF5A30A"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正文： 去年以来，氢燃料电池产业发展速度加快。上海市</w:t>
      </w:r>
      <w:r>
        <w:rPr>
          <w:rFonts w:ascii="宋体" w:hAnsi="宋体" w:cs="宋体" w:hint="eastAsia"/>
          <w:szCs w:val="21"/>
        </w:rPr>
        <w:t>5</w:t>
      </w:r>
      <w:r>
        <w:rPr>
          <w:rFonts w:ascii="宋体" w:hAnsi="宋体" w:cs="宋体" w:hint="eastAsia"/>
          <w:szCs w:val="21"/>
          <w:lang w:val="zh-TW" w:eastAsia="zh-TW"/>
        </w:rPr>
        <w:t>月</w:t>
      </w:r>
      <w:r>
        <w:rPr>
          <w:rFonts w:ascii="宋体" w:hAnsi="宋体" w:cs="宋体" w:hint="eastAsia"/>
          <w:szCs w:val="21"/>
        </w:rPr>
        <w:t>21</w:t>
      </w:r>
      <w:r>
        <w:rPr>
          <w:rFonts w:ascii="宋体" w:hAnsi="宋体" w:cs="宋体" w:hint="eastAsia"/>
          <w:szCs w:val="21"/>
          <w:lang w:val="zh-TW" w:eastAsia="zh-TW"/>
        </w:rPr>
        <w:t>日提出，燃料电池车按照中</w:t>
      </w:r>
      <w:r>
        <w:rPr>
          <w:rFonts w:ascii="宋体" w:hAnsi="宋体" w:cs="宋体" w:hint="eastAsia"/>
          <w:szCs w:val="21"/>
          <w:lang w:val="zh-TW" w:eastAsia="zh-TW"/>
        </w:rPr>
        <w:lastRenderedPageBreak/>
        <w:t>央财政补助</w:t>
      </w:r>
      <w:r>
        <w:rPr>
          <w:rFonts w:ascii="宋体" w:hAnsi="宋体" w:cs="宋体" w:hint="eastAsia"/>
          <w:szCs w:val="21"/>
          <w:lang w:val="pt-PT"/>
        </w:rPr>
        <w:t>1:0.5</w:t>
      </w:r>
      <w:r>
        <w:rPr>
          <w:rFonts w:ascii="宋体" w:hAnsi="宋体" w:cs="宋体" w:hint="eastAsia"/>
          <w:szCs w:val="21"/>
          <w:lang w:val="zh-TW" w:eastAsia="zh-TW"/>
        </w:rPr>
        <w:t>给予上海市财政补助。广州市</w:t>
      </w:r>
      <w:r>
        <w:rPr>
          <w:rFonts w:ascii="宋体" w:hAnsi="宋体" w:cs="宋体" w:hint="eastAsia"/>
          <w:szCs w:val="21"/>
        </w:rPr>
        <w:t>6</w:t>
      </w:r>
      <w:r>
        <w:rPr>
          <w:rFonts w:ascii="宋体" w:hAnsi="宋体" w:cs="宋体" w:hint="eastAsia"/>
          <w:szCs w:val="21"/>
          <w:lang w:val="zh-TW" w:eastAsia="zh-TW"/>
        </w:rPr>
        <w:t>月</w:t>
      </w:r>
      <w:r>
        <w:rPr>
          <w:rFonts w:ascii="宋体" w:hAnsi="宋体" w:cs="宋体" w:hint="eastAsia"/>
          <w:szCs w:val="21"/>
        </w:rPr>
        <w:t>5</w:t>
      </w:r>
      <w:r>
        <w:rPr>
          <w:rFonts w:ascii="宋体" w:hAnsi="宋体" w:cs="宋体" w:hint="eastAsia"/>
          <w:szCs w:val="21"/>
          <w:lang w:val="zh-TW" w:eastAsia="zh-TW"/>
        </w:rPr>
        <w:t>日发布《广州市推动新能源汽车若干政策（征求意见稿）》提出，采用补助、贴息、奖励、直接股权投资等方式，加大财政资金对本市新能源汽车产业发展的支持力度。其中，燃料电池汽车按照不超过国补</w:t>
      </w:r>
      <w:r>
        <w:rPr>
          <w:rFonts w:ascii="宋体" w:hAnsi="宋体" w:cs="宋体" w:hint="eastAsia"/>
          <w:szCs w:val="21"/>
          <w:lang w:val="ru-RU"/>
        </w:rPr>
        <w:t>1:1</w:t>
      </w:r>
      <w:r>
        <w:rPr>
          <w:rFonts w:ascii="宋体" w:hAnsi="宋体" w:cs="宋体" w:hint="eastAsia"/>
          <w:szCs w:val="21"/>
          <w:lang w:val="zh-TW" w:eastAsia="zh-TW"/>
        </w:rPr>
        <w:t>的比例给予地补。据了解，至少有数十家来自于汽车制造、传统能源，电机电气等多个行业的上市公司，包括富瑞特装、潍柴动力、雄韬股份和比亚迪等已涉足加氢站等基础设施、燃料电池系统、整车制造等领域。</w:t>
      </w:r>
    </w:p>
    <w:p w14:paraId="267CB3D7"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新闻分析：通过这篇电视财经新闻可以了解到，在未来的新能源领域——氢燃料电池行业，将存在巨大的发展机会，在政策扶持下，预期会有更多的资金进入到这个领域中来。其交易价值的判断体现在两个方面，第一是从证券市场的角度看，可以关注与此类新能源有关的上市公司业绩与股价的变化，第二是氢燃料电池这个新能源行业将有更大的发展空间，未来将影响其上下游产业的发展及就业趋向。</w:t>
      </w:r>
    </w:p>
    <w:p w14:paraId="190C06AA"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实际上，受众对所有的电视新闻都有新闻价值的诉求，而电视财经新闻则要牢牢把握</w:t>
      </w:r>
      <w:r>
        <w:rPr>
          <w:rFonts w:ascii="宋体" w:hAnsi="宋体" w:cs="宋体" w:hint="eastAsia"/>
          <w:szCs w:val="21"/>
        </w:rPr>
        <w:t>“</w:t>
      </w:r>
      <w:r>
        <w:rPr>
          <w:rFonts w:ascii="宋体" w:hAnsi="宋体" w:cs="宋体" w:hint="eastAsia"/>
          <w:szCs w:val="21"/>
          <w:lang w:val="zh-TW" w:eastAsia="zh-TW"/>
        </w:rPr>
        <w:t>交易价值</w:t>
      </w:r>
      <w:r>
        <w:rPr>
          <w:rFonts w:ascii="宋体" w:hAnsi="宋体" w:cs="宋体" w:hint="eastAsia"/>
          <w:szCs w:val="21"/>
        </w:rPr>
        <w:t>”</w:t>
      </w:r>
      <w:r>
        <w:rPr>
          <w:rFonts w:ascii="宋体" w:hAnsi="宋体" w:cs="宋体" w:hint="eastAsia"/>
          <w:szCs w:val="21"/>
          <w:lang w:val="zh-TW" w:eastAsia="zh-TW"/>
        </w:rPr>
        <w:t>这个核心内涵才有其存在的基础和影响力，电视财经新闻既具有新闻价值，同时还要具有交易价值，这正是它有别于其他类型电视新闻的重要标志之一。</w:t>
      </w:r>
    </w:p>
    <w:p w14:paraId="7D686D23" w14:textId="77777777" w:rsidR="00093F2D" w:rsidRDefault="00093F2D" w:rsidP="00093F2D">
      <w:pPr>
        <w:spacing w:line="360" w:lineRule="atLeast"/>
        <w:ind w:rightChars="53" w:right="111" w:firstLineChars="200" w:firstLine="422"/>
        <w:rPr>
          <w:rFonts w:ascii="宋体" w:hAnsi="宋体" w:cs="宋体"/>
          <w:b/>
          <w:bCs/>
          <w:szCs w:val="21"/>
          <w:lang w:val="zh-TW" w:eastAsia="zh-TW"/>
        </w:rPr>
      </w:pPr>
    </w:p>
    <w:p w14:paraId="2A2FDF90" w14:textId="77777777" w:rsidR="00093F2D" w:rsidRDefault="00093F2D" w:rsidP="00093F2D">
      <w:pPr>
        <w:spacing w:line="360" w:lineRule="atLeast"/>
        <w:ind w:rightChars="53" w:right="111" w:firstLineChars="200" w:firstLine="422"/>
        <w:rPr>
          <w:rFonts w:ascii="宋体" w:hAnsi="宋体" w:cs="宋体"/>
          <w:b/>
          <w:bCs/>
          <w:szCs w:val="21"/>
          <w:lang w:val="zh-TW" w:eastAsia="zh-TW"/>
        </w:rPr>
      </w:pPr>
      <w:r>
        <w:rPr>
          <w:rFonts w:ascii="宋体" w:hAnsi="宋体" w:cs="宋体" w:hint="eastAsia"/>
          <w:b/>
          <w:bCs/>
          <w:szCs w:val="21"/>
          <w:lang w:val="zh-TW" w:eastAsia="zh-TW"/>
        </w:rPr>
        <w:t>2、 交易价值，是目标受众接收财经信息的根本利益体现</w:t>
      </w:r>
    </w:p>
    <w:p w14:paraId="09A056EE"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对于电视媒体来说，我们每收看一条新闻，对其传播的信息一般都会有新闻价值方面的诉求。例如收看时政新闻，就是想了解国家大事，政策导向，从而做到心中有底，信心十足。收看体育新闻和娱乐新闻，就是希望获得身心愉悦，心灵振奋的体验快感。收看民生新闻，说明收看者的社会意识和维权意识较强，其价值体现在每个感同身受的受众的切身利益。</w:t>
      </w:r>
    </w:p>
    <w:p w14:paraId="6733A41A"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和人们浏览网络财经新闻，收听广播财经新闻，阅读报纸财经新闻的道理一样，对于电视财经新闻来说，受众收看最直接的目的就是获得在投资、理财、做生意等方面的帮助和启发，因而其最根本利益的体现就在于新闻当中蕴含的交易价值。</w:t>
      </w:r>
    </w:p>
    <w:p w14:paraId="432B69C3" w14:textId="77777777" w:rsidR="00093F2D" w:rsidRDefault="00093F2D" w:rsidP="00093F2D">
      <w:pPr>
        <w:spacing w:line="360" w:lineRule="atLeast"/>
        <w:ind w:rightChars="53" w:right="111" w:firstLineChars="200" w:firstLine="420"/>
        <w:rPr>
          <w:rFonts w:ascii="宋体" w:hAnsi="宋体" w:cs="宋体"/>
          <w:szCs w:val="21"/>
          <w:lang w:val="zh-TW" w:eastAsia="zh-TW"/>
        </w:rPr>
      </w:pPr>
    </w:p>
    <w:p w14:paraId="73854264"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标题：国家鼓励居民消费</w:t>
      </w:r>
    </w:p>
    <w:p w14:paraId="5A50ED63"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口播：央视新闻</w:t>
      </w:r>
      <w:r>
        <w:rPr>
          <w:rFonts w:ascii="宋体" w:hAnsi="宋体" w:cs="宋体" w:hint="eastAsia"/>
          <w:szCs w:val="21"/>
        </w:rPr>
        <w:t>9</w:t>
      </w:r>
      <w:r>
        <w:rPr>
          <w:rFonts w:ascii="宋体" w:hAnsi="宋体" w:cs="宋体" w:hint="eastAsia"/>
          <w:szCs w:val="21"/>
          <w:lang w:val="zh-TW" w:eastAsia="zh-TW"/>
        </w:rPr>
        <w:t>月</w:t>
      </w:r>
      <w:r>
        <w:rPr>
          <w:rFonts w:ascii="宋体" w:hAnsi="宋体" w:cs="宋体" w:hint="eastAsia"/>
          <w:szCs w:val="21"/>
        </w:rPr>
        <w:t>20</w:t>
      </w:r>
      <w:r>
        <w:rPr>
          <w:rFonts w:ascii="宋体" w:hAnsi="宋体" w:cs="宋体" w:hint="eastAsia"/>
          <w:szCs w:val="21"/>
          <w:lang w:val="zh-TW" w:eastAsia="zh-TW"/>
        </w:rPr>
        <w:t>日消息，中共中央 国务院近日印发《关于完善促进消费体制机制，进一步激发居民消费潜力的若干意见》。</w:t>
      </w:r>
    </w:p>
    <w:p w14:paraId="6DAFE0EE"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正文：  《意见》指出，消费是最终需求，既是生产的最终目的和动力，也是人民对美好生活需要的直接体现。数据显示，消费对中国经济增长的贡献率自2015年以来已连续3年保持在50%以上，已经成为经济增长的主要拉动力。“服务消费成为当前居民消费增长最快，热点最多，潜力最大的领域。” 同时，我国成为世界上老年人口最多的国家，随着社会保障制度逐步完善，老年人群更加关注生活质量，文化，娱乐，健康，养老等需求将进一步释放。此外，更多年轻人愿意为个性化，高品质的服务付费，也是我国新兴服务消费增长不可忽视的力量。而新兴消费给市场带来新鲜血液，新商品，新业态，新服务，新技术正在成为消费增长的重要亮点。要积极培育网络消费、定制消费、体验消费、智能消费、时尚消费等消费新热点。</w:t>
      </w:r>
    </w:p>
    <w:p w14:paraId="0F54EEDE"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新闻分析：  这一条政策指示性较强的电视财经新闻，可以让嗅觉明锐的目标受众，预先感知到中国未来的大市场在哪里？消费层次的提升将成为未来中国的主要经济增长点。</w:t>
      </w:r>
    </w:p>
    <w:p w14:paraId="485C7D69" w14:textId="77777777" w:rsidR="00093F2D" w:rsidRDefault="00093F2D" w:rsidP="00093F2D">
      <w:pPr>
        <w:spacing w:line="360" w:lineRule="atLeast"/>
        <w:ind w:rightChars="53" w:right="111" w:firstLineChars="200" w:firstLine="420"/>
        <w:rPr>
          <w:rFonts w:ascii="宋体" w:hAnsi="宋体" w:cs="宋体"/>
          <w:szCs w:val="21"/>
        </w:rPr>
      </w:pPr>
    </w:p>
    <w:p w14:paraId="1F43F8EB" w14:textId="77777777" w:rsidR="00093F2D" w:rsidRDefault="00093F2D" w:rsidP="00093F2D">
      <w:pPr>
        <w:spacing w:line="360" w:lineRule="atLeast"/>
        <w:ind w:rightChars="53" w:right="111" w:firstLineChars="200" w:firstLine="422"/>
        <w:rPr>
          <w:rFonts w:ascii="宋体" w:hAnsi="宋体" w:cs="宋体"/>
          <w:b/>
          <w:bCs/>
          <w:szCs w:val="21"/>
        </w:rPr>
      </w:pPr>
      <w:r>
        <w:rPr>
          <w:rFonts w:ascii="宋体" w:hAnsi="宋体" w:cs="宋体" w:hint="eastAsia"/>
          <w:b/>
          <w:bCs/>
          <w:szCs w:val="21"/>
        </w:rPr>
        <w:t>3</w:t>
      </w:r>
      <w:r>
        <w:rPr>
          <w:rFonts w:ascii="宋体" w:hAnsi="宋体" w:cs="宋体" w:hint="eastAsia"/>
          <w:b/>
          <w:bCs/>
          <w:szCs w:val="21"/>
          <w:lang w:val="zh-TW" w:eastAsia="zh-TW"/>
        </w:rPr>
        <w:t>、电视财经新闻是在时政新闻、民生新闻之上的超越</w:t>
      </w:r>
    </w:p>
    <w:p w14:paraId="0DB105B3"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lastRenderedPageBreak/>
        <w:t>复旦大学新闻学院教授李本乾对财经新闻的界定是：财经新闻就是有关经济活动，经济现象，经济决策最新事实和情况的报道，它具体涉及的对象包括货币，股票，期货等，有关这些领域的动态，政策，现象，自然是财经新闻的报道范围。传统上关于社会物质再生产所牵涉的生产，分配，交换，消费四大环节的活动，包括经营管理领域，也是其报道的对象。</w:t>
      </w:r>
    </w:p>
    <w:p w14:paraId="5B344B97"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实际上，电视财经新闻最初来源于时政新闻，随着经济的高速发展，财经新闻信息出现了海量的增长，并逐渐成为了主导力量。时代的变迁，人们的收入大幅提高，日常的生活工作以及社会活动与财经形成了越来越紧密的联系。现代社会，不但有诗和远方，更是一个典型的商业社会。亚当斯密说：人追求自己最大的利益，最终就能达到社会的利益最大化。现在的人们关注财经新闻，多多少少会带着一种追求</w:t>
      </w:r>
      <w:r>
        <w:rPr>
          <w:rFonts w:ascii="宋体" w:hAnsi="宋体" w:cs="宋体" w:hint="eastAsia"/>
          <w:szCs w:val="21"/>
        </w:rPr>
        <w:t>“</w:t>
      </w:r>
      <w:r>
        <w:rPr>
          <w:rFonts w:ascii="宋体" w:hAnsi="宋体" w:cs="宋体" w:hint="eastAsia"/>
          <w:szCs w:val="21"/>
          <w:lang w:val="zh-TW" w:eastAsia="zh-TW"/>
        </w:rPr>
        <w:t>价值</w:t>
      </w:r>
      <w:r>
        <w:rPr>
          <w:rFonts w:ascii="宋体" w:hAnsi="宋体" w:cs="宋体" w:hint="eastAsia"/>
          <w:szCs w:val="21"/>
        </w:rPr>
        <w:t>”</w:t>
      </w:r>
      <w:r>
        <w:rPr>
          <w:rFonts w:ascii="宋体" w:hAnsi="宋体" w:cs="宋体" w:hint="eastAsia"/>
          <w:szCs w:val="21"/>
          <w:lang w:val="zh-TW" w:eastAsia="zh-TW"/>
        </w:rPr>
        <w:t>和“获利预期”的动机，因此不难理解，对于财经新闻来说，影响受众的深层次目的则更多的是体现在探寻</w:t>
      </w:r>
      <w:r>
        <w:rPr>
          <w:rFonts w:ascii="宋体" w:hAnsi="宋体" w:cs="宋体" w:hint="eastAsia"/>
          <w:szCs w:val="21"/>
        </w:rPr>
        <w:t>“</w:t>
      </w:r>
      <w:r>
        <w:rPr>
          <w:rFonts w:ascii="宋体" w:hAnsi="宋体" w:cs="宋体" w:hint="eastAsia"/>
          <w:szCs w:val="21"/>
          <w:lang w:val="zh-TW" w:eastAsia="zh-TW"/>
        </w:rPr>
        <w:t>交易价值</w:t>
      </w:r>
      <w:r>
        <w:rPr>
          <w:rFonts w:ascii="宋体" w:hAnsi="宋体" w:cs="宋体" w:hint="eastAsia"/>
          <w:szCs w:val="21"/>
        </w:rPr>
        <w:t>”</w:t>
      </w:r>
      <w:r>
        <w:rPr>
          <w:rFonts w:ascii="宋体" w:hAnsi="宋体" w:cs="宋体" w:hint="eastAsia"/>
          <w:szCs w:val="21"/>
          <w:lang w:val="zh-TW" w:eastAsia="zh-TW"/>
        </w:rPr>
        <w:t>上。既要将财经新闻和时政新闻、民生新闻进行有机的融合，又要在此基础上完成超越。</w:t>
      </w:r>
    </w:p>
    <w:p w14:paraId="0044B61A"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 xml:space="preserve">            </w:t>
      </w:r>
    </w:p>
    <w:p w14:paraId="670AB98B" w14:textId="77777777" w:rsidR="00093F2D" w:rsidRDefault="00093F2D" w:rsidP="00093F2D">
      <w:pPr>
        <w:spacing w:line="360" w:lineRule="atLeast"/>
        <w:ind w:rightChars="53" w:right="111" w:firstLineChars="200" w:firstLine="422"/>
        <w:rPr>
          <w:rFonts w:ascii="宋体" w:hAnsi="宋体" w:cs="宋体"/>
          <w:b/>
          <w:bCs/>
          <w:szCs w:val="21"/>
        </w:rPr>
      </w:pPr>
      <w:r>
        <w:rPr>
          <w:rFonts w:ascii="宋体" w:hAnsi="宋体" w:cs="宋体" w:hint="eastAsia"/>
          <w:b/>
          <w:bCs/>
          <w:szCs w:val="21"/>
        </w:rPr>
        <w:t>4</w:t>
      </w:r>
      <w:r>
        <w:rPr>
          <w:rFonts w:ascii="宋体" w:hAnsi="宋体" w:cs="宋体" w:hint="eastAsia"/>
          <w:b/>
          <w:bCs/>
          <w:szCs w:val="21"/>
          <w:lang w:val="zh-TW" w:eastAsia="zh-TW"/>
        </w:rPr>
        <w:t>、互联网时代，电视财经新闻更要体现其</w:t>
      </w:r>
      <w:r>
        <w:rPr>
          <w:rFonts w:ascii="宋体" w:hAnsi="宋体" w:cs="宋体" w:hint="eastAsia"/>
          <w:b/>
          <w:bCs/>
          <w:szCs w:val="21"/>
        </w:rPr>
        <w:t>“</w:t>
      </w:r>
      <w:r>
        <w:rPr>
          <w:rFonts w:ascii="宋体" w:hAnsi="宋体" w:cs="宋体" w:hint="eastAsia"/>
          <w:b/>
          <w:bCs/>
          <w:szCs w:val="21"/>
          <w:lang w:val="zh-TW" w:eastAsia="zh-TW"/>
        </w:rPr>
        <w:t>交易价值</w:t>
      </w:r>
      <w:r>
        <w:rPr>
          <w:rFonts w:ascii="宋体" w:hAnsi="宋体" w:cs="宋体" w:hint="eastAsia"/>
          <w:b/>
          <w:bCs/>
          <w:szCs w:val="21"/>
        </w:rPr>
        <w:t>”</w:t>
      </w:r>
    </w:p>
    <w:p w14:paraId="217CE8E2"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在当今的互联网时代，人们接触到的是海量的财经信息，而网络上的财经信息具备传播速度快，不受地域和时间的限制，可以随时随地通过移动网络终端接收信息等特点，给人们的投资决策提供了极大的帮助，具有无可比拟的传播优势。而对于互联网具备的这种优势，电视媒体在短期内是难以超越的，因此，电视财经新闻只有善于利用符合自身特色的优势，才能在财经信息传播领域分一杯羹。</w:t>
      </w:r>
    </w:p>
    <w:p w14:paraId="4FFEF0BB"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受众收看和关注财经新闻，主要是通过这些新闻信息了解到经济发展的动态，经济现象背后的内涵，通过财经新闻来对自己的投资行为提供帮助。对于电视媒体来说，只有善于选取具有独特交易价值内涵的财经新闻，才能做出真正吸引目标受众，能够启发受众的电视财经新闻节目，并且在与互联网，特别是移动互联网的竞争中争得一席之地。</w:t>
      </w:r>
    </w:p>
    <w:p w14:paraId="02660C7B"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rPr>
        <w:t xml:space="preserve">     </w:t>
      </w:r>
    </w:p>
    <w:p w14:paraId="1FF9764B" w14:textId="77777777" w:rsidR="00093F2D" w:rsidRDefault="00093F2D" w:rsidP="00093F2D">
      <w:pPr>
        <w:spacing w:beforeLines="50" w:before="156" w:afterLines="50" w:after="156" w:line="360" w:lineRule="atLeast"/>
        <w:ind w:firstLineChars="200" w:firstLine="561"/>
        <w:jc w:val="center"/>
        <w:rPr>
          <w:rFonts w:ascii="华文中宋" w:eastAsia="华文中宋" w:hAnsi="华文中宋" w:cs="华文中宋"/>
          <w:b/>
          <w:sz w:val="28"/>
          <w:szCs w:val="28"/>
          <w:lang w:val="zh-TW" w:eastAsia="zh-TW"/>
        </w:rPr>
      </w:pPr>
      <w:r>
        <w:rPr>
          <w:rFonts w:ascii="华文中宋" w:eastAsia="华文中宋" w:hAnsi="华文中宋" w:cs="华文中宋" w:hint="eastAsia"/>
          <w:b/>
          <w:sz w:val="28"/>
          <w:szCs w:val="28"/>
          <w:lang w:val="zh-TW" w:eastAsia="zh-TW"/>
        </w:rPr>
        <w:t xml:space="preserve">二、传统电视财经新闻的影响力短板——没有着力挖掘交易价值  </w:t>
      </w:r>
    </w:p>
    <w:p w14:paraId="403BEA26" w14:textId="77777777" w:rsidR="00093F2D" w:rsidRDefault="00093F2D" w:rsidP="00093F2D">
      <w:pPr>
        <w:spacing w:line="360" w:lineRule="atLeast"/>
        <w:ind w:rightChars="53" w:right="111" w:firstLineChars="200" w:firstLine="422"/>
        <w:rPr>
          <w:rFonts w:ascii="宋体" w:hAnsi="宋体" w:cs="宋体"/>
          <w:szCs w:val="21"/>
        </w:rPr>
      </w:pPr>
      <w:r>
        <w:rPr>
          <w:rFonts w:ascii="宋体" w:hAnsi="宋体" w:cs="宋体" w:hint="eastAsia"/>
          <w:b/>
          <w:bCs/>
          <w:szCs w:val="21"/>
        </w:rPr>
        <w:t>1</w:t>
      </w:r>
      <w:r>
        <w:rPr>
          <w:rFonts w:ascii="宋体" w:hAnsi="宋体" w:cs="宋体" w:hint="eastAsia"/>
          <w:b/>
          <w:bCs/>
          <w:szCs w:val="21"/>
          <w:lang w:val="zh-TW" w:eastAsia="zh-TW"/>
        </w:rPr>
        <w:t xml:space="preserve">、传统的电视财经新闻的传播短板    </w:t>
      </w:r>
      <w:r>
        <w:rPr>
          <w:rFonts w:ascii="宋体" w:hAnsi="宋体" w:cs="宋体" w:hint="eastAsia"/>
          <w:szCs w:val="21"/>
          <w:lang w:val="zh-TW" w:eastAsia="zh-TW"/>
        </w:rPr>
        <w:t xml:space="preserve"> </w:t>
      </w:r>
    </w:p>
    <w:p w14:paraId="5592888C"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改革开放初期，我国经济发展较慢，一些新的业态和新的科技还没有出现，大多数的的经济现象和市场行为都处于萌芽状态，况且人们还没有多余的闲钱去投资和理财。所以，电视媒体所报道的财经信息获得的关注就比较少，而且涉及面较窄，通常是一些来自政府层面的宏观经济信息，主要提供给机关单位和少数团体个人作参考。可以说，当时的电视财经新闻，传播信息的内容和方式比较简单，其交易价值的特征没有凸显出来。</w:t>
      </w:r>
    </w:p>
    <w:p w14:paraId="718D4D68"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可以这么说，传统的电视财经新闻报道，通常都是通稿化的行文，只是简单报道国家和各地方政府的经济政策和一些行业的动态，而对于资本市场动态，也是流于形式的股市行情走势的简单报道。在当时，这种财经报道仅仅是为了充实时政新闻报道的内容，只是辅助的信息。值得关注的是，以前的采编人员，运用的是传统思维来运作电视财经新闻，没有深刻体会到交易价值在电视财经新闻当中的核心作用，所以在财经新闻的传播方面总是欠缺一些影响力。</w:t>
      </w:r>
    </w:p>
    <w:p w14:paraId="54DF73DC" w14:textId="77777777" w:rsidR="00093F2D" w:rsidRDefault="00093F2D" w:rsidP="00093F2D">
      <w:pPr>
        <w:spacing w:line="360" w:lineRule="atLeast"/>
        <w:ind w:rightChars="53" w:right="111" w:firstLineChars="200" w:firstLine="420"/>
        <w:rPr>
          <w:rFonts w:ascii="宋体" w:hAnsi="宋体" w:cs="宋体"/>
          <w:b/>
          <w:bCs/>
          <w:szCs w:val="21"/>
        </w:rPr>
      </w:pPr>
      <w:r>
        <w:rPr>
          <w:rFonts w:ascii="宋体" w:hAnsi="宋体" w:cs="宋体" w:hint="eastAsia"/>
          <w:szCs w:val="21"/>
        </w:rPr>
        <w:t xml:space="preserve"> </w:t>
      </w:r>
      <w:r>
        <w:rPr>
          <w:rFonts w:ascii="宋体" w:hAnsi="宋体" w:cs="宋体" w:hint="eastAsia"/>
          <w:b/>
          <w:bCs/>
          <w:szCs w:val="21"/>
        </w:rPr>
        <w:t>2</w:t>
      </w:r>
      <w:r>
        <w:rPr>
          <w:rFonts w:ascii="宋体" w:hAnsi="宋体" w:cs="宋体" w:hint="eastAsia"/>
          <w:b/>
          <w:bCs/>
          <w:szCs w:val="21"/>
          <w:lang w:val="zh-TW" w:eastAsia="zh-TW"/>
        </w:rPr>
        <w:t xml:space="preserve">、交易价值引导着当今的电视财经新闻报道的方向 </w:t>
      </w:r>
    </w:p>
    <w:p w14:paraId="1B6C9A1D"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传统的电视财经新闻仅仅从表面现象来报道经济发展状况，虽然有一定的价值体现，但是却忽</w:t>
      </w:r>
      <w:r>
        <w:rPr>
          <w:rFonts w:ascii="宋体" w:hAnsi="宋体" w:cs="宋体" w:hint="eastAsia"/>
          <w:szCs w:val="21"/>
          <w:lang w:val="zh-TW" w:eastAsia="zh-TW"/>
        </w:rPr>
        <w:lastRenderedPageBreak/>
        <w:t>视了财经信息的核心内涵</w:t>
      </w:r>
      <w:r>
        <w:rPr>
          <w:rFonts w:ascii="宋体" w:hAnsi="宋体" w:cs="宋体" w:hint="eastAsia"/>
          <w:szCs w:val="21"/>
        </w:rPr>
        <w:t>——“</w:t>
      </w:r>
      <w:r>
        <w:rPr>
          <w:rFonts w:ascii="宋体" w:hAnsi="宋体" w:cs="宋体" w:hint="eastAsia"/>
          <w:szCs w:val="21"/>
          <w:lang w:val="zh-TW" w:eastAsia="zh-TW"/>
        </w:rPr>
        <w:t>交易价值</w:t>
      </w:r>
      <w:r>
        <w:rPr>
          <w:rFonts w:ascii="宋体" w:hAnsi="宋体" w:cs="宋体" w:hint="eastAsia"/>
          <w:szCs w:val="21"/>
        </w:rPr>
        <w:t>”</w:t>
      </w:r>
      <w:r>
        <w:rPr>
          <w:rFonts w:ascii="宋体" w:hAnsi="宋体" w:cs="宋体" w:hint="eastAsia"/>
          <w:szCs w:val="21"/>
          <w:lang w:val="zh-TW" w:eastAsia="zh-TW"/>
        </w:rPr>
        <w:t>的展现。而在互联网时代，信息的海量聚集和快速传播，将财经信息的交易价值这种核心功能最大限度地释放了出来，因而打破了原先传统的电视财经新闻报道格局。</w:t>
      </w:r>
    </w:p>
    <w:p w14:paraId="3061002F" w14:textId="77777777" w:rsidR="00093F2D" w:rsidRDefault="00093F2D" w:rsidP="00093F2D">
      <w:pPr>
        <w:spacing w:beforeLines="50" w:before="156" w:afterLines="50" w:after="156" w:line="360" w:lineRule="atLeast"/>
        <w:jc w:val="center"/>
        <w:rPr>
          <w:rFonts w:ascii="华文中宋" w:eastAsia="华文中宋" w:hAnsi="华文中宋" w:cs="华文中宋"/>
          <w:b/>
          <w:sz w:val="28"/>
          <w:szCs w:val="28"/>
          <w:lang w:val="zh-TW"/>
        </w:rPr>
      </w:pPr>
    </w:p>
    <w:p w14:paraId="1450E704" w14:textId="77777777" w:rsidR="00093F2D" w:rsidRDefault="00093F2D" w:rsidP="00093F2D">
      <w:pPr>
        <w:spacing w:beforeLines="50" w:before="156" w:afterLines="50" w:after="156" w:line="360" w:lineRule="atLeast"/>
        <w:jc w:val="center"/>
        <w:rPr>
          <w:rFonts w:ascii="华文中宋" w:eastAsia="华文中宋" w:hAnsi="华文中宋" w:cs="华文中宋"/>
          <w:b/>
          <w:sz w:val="28"/>
          <w:szCs w:val="28"/>
          <w:lang w:val="zh-TW" w:eastAsia="zh-TW"/>
        </w:rPr>
      </w:pPr>
      <w:r>
        <w:rPr>
          <w:rFonts w:ascii="华文中宋" w:eastAsia="华文中宋" w:hAnsi="华文中宋" w:cs="华文中宋" w:hint="eastAsia"/>
          <w:b/>
          <w:sz w:val="28"/>
          <w:szCs w:val="28"/>
          <w:lang w:val="zh-TW"/>
        </w:rPr>
        <w:t>三、</w:t>
      </w:r>
      <w:r>
        <w:rPr>
          <w:rFonts w:ascii="华文中宋" w:eastAsia="华文中宋" w:hAnsi="华文中宋" w:cs="华文中宋" w:hint="eastAsia"/>
          <w:b/>
          <w:sz w:val="28"/>
          <w:szCs w:val="28"/>
          <w:lang w:val="zh-TW" w:eastAsia="zh-TW"/>
        </w:rPr>
        <w:t>新时代媒体融合环境下，电视财经新闻要实现影响力的有效提升</w:t>
      </w:r>
    </w:p>
    <w:p w14:paraId="7EBB330E" w14:textId="77777777" w:rsidR="00093F2D" w:rsidRDefault="00093F2D" w:rsidP="00093F2D">
      <w:pPr>
        <w:spacing w:line="360" w:lineRule="atLeast"/>
        <w:ind w:rightChars="53" w:right="111" w:firstLineChars="200" w:firstLine="422"/>
        <w:rPr>
          <w:rFonts w:ascii="宋体" w:hAnsi="宋体" w:cs="宋体"/>
          <w:b/>
          <w:bCs/>
          <w:szCs w:val="21"/>
          <w:lang w:val="zh-TW" w:eastAsia="zh-TW"/>
        </w:rPr>
      </w:pPr>
      <w:r>
        <w:rPr>
          <w:rFonts w:ascii="宋体" w:hAnsi="宋体" w:cs="宋体" w:hint="eastAsia"/>
          <w:b/>
          <w:bCs/>
          <w:szCs w:val="21"/>
          <w:lang w:val="zh-TW" w:eastAsia="zh-TW"/>
        </w:rPr>
        <w:t>1、电视财经媒体的传播效能要从注意力向影响力转化</w:t>
      </w:r>
    </w:p>
    <w:p w14:paraId="6EA29F89"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就一档电视财经新闻栏目来说，仅仅是从受众那里获得注意力是远远不够的，还需要目标受众持续不断的凝聚力，然后不断积累从而获得影响力。如果让受众注意到了媒体所传播的信息，而没有产生任何影响，就是没有达到有要追看下去的效果，那么这种信息传递就是无效的甚至是失败的。对于电视财经新闻来说，它不同于体育新闻和娱乐新闻，更加强调的是要注重有价值信息的传播而不是体验，因此对于影响力的维持和提升尤其显得重要。</w:t>
      </w:r>
    </w:p>
    <w:p w14:paraId="6FCF49EC" w14:textId="77777777" w:rsidR="00093F2D" w:rsidRDefault="00093F2D" w:rsidP="00093F2D">
      <w:pPr>
        <w:spacing w:line="360" w:lineRule="atLeast"/>
        <w:ind w:rightChars="53" w:right="111" w:firstLineChars="200" w:firstLine="422"/>
        <w:rPr>
          <w:rFonts w:ascii="宋体" w:hAnsi="宋体" w:cs="宋体"/>
          <w:b/>
          <w:bCs/>
          <w:szCs w:val="21"/>
        </w:rPr>
      </w:pPr>
      <w:r>
        <w:rPr>
          <w:rFonts w:ascii="宋体" w:hAnsi="宋体" w:cs="宋体" w:hint="eastAsia"/>
          <w:b/>
          <w:bCs/>
          <w:szCs w:val="21"/>
        </w:rPr>
        <w:t>2</w:t>
      </w:r>
      <w:r>
        <w:rPr>
          <w:rFonts w:ascii="宋体" w:hAnsi="宋体" w:cs="宋体" w:hint="eastAsia"/>
          <w:b/>
          <w:bCs/>
          <w:szCs w:val="21"/>
          <w:lang w:val="zh-TW" w:eastAsia="zh-TW"/>
        </w:rPr>
        <w:t>、交易价值，是电视财经新闻影响力提升的最关键因素</w:t>
      </w:r>
    </w:p>
    <w:p w14:paraId="7E53C603"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根据实际情况来看，目前大家都公认的</w:t>
      </w:r>
      <w:r>
        <w:rPr>
          <w:rFonts w:ascii="宋体" w:hAnsi="宋体" w:cs="宋体" w:hint="eastAsia"/>
          <w:szCs w:val="21"/>
        </w:rPr>
        <w:t>——</w:t>
      </w:r>
      <w:r>
        <w:rPr>
          <w:rFonts w:ascii="宋体" w:hAnsi="宋体" w:cs="宋体" w:hint="eastAsia"/>
          <w:szCs w:val="21"/>
          <w:lang w:val="zh-TW" w:eastAsia="zh-TW"/>
        </w:rPr>
        <w:t>真实、权威、情感、生动有趣等几大因素，并不能有效提高电视财经新闻节目的影响力。因为真实性、权威性和生动有趣、富有情感，几乎是所有类型的电视新闻都可以拥有的共同属性，而各种类型的电视新闻又有着各自不同的特征。</w:t>
      </w:r>
      <w:r>
        <w:rPr>
          <w:rFonts w:ascii="宋体" w:hAnsi="宋体" w:cs="宋体" w:hint="eastAsia"/>
          <w:szCs w:val="21"/>
        </w:rPr>
        <w:t>“</w:t>
      </w:r>
      <w:r>
        <w:rPr>
          <w:rFonts w:ascii="宋体" w:hAnsi="宋体" w:cs="宋体" w:hint="eastAsia"/>
          <w:szCs w:val="21"/>
          <w:lang w:val="zh-TW" w:eastAsia="zh-TW"/>
        </w:rPr>
        <w:t>交易价值</w:t>
      </w:r>
      <w:r>
        <w:rPr>
          <w:rFonts w:ascii="宋体" w:hAnsi="宋体" w:cs="宋体" w:hint="eastAsia"/>
          <w:szCs w:val="21"/>
        </w:rPr>
        <w:t>”</w:t>
      </w:r>
      <w:r>
        <w:rPr>
          <w:rFonts w:ascii="宋体" w:hAnsi="宋体" w:cs="宋体" w:hint="eastAsia"/>
          <w:szCs w:val="21"/>
          <w:lang w:val="zh-TW" w:eastAsia="zh-TW"/>
        </w:rPr>
        <w:t>，就是电视财经新闻显著区别于其他类型新闻的重要特征之一。</w:t>
      </w:r>
    </w:p>
    <w:p w14:paraId="6EE054DA"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电视财经新闻和时政新闻，民生新闻，娱乐新闻，体育新闻不一样，它更加讲究的是能产生某种经济效益预期的有效价值的传播。因此，受众关注电视财经新闻，主要目的是为了从中获得能增值的，或者是减少投资亏损的有效信息，也就是探寻其中蕴含的、受众所预期的交易价值。</w:t>
      </w:r>
    </w:p>
    <w:p w14:paraId="2F242176"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电视财经新闻报道要提升影响力，不但要具备新闻价值的所有属性，以及增加一些生动和情感的因素，还要强调的是其信息的交易价值属性。无论是短消息、长消息的报道，专题，评论，新闻解读和活动信息等，都是传递给受众有交易价值的财经信息，从而帮助受众增加投资理财的把握，判断未来趋势走向。例如国家经济政策的颁布，将影响人们未来的投资取向，房地产政策的变动，将影响人们房屋买卖的行为，股市更是一个最敏感，最直接的具备交易价值的信息集散地。</w:t>
      </w:r>
    </w:p>
    <w:p w14:paraId="182485DC" w14:textId="77777777" w:rsidR="00093F2D" w:rsidRDefault="00093F2D" w:rsidP="00093F2D">
      <w:pPr>
        <w:spacing w:line="360" w:lineRule="atLeast"/>
        <w:ind w:rightChars="53" w:right="111" w:firstLineChars="200" w:firstLine="420"/>
        <w:rPr>
          <w:rFonts w:ascii="宋体" w:hAnsi="宋体" w:cs="宋体"/>
          <w:szCs w:val="21"/>
          <w:lang w:val="zh-TW" w:eastAsia="zh-TW"/>
        </w:rPr>
      </w:pPr>
    </w:p>
    <w:p w14:paraId="4C30022B"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标题：北京房租正在令人不安地悄然上涨</w:t>
      </w:r>
    </w:p>
    <w:p w14:paraId="68CFFCC4"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口播：最近，以北京为代表的一线城市房租正在刮起一阵“涨价”风。根据研究机构的数据显示，以2018年8月6日至12日的整租租金为样本量，北京的整租平均租金同比增长了15.5%，个别地方的租金同比增长甚至超过了40%。</w:t>
      </w:r>
    </w:p>
    <w:p w14:paraId="0E20E08B"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正文： 有研究机构数据统计显示，今年七月，北京、上海和深圳三城的租金环比均上涨，涨幅分别为2.4%，2.1%和3.1%。二线城市中，南京与济南的租金环比上涨更为明显，分别为3.7%和2.4%。对于北京房租的快速上涨，有专家直指当下租赁市场超过一半的房源已经被各种租赁代理机构垄断，而最大的租赁代理机构已经控制了几十万房源，中低端房源经过中介整合包装成中高端租赁房源，助推房租上涨。</w:t>
      </w:r>
    </w:p>
    <w:p w14:paraId="1E52F935"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新闻分析：这则电视财经新闻的文稿，说的是由北京开始的房租上涨的事情，其首先揭示出，由资本介入引发的租赁房屋的流动性增加和价格的大幅变动而导致的交易价值的显现。其次，在房</w:t>
      </w:r>
      <w:r>
        <w:rPr>
          <w:rFonts w:ascii="宋体" w:hAnsi="宋体" w:cs="宋体" w:hint="eastAsia"/>
          <w:szCs w:val="21"/>
          <w:lang w:val="zh-TW" w:eastAsia="zh-TW"/>
        </w:rPr>
        <w:lastRenderedPageBreak/>
        <w:t>价继续上涨的势头得到遏制后，接下来房租上涨的现象是否会有向全国蔓延的趋势？而这种房租上涨的不断蔓延的势头，将影响到很多人的切身利益。</w:t>
      </w:r>
      <w:r>
        <w:rPr>
          <w:rFonts w:ascii="宋体" w:hAnsi="宋体" w:cs="宋体" w:hint="eastAsia"/>
          <w:szCs w:val="21"/>
        </w:rPr>
        <w:t xml:space="preserve"> </w:t>
      </w:r>
    </w:p>
    <w:p w14:paraId="702F2F62" w14:textId="77777777" w:rsidR="00093F2D" w:rsidRDefault="00093F2D" w:rsidP="00093F2D">
      <w:pPr>
        <w:spacing w:line="360" w:lineRule="atLeast"/>
        <w:ind w:rightChars="53" w:right="111" w:firstLineChars="200" w:firstLine="420"/>
        <w:rPr>
          <w:rFonts w:ascii="宋体" w:hAnsi="宋体" w:cs="宋体"/>
          <w:szCs w:val="21"/>
          <w:lang w:val="zh-TW" w:eastAsia="zh-TW"/>
        </w:rPr>
      </w:pPr>
    </w:p>
    <w:p w14:paraId="5D39A73B" w14:textId="77777777" w:rsidR="00093F2D" w:rsidRDefault="00093F2D" w:rsidP="00093F2D">
      <w:pPr>
        <w:spacing w:beforeLines="50" w:before="156" w:afterLines="50" w:after="156" w:line="360" w:lineRule="atLeast"/>
        <w:ind w:firstLineChars="200" w:firstLine="561"/>
        <w:jc w:val="center"/>
        <w:rPr>
          <w:rFonts w:ascii="华文中宋" w:eastAsia="华文中宋" w:hAnsi="华文中宋" w:cs="华文中宋"/>
          <w:b/>
          <w:sz w:val="28"/>
          <w:szCs w:val="28"/>
          <w:lang w:val="zh-TW" w:eastAsia="zh-TW"/>
        </w:rPr>
      </w:pPr>
      <w:r>
        <w:rPr>
          <w:rFonts w:ascii="华文中宋" w:eastAsia="华文中宋" w:hAnsi="华文中宋" w:cs="华文中宋" w:hint="eastAsia"/>
          <w:b/>
          <w:sz w:val="28"/>
          <w:szCs w:val="28"/>
          <w:lang w:val="zh-TW" w:eastAsia="zh-TW"/>
        </w:rPr>
        <w:t>四、通过交易价值的挖掘提升电视财经节目的影响力</w:t>
      </w:r>
    </w:p>
    <w:p w14:paraId="07D15A2E"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具有较高影响力的电视财经新闻通常具有以下几个特点：一是很多人收看，也就是收视率高；二是口碑好，人们引用或谈论的多。三是能通过本节目掌控更多的话语权。一档电视财经新闻栏目，是否做出影响力，关键在于其中每条新闻蕴含的交易价值的份量。通过交易价值标准的评判，在培养电视财经新闻的交易价值意识，新闻选题等方面充分展示财经新闻的传播力。</w:t>
      </w:r>
    </w:p>
    <w:p w14:paraId="057D3EBA" w14:textId="77777777" w:rsidR="00093F2D" w:rsidRDefault="00093F2D" w:rsidP="00093F2D">
      <w:pPr>
        <w:spacing w:line="360" w:lineRule="atLeast"/>
        <w:ind w:rightChars="53" w:right="111" w:firstLineChars="200" w:firstLine="422"/>
        <w:rPr>
          <w:rFonts w:ascii="宋体" w:hAnsi="宋体" w:cs="宋体"/>
          <w:szCs w:val="21"/>
        </w:rPr>
      </w:pPr>
      <w:r>
        <w:rPr>
          <w:rFonts w:ascii="宋体" w:hAnsi="宋体" w:cs="宋体" w:hint="eastAsia"/>
          <w:b/>
          <w:bCs/>
          <w:szCs w:val="21"/>
        </w:rPr>
        <w:t>1</w:t>
      </w:r>
      <w:r>
        <w:rPr>
          <w:rFonts w:ascii="宋体" w:hAnsi="宋体" w:cs="宋体" w:hint="eastAsia"/>
          <w:b/>
          <w:bCs/>
          <w:szCs w:val="21"/>
          <w:lang w:val="zh-TW" w:eastAsia="zh-TW"/>
        </w:rPr>
        <w:t>、 要培养善于挖掘电视财经新闻交易价值的意识</w:t>
      </w:r>
    </w:p>
    <w:p w14:paraId="30DC18E6" w14:textId="77777777" w:rsidR="00093F2D" w:rsidRDefault="00093F2D" w:rsidP="00093F2D">
      <w:pPr>
        <w:spacing w:line="360" w:lineRule="atLeast"/>
        <w:ind w:rightChars="53" w:right="111" w:firstLineChars="200" w:firstLine="420"/>
        <w:rPr>
          <w:rFonts w:ascii="宋体" w:hAnsi="宋体" w:cs="宋体"/>
          <w:szCs w:val="21"/>
        </w:rPr>
      </w:pPr>
      <w:r>
        <w:rPr>
          <w:rFonts w:ascii="宋体" w:hAnsi="宋体" w:cs="宋体" w:hint="eastAsia"/>
          <w:szCs w:val="21"/>
          <w:lang w:val="zh-TW" w:eastAsia="zh-TW"/>
        </w:rPr>
        <w:t xml:space="preserve">作为一名电视财经新闻的记者和编导，首先要有发现财经新闻核心内容的内在交易价值的思维能力，在电视财经新闻的选题、报道方式等方面，记者和编导们通过挖掘和展现每一条新闻的交易价值内涵，从而营造出电视财经新闻节目的持续关注力，进而形成显著的影响力。      </w:t>
      </w:r>
      <w:r>
        <w:rPr>
          <w:rFonts w:ascii="宋体" w:hAnsi="宋体" w:cs="宋体" w:hint="eastAsia"/>
          <w:szCs w:val="21"/>
        </w:rPr>
        <w:t xml:space="preserve">      </w:t>
      </w:r>
    </w:p>
    <w:p w14:paraId="06B3F34B" w14:textId="77777777" w:rsidR="00093F2D" w:rsidRDefault="00093F2D" w:rsidP="00093F2D">
      <w:pPr>
        <w:spacing w:line="360" w:lineRule="atLeast"/>
        <w:ind w:rightChars="53" w:right="111" w:firstLineChars="200" w:firstLine="422"/>
        <w:rPr>
          <w:rFonts w:ascii="宋体" w:hAnsi="宋体" w:cs="宋体"/>
          <w:szCs w:val="21"/>
          <w:lang w:val="zh-TW" w:eastAsia="zh-TW"/>
        </w:rPr>
      </w:pPr>
      <w:r>
        <w:rPr>
          <w:rFonts w:ascii="宋体" w:hAnsi="宋体" w:cs="宋体" w:hint="eastAsia"/>
          <w:b/>
          <w:bCs/>
          <w:szCs w:val="21"/>
          <w:lang w:val="zh-TW" w:eastAsia="zh-TW"/>
        </w:rPr>
        <w:t>2、  从交易价值的思路去挖掘电视财经新闻素材的选题</w:t>
      </w:r>
    </w:p>
    <w:p w14:paraId="40893F84"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俗话说，好的新闻选题已经成功了一半，对于电视财经新闻来说，选题是挖掘交易价值的第一个步骤，在确定了该新闻素材的交易价值这个核心线索之后，接下来再对选题中有价值的报道点进行深入挖掘，最终为完成一条有影响力的电视财经新闻打下良好的基础。</w:t>
      </w:r>
    </w:p>
    <w:p w14:paraId="6C56786D" w14:textId="77777777" w:rsidR="00093F2D" w:rsidRDefault="00093F2D" w:rsidP="00093F2D">
      <w:pPr>
        <w:spacing w:line="360" w:lineRule="atLeast"/>
        <w:ind w:rightChars="53" w:right="111" w:firstLineChars="200" w:firstLine="420"/>
        <w:rPr>
          <w:rFonts w:ascii="宋体" w:hAnsi="宋体" w:cs="宋体"/>
          <w:szCs w:val="21"/>
          <w:lang w:val="zh-TW" w:eastAsia="zh-TW"/>
        </w:rPr>
      </w:pPr>
    </w:p>
    <w:p w14:paraId="4C56E6C2" w14:textId="77777777" w:rsidR="00093F2D" w:rsidRDefault="00093F2D" w:rsidP="00093F2D">
      <w:pPr>
        <w:spacing w:beforeLines="50" w:before="156" w:afterLines="50" w:after="156" w:line="360" w:lineRule="atLeast"/>
        <w:ind w:firstLineChars="200" w:firstLine="561"/>
        <w:jc w:val="center"/>
        <w:rPr>
          <w:rFonts w:ascii="华文中宋" w:eastAsia="华文中宋" w:hAnsi="华文中宋" w:cs="华文中宋"/>
          <w:b/>
          <w:sz w:val="28"/>
          <w:szCs w:val="28"/>
          <w:lang w:val="zh-TW" w:eastAsia="zh-TW"/>
        </w:rPr>
      </w:pPr>
      <w:r>
        <w:rPr>
          <w:rFonts w:ascii="华文中宋" w:eastAsia="华文中宋" w:hAnsi="华文中宋" w:cs="华文中宋" w:hint="eastAsia"/>
          <w:b/>
          <w:sz w:val="28"/>
          <w:szCs w:val="28"/>
          <w:lang w:val="zh-TW" w:eastAsia="zh-TW"/>
        </w:rPr>
        <w:t>五、结论</w:t>
      </w:r>
    </w:p>
    <w:p w14:paraId="3CDF6F60"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作为电视财经采编人员，不仅要具备独特的财经新闻选题视角以及专业的报道能力，更要从交易价值的内涵去选取目标新闻，并按照这个思路方向去进行采编和完成新闻素材，只有根据这样的宗旨制作出来的电视财经新闻才是符合财经特色和本源的，才有可能成为一条有影响力的电视财经新闻。</w:t>
      </w:r>
    </w:p>
    <w:p w14:paraId="62C099FA" w14:textId="77777777" w:rsidR="00093F2D" w:rsidRDefault="00093F2D" w:rsidP="00093F2D">
      <w:pPr>
        <w:spacing w:line="360" w:lineRule="atLeast"/>
        <w:ind w:rightChars="53" w:right="111" w:firstLineChars="200" w:firstLine="420"/>
        <w:rPr>
          <w:rFonts w:ascii="宋体" w:hAnsi="宋体" w:cs="宋体"/>
          <w:szCs w:val="21"/>
          <w:lang w:val="zh-TW" w:eastAsia="zh-TW"/>
        </w:rPr>
      </w:pPr>
      <w:r>
        <w:rPr>
          <w:rFonts w:ascii="宋体" w:hAnsi="宋体" w:cs="宋体" w:hint="eastAsia"/>
          <w:szCs w:val="21"/>
          <w:lang w:val="zh-TW" w:eastAsia="zh-TW"/>
        </w:rPr>
        <w:t>对于电视财经新闻来讲，要做出影响力其实并不容易，面对同行业的竞争，面对互联网的竞争，要在海量的信息中筛选出有价值的财经新闻线索重新编辑加工并传播，从而获得较大的影响力，最关键的力量是要善于挖掘电视财经新闻的核心价值功能。而电视财经新闻的核心价值挖掘就是：交易价值的体现。</w:t>
      </w:r>
    </w:p>
    <w:p w14:paraId="38EDA18C" w14:textId="48932041" w:rsidR="00093F2D" w:rsidRDefault="00093F2D" w:rsidP="00361169">
      <w:pPr>
        <w:rPr>
          <w:rFonts w:eastAsia="PMingLiU"/>
          <w:sz w:val="24"/>
          <w:lang w:eastAsia="zh-TW"/>
        </w:rPr>
      </w:pPr>
    </w:p>
    <w:p w14:paraId="4F493248" w14:textId="461AD7BC" w:rsidR="00093F2D" w:rsidRDefault="00093F2D" w:rsidP="00361169">
      <w:pPr>
        <w:rPr>
          <w:rFonts w:eastAsia="PMingLiU"/>
          <w:sz w:val="24"/>
          <w:lang w:eastAsia="zh-TW"/>
        </w:rPr>
      </w:pPr>
    </w:p>
    <w:p w14:paraId="0ED33080" w14:textId="56F852E0" w:rsidR="00093F2D" w:rsidRDefault="00093F2D" w:rsidP="00361169">
      <w:pPr>
        <w:rPr>
          <w:rFonts w:eastAsia="PMingLiU"/>
          <w:sz w:val="24"/>
          <w:lang w:eastAsia="zh-TW"/>
        </w:rPr>
      </w:pPr>
    </w:p>
    <w:p w14:paraId="0F9033F2" w14:textId="2A2572DA" w:rsidR="00093F2D" w:rsidRDefault="00093F2D" w:rsidP="00361169">
      <w:pPr>
        <w:rPr>
          <w:rFonts w:eastAsia="PMingLiU"/>
          <w:sz w:val="24"/>
          <w:lang w:eastAsia="zh-TW"/>
        </w:rPr>
      </w:pPr>
    </w:p>
    <w:p w14:paraId="79B3E7EA" w14:textId="05D4EA3B" w:rsidR="00093F2D" w:rsidRDefault="00093F2D" w:rsidP="00361169">
      <w:pPr>
        <w:rPr>
          <w:rFonts w:eastAsia="PMingLiU"/>
          <w:sz w:val="24"/>
          <w:lang w:eastAsia="zh-TW"/>
        </w:rPr>
      </w:pPr>
    </w:p>
    <w:p w14:paraId="542A9467" w14:textId="008C0B63" w:rsidR="00093F2D" w:rsidRDefault="00093F2D" w:rsidP="00361169">
      <w:pPr>
        <w:rPr>
          <w:rFonts w:eastAsia="PMingLiU"/>
          <w:sz w:val="24"/>
          <w:lang w:eastAsia="zh-TW"/>
        </w:rPr>
      </w:pPr>
    </w:p>
    <w:p w14:paraId="179D91E2" w14:textId="12F2586F" w:rsidR="00093F2D" w:rsidRDefault="00093F2D" w:rsidP="00361169">
      <w:pPr>
        <w:rPr>
          <w:rFonts w:eastAsia="PMingLiU"/>
          <w:sz w:val="24"/>
          <w:lang w:eastAsia="zh-TW"/>
        </w:rPr>
      </w:pPr>
    </w:p>
    <w:p w14:paraId="76374452" w14:textId="4144E381" w:rsidR="00093F2D" w:rsidRDefault="00093F2D" w:rsidP="00361169">
      <w:pPr>
        <w:rPr>
          <w:rFonts w:eastAsia="PMingLiU"/>
          <w:sz w:val="24"/>
          <w:lang w:eastAsia="zh-TW"/>
        </w:rPr>
      </w:pPr>
    </w:p>
    <w:p w14:paraId="0AD8A8B4" w14:textId="34CCB6E4" w:rsidR="00093F2D" w:rsidRDefault="00093F2D" w:rsidP="00361169">
      <w:pPr>
        <w:rPr>
          <w:rFonts w:eastAsia="PMingLiU"/>
          <w:sz w:val="24"/>
          <w:lang w:eastAsia="zh-TW"/>
        </w:rPr>
      </w:pPr>
    </w:p>
    <w:p w14:paraId="2C9116D4" w14:textId="5525A03A" w:rsidR="00093F2D" w:rsidRDefault="00093F2D" w:rsidP="00361169">
      <w:pPr>
        <w:rPr>
          <w:rFonts w:eastAsia="PMingLiU"/>
          <w:sz w:val="24"/>
          <w:lang w:eastAsia="zh-TW"/>
        </w:rPr>
      </w:pPr>
    </w:p>
    <w:p w14:paraId="1F80A96A" w14:textId="25F000E8" w:rsidR="00093F2D" w:rsidRDefault="00093F2D" w:rsidP="00361169">
      <w:pPr>
        <w:rPr>
          <w:rFonts w:eastAsia="PMingLiU"/>
          <w:sz w:val="24"/>
          <w:lang w:eastAsia="zh-TW"/>
        </w:rPr>
      </w:pPr>
    </w:p>
    <w:p w14:paraId="4232C28A" w14:textId="77777777" w:rsidR="00093F2D" w:rsidRPr="00795E5F" w:rsidRDefault="00093F2D" w:rsidP="00093F2D">
      <w:pPr>
        <w:widowControl/>
        <w:spacing w:line="500" w:lineRule="exact"/>
        <w:jc w:val="center"/>
        <w:rPr>
          <w:rFonts w:ascii="华文中宋" w:eastAsia="华文中宋" w:hAnsi="华文中宋" w:cs="宋体"/>
          <w:b/>
          <w:kern w:val="0"/>
          <w:sz w:val="36"/>
          <w:szCs w:val="36"/>
        </w:rPr>
      </w:pPr>
      <w:r w:rsidRPr="00795E5F">
        <w:rPr>
          <w:rFonts w:ascii="华文中宋" w:eastAsia="华文中宋" w:hAnsi="华文中宋" w:cs="宋体" w:hint="eastAsia"/>
          <w:b/>
          <w:kern w:val="0"/>
          <w:sz w:val="36"/>
          <w:szCs w:val="36"/>
        </w:rPr>
        <w:lastRenderedPageBreak/>
        <w:t>人工智能重构传媒生产方式</w:t>
      </w:r>
    </w:p>
    <w:p w14:paraId="305E1096" w14:textId="77777777" w:rsidR="00093F2D" w:rsidRPr="00795E5F" w:rsidRDefault="00093F2D" w:rsidP="00093F2D">
      <w:pPr>
        <w:widowControl/>
        <w:spacing w:line="500" w:lineRule="exact"/>
        <w:jc w:val="center"/>
        <w:rPr>
          <w:rFonts w:ascii="华文中宋" w:eastAsia="华文中宋" w:hAnsi="华文中宋" w:cs="宋体"/>
          <w:b/>
          <w:kern w:val="0"/>
          <w:sz w:val="32"/>
          <w:szCs w:val="32"/>
        </w:rPr>
      </w:pPr>
      <w:r w:rsidRPr="00795E5F">
        <w:rPr>
          <w:rFonts w:ascii="华文中宋" w:eastAsia="华文中宋" w:hAnsi="华文中宋" w:cs="宋体" w:hint="eastAsia"/>
          <w:b/>
          <w:kern w:val="0"/>
          <w:sz w:val="32"/>
          <w:szCs w:val="32"/>
        </w:rPr>
        <w:t>—以南方财经智能语音技术应用为例</w:t>
      </w:r>
    </w:p>
    <w:p w14:paraId="23AF1160" w14:textId="77777777" w:rsidR="00093F2D" w:rsidRDefault="00093F2D" w:rsidP="00093F2D">
      <w:pPr>
        <w:widowControl/>
        <w:spacing w:line="432" w:lineRule="auto"/>
        <w:jc w:val="center"/>
        <w:rPr>
          <w:rFonts w:ascii="楷体" w:eastAsia="楷体" w:hAnsi="楷体" w:cs="宋体"/>
          <w:kern w:val="0"/>
          <w:szCs w:val="21"/>
        </w:rPr>
      </w:pPr>
    </w:p>
    <w:p w14:paraId="0E3A6346" w14:textId="77777777" w:rsidR="00093F2D" w:rsidRPr="00795E5F" w:rsidRDefault="00093F2D" w:rsidP="00093F2D">
      <w:pPr>
        <w:widowControl/>
        <w:spacing w:line="432" w:lineRule="auto"/>
        <w:jc w:val="center"/>
        <w:rPr>
          <w:rFonts w:ascii="楷体" w:eastAsia="楷体" w:hAnsi="楷体" w:cs="宋体"/>
          <w:kern w:val="0"/>
          <w:szCs w:val="21"/>
        </w:rPr>
      </w:pPr>
      <w:r w:rsidRPr="00795E5F">
        <w:rPr>
          <w:rFonts w:ascii="楷体" w:eastAsia="楷体" w:hAnsi="楷体" w:cs="宋体" w:hint="eastAsia"/>
          <w:kern w:val="0"/>
          <w:szCs w:val="21"/>
        </w:rPr>
        <w:t>廖琨  陈燕</w:t>
      </w:r>
    </w:p>
    <w:p w14:paraId="70FF2E46" w14:textId="77777777" w:rsidR="00093F2D" w:rsidRDefault="00093F2D" w:rsidP="00093F2D">
      <w:pPr>
        <w:widowControl/>
        <w:spacing w:line="432" w:lineRule="auto"/>
        <w:rPr>
          <w:rFonts w:ascii="楷体" w:eastAsia="楷体" w:hAnsi="楷体" w:cs="宋体"/>
          <w:kern w:val="0"/>
          <w:sz w:val="32"/>
          <w:szCs w:val="32"/>
        </w:rPr>
      </w:pPr>
    </w:p>
    <w:p w14:paraId="089F15F7" w14:textId="77777777" w:rsidR="00093F2D" w:rsidRPr="00795E5F" w:rsidRDefault="00093F2D" w:rsidP="00093F2D">
      <w:pPr>
        <w:widowControl/>
        <w:ind w:firstLineChars="200" w:firstLine="420"/>
        <w:rPr>
          <w:rFonts w:ascii="楷体" w:eastAsia="楷体" w:hAnsi="楷体" w:cs="宋体"/>
          <w:color w:val="000000"/>
          <w:kern w:val="0"/>
          <w:szCs w:val="21"/>
        </w:rPr>
      </w:pPr>
      <w:r w:rsidRPr="00795E5F">
        <w:rPr>
          <w:rFonts w:ascii="楷体" w:eastAsia="楷体" w:hAnsi="楷体" w:cs="宋体"/>
          <w:color w:val="000000"/>
          <w:kern w:val="0"/>
          <w:szCs w:val="21"/>
        </w:rPr>
        <w:t>论文提要：过去十余年间中国传媒业对新技术的应用和实践从未停止过探索的脚步。2018年初，南方财经全媒体集团在新成立的“全媒体指挥中心”平台尝试采用行业最先进的“语音合成技术”重构生产方式和业态，打造了一批具有人工智能基因的新闻产品。本文详述了南方财经在传播采编领域开展的这一“媒体+技术”的跨界实践，及其为中国人工智能媒体应用和媒体融合发展探索出的成功经验，并以此探讨此轮人工智能技术革命对媒体发展产生的重大影响和驱动能级。</w:t>
      </w:r>
    </w:p>
    <w:p w14:paraId="5A1A52CF" w14:textId="77777777" w:rsidR="00093F2D" w:rsidRPr="0036393E" w:rsidRDefault="00093F2D" w:rsidP="00093F2D">
      <w:pPr>
        <w:widowControl/>
        <w:spacing w:line="432" w:lineRule="auto"/>
        <w:rPr>
          <w:rFonts w:ascii="楷体" w:eastAsia="楷体" w:hAnsi="楷体" w:cs="宋体"/>
          <w:kern w:val="0"/>
          <w:sz w:val="32"/>
          <w:szCs w:val="32"/>
        </w:rPr>
      </w:pPr>
    </w:p>
    <w:p w14:paraId="3EE7C43D" w14:textId="77777777" w:rsidR="00093F2D" w:rsidRPr="00795E5F" w:rsidRDefault="00093F2D" w:rsidP="00093F2D">
      <w:pPr>
        <w:spacing w:line="360" w:lineRule="exact"/>
        <w:ind w:firstLineChars="150" w:firstLine="360"/>
        <w:rPr>
          <w:rFonts w:ascii="宋体" w:hAnsi="宋体" w:cs="宋体"/>
          <w:kern w:val="0"/>
          <w:sz w:val="24"/>
        </w:rPr>
      </w:pPr>
      <w:r w:rsidRPr="00795E5F">
        <w:rPr>
          <w:rFonts w:ascii="宋体" w:hAnsi="宋体" w:cs="宋体" w:hint="eastAsia"/>
          <w:kern w:val="0"/>
          <w:sz w:val="24"/>
        </w:rPr>
        <w:t>“在人类历史上，崛起于20世纪90年代的互联网经济显然是一个与铁路和电报同等重要的商业发明，它重构了信息的传播方式”</w:t>
      </w:r>
      <w:r w:rsidRPr="00795E5F">
        <w:rPr>
          <w:rStyle w:val="af"/>
          <w:rFonts w:ascii="宋体" w:hAnsi="宋体" w:cs="宋体"/>
          <w:kern w:val="0"/>
          <w:sz w:val="24"/>
        </w:rPr>
        <w:footnoteReference w:id="1"/>
      </w:r>
      <w:r w:rsidRPr="00795E5F">
        <w:rPr>
          <w:rFonts w:ascii="宋体" w:hAnsi="宋体" w:cs="宋体" w:hint="eastAsia"/>
          <w:kern w:val="0"/>
          <w:sz w:val="24"/>
        </w:rPr>
        <w:t>。互联网的诞生，形成了一批新型媒体形态，颠覆了旧有的生产方式，催化了媒体转型历程。</w:t>
      </w:r>
    </w:p>
    <w:p w14:paraId="5C60275C" w14:textId="77777777" w:rsidR="00093F2D" w:rsidRPr="00795E5F" w:rsidRDefault="00093F2D" w:rsidP="00093F2D">
      <w:pPr>
        <w:spacing w:line="360" w:lineRule="exact"/>
        <w:ind w:firstLineChars="200" w:firstLine="480"/>
        <w:rPr>
          <w:rFonts w:ascii="宋体" w:hAnsi="宋体" w:cs="宋体"/>
          <w:kern w:val="0"/>
          <w:sz w:val="24"/>
        </w:rPr>
      </w:pPr>
      <w:r w:rsidRPr="00795E5F">
        <w:rPr>
          <w:rFonts w:ascii="宋体" w:hAnsi="宋体" w:cs="宋体" w:hint="eastAsia"/>
          <w:kern w:val="0"/>
          <w:sz w:val="24"/>
        </w:rPr>
        <w:t>过去十余年间，中国传媒业对于新技术的应用和实践，从未停止过探索的脚步。2017年7月，国务院发布《新一代人工智能发展规划》，成为未来中国人工智能行业发展的纲领性文件，文中提到：“人工智能成为经济发展的新引擎</w:t>
      </w:r>
      <w:r w:rsidRPr="00795E5F">
        <w:rPr>
          <w:rFonts w:ascii="宋体" w:hAnsi="宋体" w:cs="宋体"/>
          <w:kern w:val="0"/>
          <w:sz w:val="24"/>
        </w:rPr>
        <w:t>……</w:t>
      </w:r>
      <w:r w:rsidRPr="00795E5F">
        <w:rPr>
          <w:rFonts w:ascii="宋体" w:hAnsi="宋体" w:cs="宋体" w:hint="eastAsia"/>
          <w:kern w:val="0"/>
          <w:sz w:val="24"/>
        </w:rPr>
        <w:t>重构生产、分配、交换、消费等经济活动各环节，形成从宏观到微观各领域的智能化新需求，催生新技术、新产品、新产业、新业态、新模式</w:t>
      </w:r>
      <w:r w:rsidRPr="00795E5F">
        <w:rPr>
          <w:rFonts w:ascii="宋体" w:hAnsi="宋体" w:cs="宋体"/>
          <w:kern w:val="0"/>
          <w:sz w:val="24"/>
        </w:rPr>
        <w:t>……</w:t>
      </w:r>
      <w:r w:rsidRPr="00795E5F">
        <w:rPr>
          <w:rFonts w:ascii="宋体" w:hAnsi="宋体" w:cs="宋体" w:hint="eastAsia"/>
          <w:kern w:val="0"/>
          <w:sz w:val="24"/>
        </w:rPr>
        <w:t>深刻改变人类生产生活方式和思维模式，实现社会生产力的整体跃升。</w:t>
      </w:r>
      <w:r w:rsidRPr="00795E5F">
        <w:rPr>
          <w:rFonts w:ascii="宋体" w:hAnsi="宋体" w:cs="宋体"/>
          <w:kern w:val="0"/>
          <w:sz w:val="24"/>
        </w:rPr>
        <w:t>”</w:t>
      </w:r>
      <w:r w:rsidRPr="00795E5F">
        <w:rPr>
          <w:rFonts w:ascii="宋体" w:hAnsi="宋体" w:cs="宋体" w:hint="eastAsia"/>
          <w:kern w:val="0"/>
          <w:sz w:val="24"/>
        </w:rPr>
        <w:t>现阶段，计算机技术的发展已从网络技术加速推进到智能技术阶段，人工智能已经成为引领技术变革的下一个“风口”。人工智能，进一步强化了媒体的互联网属性，并向智能化场景迈进。</w:t>
      </w:r>
    </w:p>
    <w:p w14:paraId="6FD2CE09" w14:textId="77777777" w:rsidR="00093F2D" w:rsidRPr="00795E5F" w:rsidRDefault="00093F2D" w:rsidP="00093F2D">
      <w:pPr>
        <w:spacing w:line="360" w:lineRule="exact"/>
        <w:ind w:firstLineChars="200" w:firstLine="480"/>
        <w:rPr>
          <w:rFonts w:ascii="宋体" w:hAnsi="宋体" w:cs="宋体"/>
          <w:kern w:val="0"/>
          <w:sz w:val="24"/>
        </w:rPr>
      </w:pPr>
      <w:r w:rsidRPr="00795E5F">
        <w:rPr>
          <w:rFonts w:ascii="宋体" w:hAnsi="宋体" w:cs="宋体" w:hint="eastAsia"/>
          <w:kern w:val="0"/>
          <w:sz w:val="24"/>
        </w:rPr>
        <w:t>在技术迭代的过程中，我们反观近年来各媒体的融合发展模式，更多的是处于初级阶段，即在新闻呈现方式上，采用新媒体技术手段、表达和发布渠道（如“两微一端”），但在生产方式上，采编制作基本仍沿用旧有模式。对于传媒业，胡正荣教授曾预判“转型的窗口期将在2020年关闭”</w:t>
      </w:r>
      <w:r w:rsidRPr="00795E5F">
        <w:rPr>
          <w:rStyle w:val="af"/>
          <w:rFonts w:ascii="宋体" w:hAnsi="宋体" w:cs="宋体"/>
          <w:kern w:val="0"/>
          <w:sz w:val="24"/>
        </w:rPr>
        <w:footnoteReference w:id="2"/>
      </w:r>
      <w:r w:rsidRPr="00795E5F">
        <w:rPr>
          <w:rFonts w:ascii="宋体" w:hAnsi="宋体" w:cs="宋体" w:hint="eastAsia"/>
          <w:kern w:val="0"/>
          <w:sz w:val="24"/>
        </w:rPr>
        <w:t>，传统媒体在与新媒体的融合发展中寻找出路，早已是众多业者的共识。如今融媒体转型发展有年，但其实践之过程艰难曲折，新的爆发点将所在何处，在生产环节怎样进行创新和行业重塑，都是学界业界的思考的焦点。</w:t>
      </w:r>
    </w:p>
    <w:p w14:paraId="05371267" w14:textId="77777777" w:rsidR="00093F2D" w:rsidRPr="00795E5F" w:rsidRDefault="00093F2D" w:rsidP="00093F2D">
      <w:pPr>
        <w:spacing w:line="360" w:lineRule="exact"/>
        <w:ind w:firstLineChars="200" w:firstLine="480"/>
        <w:rPr>
          <w:rFonts w:ascii="宋体" w:hAnsi="宋体"/>
          <w:b/>
          <w:bCs/>
          <w:sz w:val="24"/>
        </w:rPr>
      </w:pPr>
      <w:r w:rsidRPr="00795E5F">
        <w:rPr>
          <w:rFonts w:ascii="宋体" w:hAnsi="宋体" w:hint="eastAsia"/>
          <w:sz w:val="24"/>
        </w:rPr>
        <w:t>在融媒体转型发展大潮中，笔者从业服务的南方财经全媒体集团（以下简称“南方财经”）于2016年11年在广州宣告成立，作为全国首家全媒体传播机构，自成立之日始，南方财经就承载着媒体融合发展探路者的使命，短短一年半时间里，集团迅速完成“两报两台三刊三网两微一端”全媒体布局，成为媒体规模、综合实力和影响力国内居首的财经媒体。</w:t>
      </w:r>
      <w:r w:rsidRPr="00795E5F">
        <w:rPr>
          <w:rFonts w:ascii="宋体" w:hAnsi="宋体"/>
          <w:b/>
          <w:bCs/>
          <w:sz w:val="24"/>
        </w:rPr>
        <w:t xml:space="preserve"> </w:t>
      </w:r>
    </w:p>
    <w:p w14:paraId="2CC9B8E2" w14:textId="77777777" w:rsidR="00093F2D" w:rsidRPr="00795E5F" w:rsidRDefault="00093F2D" w:rsidP="00093F2D">
      <w:pPr>
        <w:spacing w:line="360" w:lineRule="exact"/>
        <w:ind w:firstLineChars="200" w:firstLine="480"/>
        <w:rPr>
          <w:rFonts w:ascii="宋体" w:hAnsi="宋体"/>
          <w:sz w:val="24"/>
        </w:rPr>
      </w:pPr>
      <w:r w:rsidRPr="00795E5F">
        <w:rPr>
          <w:rFonts w:ascii="宋体" w:hAnsi="宋体" w:hint="eastAsia"/>
          <w:sz w:val="24"/>
        </w:rPr>
        <w:lastRenderedPageBreak/>
        <w:t>主动参与全球传播竞争，不断提升媒体话语权，在全球经济治理体系中传播中国声音，是南方财经成立的初衷之一。为此，南方财经对标国内外知名财经媒体巨头，在传播采编领域，大胆开展“媒体+技术”的跨界实践，用国际领先的行业技术重构生产方式和业态。2017年6月，南方财经启动了“全媒体指挥中心”建设，一期建设于2018年3月投入使用，建成目前国内最先进的策采编发平台，为集团全域子媒体版块新闻报道的全生命周期提供技术支撑，构建了一个全媒融合的生产模式和管理环境。</w:t>
      </w:r>
    </w:p>
    <w:p w14:paraId="51C68A2C" w14:textId="77777777" w:rsidR="00093F2D" w:rsidRPr="00795E5F" w:rsidRDefault="00093F2D" w:rsidP="00093F2D">
      <w:pPr>
        <w:widowControl/>
        <w:shd w:val="clear" w:color="auto" w:fill="FFFFFF"/>
        <w:spacing w:line="360" w:lineRule="exact"/>
        <w:ind w:leftChars="76" w:left="160" w:right="160" w:firstLineChars="200" w:firstLine="480"/>
        <w:rPr>
          <w:rFonts w:ascii="宋体" w:hAnsi="宋体"/>
          <w:sz w:val="24"/>
        </w:rPr>
      </w:pPr>
      <w:r w:rsidRPr="00795E5F">
        <w:rPr>
          <w:rFonts w:ascii="宋体" w:hAnsi="宋体" w:cs="Arial" w:hint="eastAsia"/>
          <w:bCs/>
          <w:kern w:val="36"/>
          <w:sz w:val="24"/>
        </w:rPr>
        <w:t>在全媒体指挥中心，我们因应技术发展趋势，采用了“</w:t>
      </w:r>
      <w:r w:rsidRPr="00795E5F">
        <w:rPr>
          <w:rFonts w:ascii="宋体" w:hAnsi="宋体" w:cs="宋体" w:hint="eastAsia"/>
          <w:sz w:val="24"/>
        </w:rPr>
        <w:t>语</w:t>
      </w:r>
      <w:r w:rsidRPr="00795E5F">
        <w:rPr>
          <w:rFonts w:ascii="宋体" w:hAnsi="宋体" w:hint="eastAsia"/>
          <w:sz w:val="24"/>
        </w:rPr>
        <w:t>音合成技术”实现文稿到语音的转换，实现文稿的一键式智能语音输出，在新闻生产中用以替代原有的配音播报作业流程。语音合成技术</w:t>
      </w:r>
      <w:r w:rsidRPr="00795E5F">
        <w:rPr>
          <w:rFonts w:ascii="宋体" w:hAnsi="宋体"/>
          <w:sz w:val="24"/>
        </w:rPr>
        <w:t>（Text to Speech</w:t>
      </w:r>
      <w:r w:rsidRPr="00795E5F">
        <w:rPr>
          <w:rFonts w:ascii="宋体" w:hAnsi="宋体" w:hint="eastAsia"/>
          <w:sz w:val="24"/>
        </w:rPr>
        <w:t>，</w:t>
      </w:r>
      <w:r w:rsidRPr="00795E5F">
        <w:rPr>
          <w:rFonts w:ascii="宋体" w:hAnsi="宋体"/>
          <w:sz w:val="24"/>
        </w:rPr>
        <w:t>简称TTS）</w:t>
      </w:r>
      <w:r w:rsidRPr="00795E5F">
        <w:rPr>
          <w:rFonts w:ascii="宋体" w:hAnsi="宋体" w:hint="eastAsia"/>
          <w:sz w:val="24"/>
        </w:rPr>
        <w:t>“涉及声学、语言学、数字信号处理、计算机科学等多学科技术，解决的主要问题是将文字信息转化为可听的声音信息，让机器像人一样开口‘说话’。”</w:t>
      </w:r>
      <w:r w:rsidRPr="00795E5F">
        <w:rPr>
          <w:rStyle w:val="af"/>
          <w:rFonts w:ascii="宋体" w:hAnsi="宋体"/>
          <w:sz w:val="24"/>
        </w:rPr>
        <w:footnoteReference w:id="3"/>
      </w:r>
    </w:p>
    <w:p w14:paraId="48AF8C2E" w14:textId="77777777" w:rsidR="00093F2D" w:rsidRPr="00795E5F" w:rsidRDefault="00093F2D" w:rsidP="00093F2D">
      <w:pPr>
        <w:spacing w:line="360" w:lineRule="exact"/>
        <w:rPr>
          <w:rFonts w:ascii="宋体" w:hAnsi="宋体"/>
          <w:sz w:val="24"/>
        </w:rPr>
      </w:pPr>
      <w:r w:rsidRPr="00795E5F">
        <w:rPr>
          <w:rFonts w:ascii="宋体" w:hAnsi="宋体" w:hint="eastAsia"/>
          <w:sz w:val="24"/>
        </w:rPr>
        <w:t>实际上，</w:t>
      </w:r>
      <w:r w:rsidRPr="00795E5F">
        <w:rPr>
          <w:rFonts w:ascii="宋体" w:hAnsi="宋体"/>
          <w:sz w:val="24"/>
        </w:rPr>
        <w:t>2017年，TTS技术在媒体应用的业界实践</w:t>
      </w:r>
      <w:r w:rsidRPr="00795E5F">
        <w:rPr>
          <w:rFonts w:ascii="宋体" w:hAnsi="宋体"/>
          <w:kern w:val="0"/>
          <w:sz w:val="24"/>
        </w:rPr>
        <w:t>已</w:t>
      </w:r>
      <w:r w:rsidRPr="00795E5F">
        <w:rPr>
          <w:rFonts w:ascii="宋体" w:hAnsi="宋体"/>
          <w:sz w:val="24"/>
        </w:rPr>
        <w:t>在一些国际媒体中陆续展开</w:t>
      </w:r>
      <w:r w:rsidRPr="00795E5F">
        <w:rPr>
          <w:rFonts w:ascii="宋体" w:hAnsi="宋体"/>
          <w:kern w:val="0"/>
          <w:sz w:val="24"/>
        </w:rPr>
        <w:t>，</w:t>
      </w:r>
      <w:r w:rsidRPr="00795E5F">
        <w:rPr>
          <w:rFonts w:ascii="宋体" w:hAnsi="宋体" w:hint="eastAsia"/>
          <w:kern w:val="0"/>
          <w:sz w:val="24"/>
        </w:rPr>
        <w:t>“</w:t>
      </w:r>
      <w:r w:rsidRPr="00795E5F">
        <w:rPr>
          <w:rFonts w:ascii="宋体" w:hAnsi="宋体"/>
          <w:kern w:val="0"/>
          <w:sz w:val="24"/>
        </w:rPr>
        <w:t>《华盛顿邮报》推出其最新的</w:t>
      </w:r>
      <w:r w:rsidRPr="00795E5F">
        <w:rPr>
          <w:rFonts w:ascii="宋体" w:hAnsi="宋体" w:hint="eastAsia"/>
          <w:kern w:val="0"/>
          <w:sz w:val="24"/>
        </w:rPr>
        <w:t>‘</w:t>
      </w:r>
      <w:r w:rsidRPr="00795E5F">
        <w:rPr>
          <w:rFonts w:ascii="宋体" w:hAnsi="宋体"/>
          <w:kern w:val="0"/>
          <w:sz w:val="24"/>
        </w:rPr>
        <w:t>读新闻</w:t>
      </w:r>
      <w:r w:rsidRPr="00795E5F">
        <w:rPr>
          <w:rFonts w:ascii="宋体" w:hAnsi="宋体" w:hint="eastAsia"/>
          <w:kern w:val="0"/>
          <w:sz w:val="24"/>
        </w:rPr>
        <w:t>’</w:t>
      </w:r>
      <w:r w:rsidRPr="00795E5F">
        <w:rPr>
          <w:rFonts w:ascii="宋体" w:hAnsi="宋体"/>
          <w:kern w:val="0"/>
          <w:sz w:val="24"/>
        </w:rPr>
        <w:t>产品，听众可通过其网页版收听新闻资讯</w:t>
      </w:r>
      <w:r w:rsidRPr="00795E5F">
        <w:rPr>
          <w:rFonts w:ascii="宋体" w:hAnsi="宋体" w:hint="eastAsia"/>
          <w:kern w:val="0"/>
          <w:sz w:val="24"/>
        </w:rPr>
        <w:t>。</w:t>
      </w:r>
      <w:r w:rsidRPr="00795E5F">
        <w:rPr>
          <w:rFonts w:ascii="宋体" w:hAnsi="宋体"/>
          <w:spacing w:val="8"/>
          <w:sz w:val="24"/>
        </w:rPr>
        <w:t>2017年末，英国广播公司BBC通过亚马逊智能音箱Echo发布技能，英国听众可随时启动广播直播和播客。</w:t>
      </w:r>
      <w:r w:rsidRPr="00795E5F">
        <w:rPr>
          <w:rFonts w:ascii="宋体" w:hAnsi="宋体" w:hint="eastAsia"/>
          <w:spacing w:val="8"/>
          <w:sz w:val="24"/>
        </w:rPr>
        <w:t>此外，</w:t>
      </w:r>
      <w:r w:rsidRPr="00795E5F">
        <w:rPr>
          <w:rFonts w:ascii="宋体" w:hAnsi="宋体"/>
          <w:kern w:val="0"/>
          <w:sz w:val="24"/>
        </w:rPr>
        <w:t>《金融时报》FT开始使用亚马逊的Polly工具将文字转为语音形式，进行新闻播报。</w:t>
      </w:r>
      <w:r w:rsidRPr="00795E5F">
        <w:rPr>
          <w:rFonts w:ascii="宋体" w:hAnsi="宋体" w:hint="eastAsia"/>
          <w:kern w:val="0"/>
          <w:sz w:val="24"/>
        </w:rPr>
        <w:t>”</w:t>
      </w:r>
      <w:r w:rsidRPr="00795E5F">
        <w:rPr>
          <w:rStyle w:val="af"/>
          <w:rFonts w:ascii="宋体" w:hAnsi="宋体"/>
          <w:kern w:val="0"/>
          <w:sz w:val="24"/>
        </w:rPr>
        <w:footnoteReference w:id="4"/>
      </w:r>
      <w:r w:rsidRPr="00795E5F">
        <w:rPr>
          <w:rFonts w:ascii="宋体" w:hAnsi="宋体" w:hint="eastAsia"/>
          <w:sz w:val="24"/>
        </w:rPr>
        <w:t>但是，在实践过程中，我们发现绝大多数文稿转语音技术基于电子合成音，与真实人声发音的情感体验和传播效果不能同日而语。为此，我们提出了以真实人声为模本、采用</w:t>
      </w:r>
      <w:r w:rsidRPr="00795E5F">
        <w:rPr>
          <w:rFonts w:ascii="宋体" w:hAnsi="宋体"/>
          <w:sz w:val="24"/>
        </w:rPr>
        <w:t>TTS</w:t>
      </w:r>
      <w:r w:rsidRPr="00795E5F">
        <w:rPr>
          <w:rFonts w:ascii="宋体" w:hAnsi="宋体" w:hint="eastAsia"/>
          <w:sz w:val="24"/>
        </w:rPr>
        <w:t>技术、与人工智能联合重塑生产流程的工作方案，实现文稿转自然语音的快速新闻生产方式。基于这样的生产需求，南方财经与语音合成技术行业领先的科大讯飞于今年初展开合作，采用最先进的中文文本、韵律分析算法和大语料库的合成方法，合成语音接近真人的自然效果。</w:t>
      </w:r>
    </w:p>
    <w:p w14:paraId="11A1A485" w14:textId="77777777" w:rsidR="00093F2D" w:rsidRPr="00795E5F" w:rsidRDefault="00093F2D" w:rsidP="00093F2D">
      <w:pPr>
        <w:spacing w:line="360" w:lineRule="exact"/>
        <w:ind w:leftChars="76" w:left="160" w:firstLineChars="200" w:firstLine="480"/>
        <w:rPr>
          <w:rFonts w:ascii="宋体" w:hAnsi="宋体" w:cs="Arial"/>
          <w:bCs/>
          <w:kern w:val="36"/>
          <w:sz w:val="24"/>
        </w:rPr>
      </w:pPr>
      <w:r w:rsidRPr="00795E5F">
        <w:rPr>
          <w:rFonts w:ascii="宋体" w:hAnsi="宋体" w:cs="Arial" w:hint="eastAsia"/>
          <w:bCs/>
          <w:kern w:val="36"/>
          <w:sz w:val="24"/>
        </w:rPr>
        <w:t>经过紧张筹备，</w:t>
      </w:r>
      <w:r w:rsidRPr="00795E5F">
        <w:rPr>
          <w:rFonts w:ascii="宋体" w:hAnsi="宋体"/>
          <w:bCs/>
          <w:kern w:val="36"/>
          <w:sz w:val="24"/>
        </w:rPr>
        <w:t>今年 3月1日，南方财经“人工智能语音主持人”在全媒体指挥中心应用平台正式上线。通过自然语音模拟，合成南方财经主持人俎江涛的虚拟</w:t>
      </w:r>
      <w:r w:rsidRPr="00795E5F">
        <w:rPr>
          <w:rFonts w:ascii="宋体" w:hAnsi="宋体" w:hint="eastAsia"/>
          <w:bCs/>
          <w:kern w:val="36"/>
          <w:sz w:val="24"/>
        </w:rPr>
        <w:t>音库</w:t>
      </w:r>
      <w:r w:rsidRPr="00795E5F">
        <w:rPr>
          <w:rFonts w:ascii="宋体" w:hAnsi="宋体"/>
          <w:bCs/>
          <w:kern w:val="36"/>
          <w:sz w:val="24"/>
        </w:rPr>
        <w:t>进行新闻信息播报，在3月3日全</w:t>
      </w:r>
      <w:r w:rsidRPr="00795E5F">
        <w:rPr>
          <w:rFonts w:ascii="宋体" w:hAnsi="宋体" w:cs="Arial"/>
          <w:bCs/>
          <w:kern w:val="36"/>
          <w:sz w:val="24"/>
        </w:rPr>
        <w:t>国</w:t>
      </w:r>
      <w:r w:rsidRPr="00795E5F">
        <w:rPr>
          <w:rFonts w:ascii="宋体" w:hAnsi="宋体" w:cs="Arial" w:hint="eastAsia"/>
          <w:bCs/>
          <w:kern w:val="36"/>
          <w:sz w:val="24"/>
        </w:rPr>
        <w:t>“</w:t>
      </w:r>
      <w:r w:rsidRPr="00795E5F">
        <w:rPr>
          <w:rFonts w:ascii="宋体" w:hAnsi="宋体" w:cs="Arial"/>
          <w:bCs/>
          <w:kern w:val="36"/>
          <w:sz w:val="24"/>
        </w:rPr>
        <w:t>两会</w:t>
      </w:r>
      <w:r w:rsidRPr="00795E5F">
        <w:rPr>
          <w:rFonts w:ascii="宋体" w:hAnsi="宋体" w:cs="Arial" w:hint="eastAsia"/>
          <w:bCs/>
          <w:kern w:val="36"/>
          <w:sz w:val="24"/>
        </w:rPr>
        <w:t>”</w:t>
      </w:r>
      <w:r w:rsidRPr="00795E5F">
        <w:rPr>
          <w:rFonts w:ascii="宋体" w:hAnsi="宋体" w:cs="Arial"/>
          <w:bCs/>
          <w:kern w:val="36"/>
          <w:sz w:val="24"/>
        </w:rPr>
        <w:t>开幕</w:t>
      </w:r>
      <w:r w:rsidRPr="00795E5F">
        <w:rPr>
          <w:rFonts w:ascii="宋体" w:hAnsi="宋体" w:cs="Arial" w:hint="eastAsia"/>
          <w:bCs/>
          <w:kern w:val="36"/>
          <w:sz w:val="24"/>
        </w:rPr>
        <w:t>之日</w:t>
      </w:r>
      <w:r w:rsidRPr="00795E5F">
        <w:rPr>
          <w:rFonts w:ascii="宋体" w:hAnsi="宋体" w:cs="Arial"/>
          <w:bCs/>
          <w:kern w:val="36"/>
          <w:sz w:val="24"/>
        </w:rPr>
        <w:t>在南方财经股市广播</w:t>
      </w:r>
      <w:r w:rsidRPr="00795E5F">
        <w:rPr>
          <w:rFonts w:ascii="宋体" w:hAnsi="宋体" w:cs="Arial" w:hint="eastAsia"/>
          <w:bCs/>
          <w:kern w:val="36"/>
          <w:sz w:val="24"/>
        </w:rPr>
        <w:t>频率和新媒体平台</w:t>
      </w:r>
      <w:r w:rsidRPr="00795E5F">
        <w:rPr>
          <w:rFonts w:ascii="宋体" w:hAnsi="宋体" w:cs="Arial"/>
          <w:bCs/>
          <w:kern w:val="36"/>
          <w:sz w:val="24"/>
        </w:rPr>
        <w:t>率先</w:t>
      </w:r>
      <w:r w:rsidRPr="00795E5F">
        <w:rPr>
          <w:rFonts w:ascii="宋体" w:hAnsi="宋体" w:cs="Arial" w:hint="eastAsia"/>
          <w:bCs/>
          <w:kern w:val="36"/>
          <w:sz w:val="24"/>
        </w:rPr>
        <w:t>推出</w:t>
      </w:r>
      <w:r w:rsidRPr="00795E5F">
        <w:rPr>
          <w:rFonts w:ascii="宋体" w:hAnsi="宋体" w:cs="Arial"/>
          <w:bCs/>
          <w:kern w:val="36"/>
          <w:sz w:val="24"/>
        </w:rPr>
        <w:t>，</w:t>
      </w:r>
      <w:r w:rsidRPr="00795E5F">
        <w:rPr>
          <w:rFonts w:ascii="宋体" w:hAnsi="宋体" w:cs="Arial" w:hint="eastAsia"/>
          <w:bCs/>
          <w:kern w:val="36"/>
          <w:sz w:val="24"/>
        </w:rPr>
        <w:t>并在旗下各媒体陆续上线，</w:t>
      </w:r>
      <w:r w:rsidRPr="00795E5F">
        <w:rPr>
          <w:rFonts w:ascii="宋体" w:hAnsi="宋体" w:cs="Arial"/>
          <w:bCs/>
          <w:kern w:val="36"/>
          <w:sz w:val="24"/>
        </w:rPr>
        <w:t>为</w:t>
      </w:r>
      <w:r w:rsidRPr="00795E5F">
        <w:rPr>
          <w:rFonts w:ascii="宋体" w:hAnsi="宋体" w:cs="Arial" w:hint="eastAsia"/>
          <w:bCs/>
          <w:kern w:val="36"/>
          <w:sz w:val="24"/>
        </w:rPr>
        <w:t>受众</w:t>
      </w:r>
      <w:r w:rsidRPr="00795E5F">
        <w:rPr>
          <w:rFonts w:ascii="宋体" w:hAnsi="宋体" w:cs="Arial"/>
          <w:bCs/>
          <w:kern w:val="36"/>
          <w:sz w:val="24"/>
        </w:rPr>
        <w:t>带来及时、准确的财经新闻信息</w:t>
      </w:r>
      <w:r w:rsidRPr="00795E5F">
        <w:rPr>
          <w:rFonts w:ascii="宋体" w:hAnsi="宋体" w:cs="Arial" w:hint="eastAsia"/>
          <w:bCs/>
          <w:kern w:val="36"/>
          <w:sz w:val="24"/>
        </w:rPr>
        <w:t>。使用人工智能自动化生产和播报财经新闻，既可提高报道的及时性、准确性，避免人为因素造成的差错，又可将采编一线人员从重复繁杂的动态新闻采访和编播工作中解放出来，将更多的人力和精力投入到深度报道、数据分析、趋势研判等创造性工作中。这次跨界实践，是中国人工智能媒体应用领域的一次成功探索，南方财经也成为全国首家应用真人语音智能生产新闻的媒体机构。如今，“机器人俎江涛”已成为南方财经旗下股市广播频率和新媒体平台</w:t>
      </w:r>
      <w:r w:rsidRPr="00795E5F">
        <w:rPr>
          <w:rFonts w:ascii="宋体" w:hAnsi="宋体" w:hint="eastAsia"/>
          <w:bCs/>
          <w:kern w:val="36"/>
          <w:sz w:val="24"/>
        </w:rPr>
        <w:t>“</w:t>
      </w:r>
      <w:r w:rsidRPr="00795E5F">
        <w:rPr>
          <w:rFonts w:ascii="宋体" w:hAnsi="宋体"/>
          <w:bCs/>
          <w:kern w:val="36"/>
          <w:sz w:val="24"/>
        </w:rPr>
        <w:t>21财经</w:t>
      </w:r>
      <w:r w:rsidRPr="00795E5F">
        <w:rPr>
          <w:rFonts w:ascii="宋体" w:hAnsi="宋体" w:hint="eastAsia"/>
          <w:bCs/>
          <w:kern w:val="36"/>
          <w:sz w:val="24"/>
        </w:rPr>
        <w:t>”</w:t>
      </w:r>
      <w:r w:rsidRPr="00795E5F">
        <w:rPr>
          <w:rFonts w:ascii="宋体" w:hAnsi="宋体"/>
          <w:bCs/>
          <w:kern w:val="36"/>
          <w:sz w:val="24"/>
        </w:rPr>
        <w:t>APP的一名正式播音员，承担着股市行情、财经资讯等栏目的播报工作。此外，在南方财经的</w:t>
      </w:r>
      <w:r w:rsidRPr="00795E5F">
        <w:rPr>
          <w:rFonts w:ascii="宋体" w:hAnsi="宋体" w:hint="eastAsia"/>
          <w:bCs/>
          <w:kern w:val="36"/>
          <w:sz w:val="24"/>
        </w:rPr>
        <w:t>“</w:t>
      </w:r>
      <w:r w:rsidRPr="00795E5F">
        <w:rPr>
          <w:rFonts w:ascii="宋体" w:hAnsi="宋体"/>
          <w:bCs/>
          <w:kern w:val="36"/>
          <w:sz w:val="24"/>
        </w:rPr>
        <w:t>全媒体指挥中心</w:t>
      </w:r>
      <w:r w:rsidRPr="00795E5F">
        <w:rPr>
          <w:rFonts w:ascii="宋体" w:hAnsi="宋体" w:hint="eastAsia"/>
          <w:bCs/>
          <w:kern w:val="36"/>
          <w:sz w:val="24"/>
        </w:rPr>
        <w:t>”</w:t>
      </w:r>
      <w:r w:rsidRPr="00795E5F">
        <w:rPr>
          <w:rFonts w:ascii="宋体" w:hAnsi="宋体"/>
          <w:bCs/>
          <w:kern w:val="36"/>
          <w:sz w:val="24"/>
        </w:rPr>
        <w:t>采编平台上，</w:t>
      </w:r>
      <w:r w:rsidRPr="00795E5F">
        <w:rPr>
          <w:rFonts w:ascii="宋体" w:hAnsi="宋体" w:hint="eastAsia"/>
          <w:bCs/>
          <w:kern w:val="36"/>
          <w:sz w:val="24"/>
        </w:rPr>
        <w:t>“</w:t>
      </w:r>
      <w:r w:rsidRPr="00795E5F">
        <w:rPr>
          <w:rFonts w:ascii="宋体" w:hAnsi="宋体"/>
          <w:bCs/>
          <w:kern w:val="36"/>
          <w:sz w:val="24"/>
        </w:rPr>
        <w:t>AI俎江涛</w:t>
      </w:r>
      <w:r w:rsidRPr="00795E5F">
        <w:rPr>
          <w:rFonts w:ascii="宋体" w:hAnsi="宋体" w:hint="eastAsia"/>
          <w:bCs/>
          <w:kern w:val="36"/>
          <w:sz w:val="24"/>
        </w:rPr>
        <w:t>”</w:t>
      </w:r>
      <w:r w:rsidRPr="00795E5F">
        <w:rPr>
          <w:rStyle w:val="af"/>
          <w:rFonts w:ascii="宋体" w:hAnsi="宋体"/>
          <w:bCs/>
          <w:kern w:val="36"/>
          <w:sz w:val="24"/>
        </w:rPr>
        <w:footnoteReference w:id="5"/>
      </w:r>
      <w:r w:rsidRPr="00795E5F">
        <w:rPr>
          <w:rFonts w:ascii="宋体" w:hAnsi="宋体"/>
          <w:bCs/>
          <w:kern w:val="36"/>
          <w:sz w:val="24"/>
        </w:rPr>
        <w:t>播送的所有稿件，亦由人工智能基于数据分析撰写，目前，</w:t>
      </w:r>
      <w:r w:rsidRPr="00795E5F">
        <w:rPr>
          <w:rFonts w:ascii="宋体" w:hAnsi="宋体"/>
          <w:bCs/>
          <w:kern w:val="36"/>
          <w:sz w:val="24"/>
        </w:rPr>
        <w:lastRenderedPageBreak/>
        <w:t>这批栏目作为具备完全AI基</w:t>
      </w:r>
      <w:r w:rsidRPr="00795E5F">
        <w:rPr>
          <w:rFonts w:ascii="宋体" w:hAnsi="宋体" w:cs="Arial" w:hint="eastAsia"/>
          <w:bCs/>
          <w:kern w:val="36"/>
          <w:sz w:val="24"/>
        </w:rPr>
        <w:t>因的产品在南方财经旗下媒体进行着生产和播发。下一步，南方财经全媒体指挥中心在已搭建的</w:t>
      </w:r>
      <w:r w:rsidRPr="00795E5F">
        <w:rPr>
          <w:rFonts w:ascii="宋体" w:hAnsi="宋体" w:cs="Arial"/>
          <w:bCs/>
          <w:kern w:val="36"/>
          <w:sz w:val="24"/>
        </w:rPr>
        <w:t>“人工智能语音主持人”</w:t>
      </w:r>
      <w:r w:rsidRPr="00795E5F">
        <w:rPr>
          <w:rFonts w:ascii="宋体" w:hAnsi="宋体" w:cs="Arial" w:hint="eastAsia"/>
          <w:bCs/>
          <w:kern w:val="36"/>
          <w:sz w:val="24"/>
        </w:rPr>
        <w:t>技术基础上，还将与国际最前沿的3D模拟动态技术科研团队合作，将主持人虚拟化，模拟真实人物的动态画面替代主持人主持节目，实现从智能音频播报到智能视频播报的产品迭代。目前此项目正在合作研发中。</w:t>
      </w:r>
    </w:p>
    <w:p w14:paraId="013133B3" w14:textId="77777777" w:rsidR="00093F2D" w:rsidRPr="00795E5F" w:rsidRDefault="00093F2D" w:rsidP="00093F2D">
      <w:pPr>
        <w:spacing w:line="360" w:lineRule="exact"/>
        <w:ind w:firstLineChars="200" w:firstLine="480"/>
        <w:rPr>
          <w:rFonts w:ascii="宋体" w:hAnsi="宋体" w:cs="Arial"/>
          <w:bCs/>
          <w:kern w:val="36"/>
          <w:sz w:val="24"/>
        </w:rPr>
      </w:pPr>
      <w:r w:rsidRPr="00795E5F">
        <w:rPr>
          <w:rFonts w:ascii="宋体" w:hAnsi="宋体" w:cs="Arial" w:hint="eastAsia"/>
          <w:bCs/>
          <w:kern w:val="36"/>
          <w:sz w:val="24"/>
        </w:rPr>
        <w:t>全媒体指挥中心是南方财经采编业务的重要跨界融合平台，实践中我们深切感受到此轮人工智能技术革命为媒体发展带来的驱动能级，人工智能引入媒体采编制作，不仅意味着将在新闻生产中替代人类劳动，成为媒体生产力的重要组成部分，还将反向为人类赋能，基于大数据实现真正意义上的精准传播</w:t>
      </w:r>
      <w:r w:rsidRPr="00795E5F">
        <w:rPr>
          <w:rFonts w:ascii="宋体" w:hAnsi="宋体" w:hint="eastAsia"/>
          <w:sz w:val="24"/>
          <w:bdr w:val="none" w:sz="0" w:space="0" w:color="auto" w:frame="1"/>
        </w:rPr>
        <w:t>。未来，传媒业的任务是及时、高效、精准及全面的为用户提供智能化服务，</w:t>
      </w:r>
      <w:r w:rsidRPr="00795E5F">
        <w:rPr>
          <w:rFonts w:ascii="宋体" w:hAnsi="宋体" w:cs="Arial" w:hint="eastAsia"/>
          <w:bCs/>
          <w:kern w:val="36"/>
          <w:sz w:val="24"/>
        </w:rPr>
        <w:t>在“全媒体指挥中心”平台上，南方财经还将在智能热点抓取、智能资料采集、智能写稿、大数据分析、舆情分析、智能交易、智能投顾等多个业务版块广泛应用人工智能技术，推进媒体生产方式的变革，实现创新驱动发展。</w:t>
      </w:r>
    </w:p>
    <w:p w14:paraId="5799020A" w14:textId="77777777" w:rsidR="00093F2D" w:rsidRPr="00795E5F" w:rsidRDefault="00093F2D" w:rsidP="00093F2D">
      <w:pPr>
        <w:spacing w:line="360" w:lineRule="exact"/>
        <w:rPr>
          <w:rFonts w:ascii="宋体" w:hAnsi="宋体" w:cs="Arial"/>
          <w:bCs/>
          <w:kern w:val="36"/>
          <w:sz w:val="24"/>
        </w:rPr>
      </w:pPr>
    </w:p>
    <w:p w14:paraId="23F01353" w14:textId="77777777" w:rsidR="00093F2D" w:rsidRPr="00795E5F" w:rsidRDefault="00093F2D" w:rsidP="00093F2D">
      <w:pPr>
        <w:rPr>
          <w:rFonts w:ascii="楷体" w:eastAsia="楷体" w:hAnsi="楷体"/>
          <w:bCs/>
          <w:kern w:val="36"/>
          <w:szCs w:val="21"/>
        </w:rPr>
      </w:pPr>
      <w:r w:rsidRPr="00795E5F">
        <w:rPr>
          <w:rFonts w:ascii="楷体" w:eastAsia="楷体" w:hAnsi="楷体"/>
          <w:bCs/>
          <w:kern w:val="36"/>
          <w:szCs w:val="21"/>
        </w:rPr>
        <w:t>注释：</w:t>
      </w:r>
    </w:p>
    <w:p w14:paraId="4C22265A" w14:textId="77777777" w:rsidR="00093F2D" w:rsidRPr="00795E5F" w:rsidRDefault="00093F2D" w:rsidP="00093F2D">
      <w:pPr>
        <w:pStyle w:val="ac"/>
        <w:numPr>
          <w:ilvl w:val="0"/>
          <w:numId w:val="1"/>
        </w:numPr>
        <w:ind w:firstLineChars="0"/>
        <w:rPr>
          <w:rFonts w:ascii="楷体" w:eastAsia="楷体" w:hAnsi="楷体" w:cs="Times New Roman"/>
          <w:kern w:val="0"/>
          <w:szCs w:val="21"/>
        </w:rPr>
      </w:pPr>
      <w:r w:rsidRPr="00795E5F">
        <w:rPr>
          <w:rFonts w:ascii="楷体" w:eastAsia="楷体" w:hAnsi="楷体" w:cs="Times New Roman"/>
          <w:kern w:val="0"/>
          <w:szCs w:val="21"/>
        </w:rPr>
        <w:t>吴晓波：《腾讯传》，浙江大学出版社， 2017年 1月， P5</w:t>
      </w:r>
    </w:p>
    <w:p w14:paraId="5526244F" w14:textId="77777777" w:rsidR="00093F2D" w:rsidRPr="00795E5F" w:rsidRDefault="00093F2D" w:rsidP="00093F2D">
      <w:pPr>
        <w:pStyle w:val="ac"/>
        <w:numPr>
          <w:ilvl w:val="0"/>
          <w:numId w:val="1"/>
        </w:numPr>
        <w:ind w:firstLineChars="0"/>
        <w:rPr>
          <w:rFonts w:ascii="楷体" w:eastAsia="楷体" w:hAnsi="楷体" w:cs="Times New Roman"/>
          <w:bCs/>
          <w:kern w:val="36"/>
          <w:szCs w:val="21"/>
        </w:rPr>
      </w:pPr>
      <w:r w:rsidRPr="00795E5F">
        <w:rPr>
          <w:rFonts w:ascii="楷体" w:eastAsia="楷体" w:hAnsi="楷体" w:cs="Times New Roman"/>
          <w:kern w:val="0"/>
          <w:szCs w:val="21"/>
        </w:rPr>
        <w:t>胡正荣：《智能化：未来媒体的发展方向》，《现代传播》2017年第6期</w:t>
      </w:r>
    </w:p>
    <w:p w14:paraId="334BCDD5" w14:textId="77777777" w:rsidR="00093F2D" w:rsidRPr="00795E5F" w:rsidRDefault="00093F2D" w:rsidP="00093F2D">
      <w:pPr>
        <w:pStyle w:val="ac"/>
        <w:numPr>
          <w:ilvl w:val="0"/>
          <w:numId w:val="1"/>
        </w:numPr>
        <w:ind w:firstLineChars="0"/>
        <w:rPr>
          <w:rFonts w:ascii="楷体" w:eastAsia="楷体" w:hAnsi="楷体" w:cs="Times New Roman"/>
          <w:bCs/>
          <w:kern w:val="36"/>
          <w:szCs w:val="21"/>
        </w:rPr>
      </w:pPr>
      <w:r w:rsidRPr="00795E5F">
        <w:rPr>
          <w:rFonts w:ascii="楷体" w:eastAsia="楷体" w:hAnsi="楷体" w:cs="Times New Roman"/>
          <w:szCs w:val="21"/>
        </w:rPr>
        <w:t>翁佳：《智能语音技术对播音主持与行业影响探究》，《电视研究》2017年第12期</w:t>
      </w:r>
    </w:p>
    <w:p w14:paraId="7E2423C4" w14:textId="77777777" w:rsidR="00093F2D" w:rsidRPr="00795E5F" w:rsidRDefault="00093F2D" w:rsidP="00093F2D">
      <w:pPr>
        <w:pStyle w:val="ac"/>
        <w:numPr>
          <w:ilvl w:val="0"/>
          <w:numId w:val="1"/>
        </w:numPr>
        <w:ind w:firstLineChars="0"/>
        <w:rPr>
          <w:rFonts w:ascii="楷体" w:eastAsia="楷体" w:hAnsi="楷体" w:cs="Times New Roman"/>
          <w:bCs/>
          <w:kern w:val="36"/>
          <w:szCs w:val="21"/>
        </w:rPr>
      </w:pPr>
      <w:r w:rsidRPr="00795E5F">
        <w:rPr>
          <w:rFonts w:ascii="楷体" w:eastAsia="楷体" w:hAnsi="楷体" w:cs="Times New Roman"/>
          <w:kern w:val="0"/>
          <w:szCs w:val="21"/>
        </w:rPr>
        <w:t>吴铭秋：《智能语音播报，能否引领新一轮媒体变革？</w:t>
      </w:r>
      <w:r w:rsidRPr="00795E5F">
        <w:rPr>
          <w:rFonts w:ascii="Calibri" w:eastAsia="楷体" w:hAnsi="Calibri" w:cs="Calibri"/>
          <w:kern w:val="0"/>
          <w:szCs w:val="21"/>
        </w:rPr>
        <w:t> </w:t>
      </w:r>
      <w:r w:rsidRPr="00795E5F">
        <w:rPr>
          <w:rFonts w:ascii="楷体" w:eastAsia="楷体" w:hAnsi="楷体" w:cs="Times New Roman"/>
          <w:kern w:val="0"/>
          <w:szCs w:val="21"/>
        </w:rPr>
        <w:t>》</w:t>
      </w:r>
      <w:r w:rsidRPr="00795E5F">
        <w:rPr>
          <w:rFonts w:ascii="楷体" w:eastAsia="楷体" w:hAnsi="楷体" w:cs="Times New Roman" w:hint="eastAsia"/>
          <w:kern w:val="0"/>
          <w:szCs w:val="21"/>
        </w:rPr>
        <w:t>，</w:t>
      </w:r>
      <w:r w:rsidRPr="00795E5F">
        <w:rPr>
          <w:rFonts w:ascii="楷体" w:eastAsia="楷体" w:hAnsi="楷体" w:cs="Times New Roman"/>
          <w:kern w:val="0"/>
          <w:szCs w:val="21"/>
        </w:rPr>
        <w:t>2018年4月18日</w:t>
      </w:r>
    </w:p>
    <w:p w14:paraId="4B7D09AB" w14:textId="77777777" w:rsidR="00093F2D" w:rsidRPr="00795E5F" w:rsidRDefault="00E737AC" w:rsidP="00093F2D">
      <w:pPr>
        <w:pStyle w:val="ac"/>
        <w:ind w:left="465" w:firstLineChars="0" w:firstLine="0"/>
        <w:rPr>
          <w:rFonts w:ascii="楷体" w:eastAsia="楷体" w:hAnsi="楷体" w:cs="Times New Roman"/>
          <w:szCs w:val="21"/>
        </w:rPr>
      </w:pPr>
      <w:hyperlink r:id="rId27" w:history="1">
        <w:r w:rsidR="00093F2D" w:rsidRPr="00795E5F">
          <w:rPr>
            <w:rStyle w:val="ab"/>
            <w:rFonts w:ascii="楷体" w:eastAsia="楷体" w:hAnsi="楷体" w:cs="Times New Roman"/>
            <w:kern w:val="0"/>
            <w:szCs w:val="21"/>
          </w:rPr>
          <w:t>https://mp.weixin.qq.com/s/fDD1SnKgWFhPxWHI_9CeVQ</w:t>
        </w:r>
      </w:hyperlink>
    </w:p>
    <w:p w14:paraId="16E8BB84" w14:textId="77777777" w:rsidR="00093F2D" w:rsidRPr="00795E5F" w:rsidRDefault="00E737AC" w:rsidP="00093F2D">
      <w:pPr>
        <w:pStyle w:val="ac"/>
        <w:numPr>
          <w:ilvl w:val="0"/>
          <w:numId w:val="1"/>
        </w:numPr>
        <w:ind w:firstLineChars="0"/>
        <w:rPr>
          <w:rFonts w:ascii="楷体" w:eastAsia="楷体" w:hAnsi="楷体" w:cs="Times New Roman"/>
          <w:kern w:val="0"/>
          <w:szCs w:val="21"/>
        </w:rPr>
      </w:pPr>
      <w:hyperlink r:id="rId28" w:tgtFrame="_blank" w:history="1">
        <w:r w:rsidR="00093F2D" w:rsidRPr="00795E5F">
          <w:rPr>
            <w:rFonts w:ascii="楷体" w:eastAsia="楷体" w:hAnsi="楷体" w:cs="Times New Roman"/>
            <w:kern w:val="0"/>
            <w:szCs w:val="21"/>
          </w:rPr>
          <w:t>人工智能</w:t>
        </w:r>
      </w:hyperlink>
      <w:r w:rsidR="00093F2D" w:rsidRPr="00795E5F">
        <w:rPr>
          <w:rFonts w:ascii="楷体" w:eastAsia="楷体" w:hAnsi="楷体" w:cs="Times New Roman"/>
          <w:kern w:val="0"/>
          <w:szCs w:val="21"/>
        </w:rPr>
        <w:t>（Artificial Intelligence），</w:t>
      </w:r>
      <w:hyperlink r:id="rId29" w:tgtFrame="_blank" w:history="1">
        <w:r w:rsidR="00093F2D" w:rsidRPr="00795E5F">
          <w:rPr>
            <w:rFonts w:ascii="楷体" w:eastAsia="楷体" w:hAnsi="楷体" w:cs="Times New Roman"/>
            <w:kern w:val="0"/>
            <w:szCs w:val="21"/>
          </w:rPr>
          <w:t>英文</w:t>
        </w:r>
      </w:hyperlink>
      <w:r w:rsidR="00093F2D" w:rsidRPr="00795E5F">
        <w:rPr>
          <w:rFonts w:ascii="楷体" w:eastAsia="楷体" w:hAnsi="楷体" w:cs="Times New Roman"/>
          <w:kern w:val="0"/>
          <w:szCs w:val="21"/>
        </w:rPr>
        <w:t>缩写为AI。它是</w:t>
      </w:r>
      <w:hyperlink r:id="rId30" w:tgtFrame="_blank" w:history="1">
        <w:r w:rsidR="00093F2D" w:rsidRPr="00795E5F">
          <w:rPr>
            <w:rFonts w:ascii="楷体" w:eastAsia="楷体" w:hAnsi="楷体" w:cs="Times New Roman"/>
            <w:kern w:val="0"/>
            <w:szCs w:val="21"/>
          </w:rPr>
          <w:t>研究</w:t>
        </w:r>
      </w:hyperlink>
      <w:r w:rsidR="00093F2D" w:rsidRPr="00795E5F">
        <w:rPr>
          <w:rFonts w:ascii="楷体" w:eastAsia="楷体" w:hAnsi="楷体" w:cs="Times New Roman"/>
          <w:kern w:val="0"/>
          <w:szCs w:val="21"/>
        </w:rPr>
        <w:t>、</w:t>
      </w:r>
      <w:hyperlink r:id="rId31" w:tgtFrame="_blank" w:history="1">
        <w:r w:rsidR="00093F2D" w:rsidRPr="00795E5F">
          <w:rPr>
            <w:rFonts w:ascii="楷体" w:eastAsia="楷体" w:hAnsi="楷体" w:cs="Times New Roman"/>
            <w:kern w:val="0"/>
            <w:szCs w:val="21"/>
          </w:rPr>
          <w:t>开发</w:t>
        </w:r>
      </w:hyperlink>
      <w:r w:rsidR="00093F2D" w:rsidRPr="00795E5F">
        <w:rPr>
          <w:rFonts w:ascii="楷体" w:eastAsia="楷体" w:hAnsi="楷体" w:cs="Times New Roman"/>
          <w:kern w:val="0"/>
          <w:szCs w:val="21"/>
        </w:rPr>
        <w:t>用于</w:t>
      </w:r>
      <w:hyperlink r:id="rId32" w:tgtFrame="_blank" w:history="1">
        <w:r w:rsidR="00093F2D" w:rsidRPr="00795E5F">
          <w:rPr>
            <w:rFonts w:ascii="楷体" w:eastAsia="楷体" w:hAnsi="楷体" w:cs="Times New Roman"/>
            <w:kern w:val="0"/>
            <w:szCs w:val="21"/>
          </w:rPr>
          <w:t>模拟</w:t>
        </w:r>
      </w:hyperlink>
      <w:hyperlink r:id="rId33" w:tgtFrame="_blank" w:history="1">
        <w:r w:rsidR="00093F2D" w:rsidRPr="00795E5F">
          <w:rPr>
            <w:rFonts w:ascii="楷体" w:eastAsia="楷体" w:hAnsi="楷体" w:cs="Times New Roman"/>
            <w:kern w:val="0"/>
            <w:szCs w:val="21"/>
          </w:rPr>
          <w:t>延伸</w:t>
        </w:r>
      </w:hyperlink>
      <w:r w:rsidR="00093F2D" w:rsidRPr="00795E5F">
        <w:rPr>
          <w:rFonts w:ascii="楷体" w:eastAsia="楷体" w:hAnsi="楷体" w:cs="Times New Roman"/>
          <w:kern w:val="0"/>
          <w:szCs w:val="21"/>
        </w:rPr>
        <w:t>和扩展人的</w:t>
      </w:r>
      <w:hyperlink r:id="rId34" w:tgtFrame="_blank" w:history="1">
        <w:r w:rsidR="00093F2D" w:rsidRPr="00795E5F">
          <w:rPr>
            <w:rFonts w:ascii="楷体" w:eastAsia="楷体" w:hAnsi="楷体" w:cs="Times New Roman"/>
            <w:kern w:val="0"/>
            <w:szCs w:val="21"/>
          </w:rPr>
          <w:t>智能</w:t>
        </w:r>
      </w:hyperlink>
      <w:r w:rsidR="00093F2D" w:rsidRPr="00795E5F">
        <w:rPr>
          <w:rFonts w:ascii="楷体" w:eastAsia="楷体" w:hAnsi="楷体" w:cs="Times New Roman"/>
          <w:kern w:val="0"/>
          <w:szCs w:val="21"/>
        </w:rPr>
        <w:t>的理论、方法、技术及应用系统的一门新的技术科学。（引自“百度百科”）</w:t>
      </w:r>
    </w:p>
    <w:p w14:paraId="796E7AFC" w14:textId="77777777" w:rsidR="00093F2D" w:rsidRPr="00795E5F" w:rsidRDefault="00093F2D" w:rsidP="00093F2D">
      <w:pPr>
        <w:rPr>
          <w:rFonts w:ascii="楷体" w:eastAsia="楷体" w:hAnsi="楷体" w:cs="Arial"/>
          <w:bCs/>
          <w:kern w:val="36"/>
          <w:szCs w:val="21"/>
        </w:rPr>
      </w:pPr>
    </w:p>
    <w:p w14:paraId="035F7D02" w14:textId="1E71130E" w:rsidR="00093F2D" w:rsidRDefault="00093F2D" w:rsidP="00093F2D">
      <w:pPr>
        <w:rPr>
          <w:rFonts w:eastAsia="PMingLiU"/>
          <w:sz w:val="24"/>
          <w:lang w:eastAsia="zh-TW"/>
        </w:rPr>
      </w:pPr>
      <w:r w:rsidRPr="00795E5F">
        <w:rPr>
          <w:rFonts w:ascii="楷体" w:eastAsia="楷体" w:hAnsi="楷体" w:cs="Arial" w:hint="eastAsia"/>
          <w:bCs/>
          <w:kern w:val="36"/>
          <w:szCs w:val="21"/>
        </w:rPr>
        <w:t>作者单位：广东南方财经全媒体集团总编</w:t>
      </w:r>
    </w:p>
    <w:p w14:paraId="3A12B777" w14:textId="7B151157" w:rsidR="00093F2D" w:rsidRDefault="00093F2D" w:rsidP="00361169">
      <w:pPr>
        <w:rPr>
          <w:rFonts w:eastAsia="PMingLiU"/>
          <w:sz w:val="24"/>
          <w:lang w:eastAsia="zh-TW"/>
        </w:rPr>
      </w:pPr>
    </w:p>
    <w:p w14:paraId="724730E3" w14:textId="77777777" w:rsidR="00093F2D" w:rsidRPr="00C72678" w:rsidRDefault="00093F2D" w:rsidP="00361169">
      <w:pPr>
        <w:rPr>
          <w:rFonts w:eastAsia="PMingLiU"/>
          <w:sz w:val="24"/>
          <w:lang w:eastAsia="zh-TW"/>
        </w:rPr>
      </w:pPr>
    </w:p>
    <w:sectPr w:rsidR="00093F2D" w:rsidRPr="00C72678" w:rsidSect="00504DB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2060" w14:textId="77777777" w:rsidR="00E737AC" w:rsidRDefault="00E737AC" w:rsidP="00A75144">
      <w:r>
        <w:separator/>
      </w:r>
    </w:p>
  </w:endnote>
  <w:endnote w:type="continuationSeparator" w:id="0">
    <w:p w14:paraId="038B3ECB" w14:textId="77777777" w:rsidR="00E737AC" w:rsidRDefault="00E737AC" w:rsidP="00A7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Helvetica Neue">
    <w:altName w:val="Segoe Print"/>
    <w:charset w:val="00"/>
    <w:family w:val="roman"/>
    <w:pitch w:val="default"/>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Kaiti SC Black">
    <w:altName w:val="微软雅黑"/>
    <w:charset w:val="00"/>
    <w:family w:val="auto"/>
    <w:pitch w:val="default"/>
    <w:sig w:usb0="00000000" w:usb1="00000000" w:usb2="00000000" w:usb3="00000000" w:csb0="00040001" w:csb1="00000000"/>
  </w:font>
  <w:font w:name="Microsoft Tai Le">
    <w:panose1 w:val="020B0502040204020203"/>
    <w:charset w:val="00"/>
    <w:family w:val="swiss"/>
    <w:pitch w:val="variable"/>
    <w:sig w:usb0="00000003" w:usb1="00000000" w:usb2="4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8D0A" w14:textId="77777777" w:rsidR="00E737AC" w:rsidRDefault="00E737AC" w:rsidP="00A75144">
      <w:r>
        <w:separator/>
      </w:r>
    </w:p>
  </w:footnote>
  <w:footnote w:type="continuationSeparator" w:id="0">
    <w:p w14:paraId="08D2771D" w14:textId="77777777" w:rsidR="00E737AC" w:rsidRDefault="00E737AC" w:rsidP="00A75144">
      <w:r>
        <w:continuationSeparator/>
      </w:r>
    </w:p>
  </w:footnote>
  <w:footnote w:id="1">
    <w:p w14:paraId="72F4BD26" w14:textId="77777777" w:rsidR="007E44A0" w:rsidRPr="00795E5F" w:rsidRDefault="007E44A0" w:rsidP="00093F2D">
      <w:pPr>
        <w:pStyle w:val="ad"/>
        <w:rPr>
          <w:rFonts w:ascii="楷体" w:eastAsia="楷体" w:hAnsi="楷体"/>
          <w:sz w:val="21"/>
          <w:szCs w:val="21"/>
        </w:rPr>
      </w:pPr>
      <w:r w:rsidRPr="00795E5F">
        <w:rPr>
          <w:rStyle w:val="af"/>
          <w:rFonts w:ascii="楷体" w:eastAsia="楷体" w:hAnsi="楷体"/>
          <w:sz w:val="21"/>
          <w:szCs w:val="21"/>
        </w:rPr>
        <w:footnoteRef/>
      </w:r>
      <w:r w:rsidRPr="00795E5F">
        <w:rPr>
          <w:rFonts w:ascii="楷体" w:eastAsia="楷体" w:hAnsi="楷体" w:cs="宋体" w:hint="eastAsia"/>
          <w:kern w:val="0"/>
          <w:sz w:val="21"/>
          <w:szCs w:val="21"/>
        </w:rPr>
        <w:t>吴晓波：《腾讯传》，浙江大学出版社， 2017年 1月， P5</w:t>
      </w:r>
    </w:p>
  </w:footnote>
  <w:footnote w:id="2">
    <w:p w14:paraId="32095C6F" w14:textId="77777777" w:rsidR="007E44A0" w:rsidRPr="00795E5F" w:rsidRDefault="007E44A0" w:rsidP="00093F2D">
      <w:pPr>
        <w:rPr>
          <w:rFonts w:ascii="楷体" w:eastAsia="楷体" w:hAnsi="楷体" w:cs="Arial"/>
          <w:bCs/>
          <w:kern w:val="36"/>
          <w:szCs w:val="21"/>
        </w:rPr>
      </w:pPr>
      <w:r w:rsidRPr="00795E5F">
        <w:rPr>
          <w:rStyle w:val="af"/>
          <w:rFonts w:ascii="楷体" w:eastAsia="楷体" w:hAnsi="楷体"/>
          <w:szCs w:val="21"/>
        </w:rPr>
        <w:footnoteRef/>
      </w:r>
      <w:r w:rsidRPr="00795E5F">
        <w:rPr>
          <w:rFonts w:ascii="楷体" w:eastAsia="楷体" w:hAnsi="楷体" w:cs="宋体" w:hint="eastAsia"/>
          <w:kern w:val="0"/>
          <w:szCs w:val="21"/>
        </w:rPr>
        <w:t>胡正荣：《智能化：未来媒体的发展方向》，《现代传播》2017年第6期</w:t>
      </w:r>
    </w:p>
    <w:p w14:paraId="2C2BCB18" w14:textId="77777777" w:rsidR="007E44A0" w:rsidRPr="00795E5F" w:rsidRDefault="007E44A0" w:rsidP="00093F2D">
      <w:pPr>
        <w:pStyle w:val="ad"/>
        <w:rPr>
          <w:rFonts w:ascii="楷体" w:eastAsia="楷体" w:hAnsi="楷体"/>
          <w:sz w:val="21"/>
          <w:szCs w:val="21"/>
        </w:rPr>
      </w:pPr>
    </w:p>
  </w:footnote>
  <w:footnote w:id="3">
    <w:p w14:paraId="271B171C" w14:textId="77777777" w:rsidR="007E44A0" w:rsidRPr="00795E5F" w:rsidRDefault="007E44A0" w:rsidP="00093F2D">
      <w:pPr>
        <w:rPr>
          <w:rFonts w:ascii="楷体" w:eastAsia="楷体" w:hAnsi="楷体"/>
          <w:bCs/>
          <w:kern w:val="36"/>
          <w:szCs w:val="21"/>
        </w:rPr>
      </w:pPr>
      <w:r w:rsidRPr="00795E5F">
        <w:rPr>
          <w:rStyle w:val="af"/>
          <w:rFonts w:ascii="楷体" w:eastAsia="楷体" w:hAnsi="楷体"/>
          <w:szCs w:val="21"/>
        </w:rPr>
        <w:footnoteRef/>
      </w:r>
      <w:r w:rsidRPr="00795E5F">
        <w:rPr>
          <w:rFonts w:ascii="楷体" w:eastAsia="楷体" w:hAnsi="楷体"/>
          <w:szCs w:val="21"/>
        </w:rPr>
        <w:t>翁佳：《智能语音技术对播音主持与行业影响探究》，《电视研究》2017年第12期</w:t>
      </w:r>
    </w:p>
  </w:footnote>
  <w:footnote w:id="4">
    <w:p w14:paraId="55525A46" w14:textId="77777777" w:rsidR="007E44A0" w:rsidRPr="00795E5F" w:rsidRDefault="007E44A0" w:rsidP="00093F2D">
      <w:pPr>
        <w:rPr>
          <w:rFonts w:ascii="楷体" w:eastAsia="楷体" w:hAnsi="楷体"/>
          <w:bCs/>
          <w:kern w:val="36"/>
          <w:szCs w:val="21"/>
        </w:rPr>
      </w:pPr>
      <w:r w:rsidRPr="00795E5F">
        <w:rPr>
          <w:rStyle w:val="af"/>
          <w:rFonts w:ascii="楷体" w:eastAsia="楷体" w:hAnsi="楷体"/>
          <w:szCs w:val="21"/>
        </w:rPr>
        <w:footnoteRef/>
      </w:r>
      <w:r w:rsidRPr="00795E5F">
        <w:rPr>
          <w:rFonts w:ascii="楷体" w:eastAsia="楷体" w:hAnsi="楷体"/>
          <w:kern w:val="0"/>
          <w:szCs w:val="21"/>
        </w:rPr>
        <w:t>吴铭秋，《智能语音播报，能否引领新一轮媒体变革？</w:t>
      </w:r>
      <w:r w:rsidRPr="00795E5F">
        <w:rPr>
          <w:rFonts w:ascii="Calibri" w:eastAsia="楷体" w:hAnsi="Calibri" w:cs="Calibri"/>
          <w:kern w:val="0"/>
          <w:szCs w:val="21"/>
        </w:rPr>
        <w:t> </w:t>
      </w:r>
      <w:r w:rsidRPr="00795E5F">
        <w:rPr>
          <w:rFonts w:ascii="楷体" w:eastAsia="楷体" w:hAnsi="楷体"/>
          <w:kern w:val="0"/>
          <w:szCs w:val="21"/>
        </w:rPr>
        <w:t>》2018年4月18日</w:t>
      </w:r>
      <w:r w:rsidRPr="00795E5F">
        <w:rPr>
          <w:rFonts w:ascii="楷体" w:eastAsia="楷体" w:hAnsi="楷体" w:hint="eastAsia"/>
          <w:kern w:val="0"/>
          <w:szCs w:val="21"/>
        </w:rPr>
        <w:t>，</w:t>
      </w:r>
    </w:p>
    <w:p w14:paraId="535E05BF" w14:textId="77777777" w:rsidR="007E44A0" w:rsidRPr="00795E5F" w:rsidRDefault="00E737AC" w:rsidP="00093F2D">
      <w:pPr>
        <w:rPr>
          <w:rFonts w:ascii="楷体" w:eastAsia="楷体" w:hAnsi="楷体"/>
          <w:kern w:val="0"/>
          <w:szCs w:val="21"/>
          <w:u w:val="single"/>
        </w:rPr>
      </w:pPr>
      <w:hyperlink r:id="rId1" w:history="1">
        <w:r w:rsidR="007E44A0" w:rsidRPr="00795E5F">
          <w:rPr>
            <w:rStyle w:val="ab"/>
            <w:rFonts w:ascii="楷体" w:eastAsia="楷体" w:hAnsi="楷体"/>
            <w:kern w:val="0"/>
            <w:szCs w:val="21"/>
          </w:rPr>
          <w:t>https://mp.weixin.qq.com/s/fDD1SnKgWFhPxWHI_9CeVQ</w:t>
        </w:r>
      </w:hyperlink>
    </w:p>
    <w:p w14:paraId="590F53D1" w14:textId="77777777" w:rsidR="007E44A0" w:rsidRPr="002E24A2" w:rsidRDefault="007E44A0" w:rsidP="00093F2D">
      <w:pPr>
        <w:pStyle w:val="ad"/>
      </w:pPr>
    </w:p>
  </w:footnote>
  <w:footnote w:id="5">
    <w:p w14:paraId="3C0F5430" w14:textId="77777777" w:rsidR="007E44A0" w:rsidRPr="00795E5F" w:rsidRDefault="007E44A0" w:rsidP="00093F2D">
      <w:pPr>
        <w:rPr>
          <w:rFonts w:ascii="楷体" w:eastAsia="楷体" w:hAnsi="楷体"/>
          <w:kern w:val="0"/>
          <w:sz w:val="24"/>
        </w:rPr>
      </w:pPr>
      <w:r w:rsidRPr="00795E5F">
        <w:rPr>
          <w:rStyle w:val="af"/>
          <w:rFonts w:ascii="楷体" w:eastAsia="楷体" w:hAnsi="楷体"/>
          <w:sz w:val="24"/>
        </w:rPr>
        <w:footnoteRef/>
      </w:r>
      <w:r w:rsidRPr="00795E5F">
        <w:rPr>
          <w:rFonts w:ascii="楷体" w:eastAsia="楷体" w:hAnsi="楷体"/>
          <w:sz w:val="24"/>
        </w:rPr>
        <w:t xml:space="preserve"> </w:t>
      </w:r>
      <w:hyperlink r:id="rId2" w:tgtFrame="_blank" w:history="1">
        <w:r w:rsidRPr="00795E5F">
          <w:rPr>
            <w:rFonts w:ascii="楷体" w:eastAsia="楷体" w:hAnsi="楷体"/>
            <w:kern w:val="0"/>
            <w:sz w:val="24"/>
          </w:rPr>
          <w:t>人工智能</w:t>
        </w:r>
      </w:hyperlink>
      <w:r w:rsidRPr="00795E5F">
        <w:rPr>
          <w:rFonts w:ascii="楷体" w:eastAsia="楷体" w:hAnsi="楷体"/>
          <w:kern w:val="0"/>
          <w:sz w:val="24"/>
        </w:rPr>
        <w:t>（Artificial Intelligence），</w:t>
      </w:r>
      <w:hyperlink r:id="rId3" w:tgtFrame="_blank" w:history="1">
        <w:r w:rsidRPr="00795E5F">
          <w:rPr>
            <w:rFonts w:ascii="楷体" w:eastAsia="楷体" w:hAnsi="楷体"/>
            <w:kern w:val="0"/>
            <w:sz w:val="24"/>
          </w:rPr>
          <w:t>英文</w:t>
        </w:r>
      </w:hyperlink>
      <w:r w:rsidRPr="00795E5F">
        <w:rPr>
          <w:rFonts w:ascii="楷体" w:eastAsia="楷体" w:hAnsi="楷体"/>
          <w:kern w:val="0"/>
          <w:sz w:val="24"/>
        </w:rPr>
        <w:t>缩写为AI。它是</w:t>
      </w:r>
      <w:hyperlink r:id="rId4" w:tgtFrame="_blank" w:history="1">
        <w:r w:rsidRPr="00795E5F">
          <w:rPr>
            <w:rFonts w:ascii="楷体" w:eastAsia="楷体" w:hAnsi="楷体"/>
            <w:kern w:val="0"/>
            <w:sz w:val="24"/>
          </w:rPr>
          <w:t>研究</w:t>
        </w:r>
      </w:hyperlink>
      <w:r w:rsidRPr="00795E5F">
        <w:rPr>
          <w:rFonts w:ascii="楷体" w:eastAsia="楷体" w:hAnsi="楷体"/>
          <w:kern w:val="0"/>
          <w:sz w:val="24"/>
        </w:rPr>
        <w:t>、</w:t>
      </w:r>
      <w:hyperlink r:id="rId5" w:tgtFrame="_blank" w:history="1">
        <w:r w:rsidRPr="00795E5F">
          <w:rPr>
            <w:rFonts w:ascii="楷体" w:eastAsia="楷体" w:hAnsi="楷体"/>
            <w:kern w:val="0"/>
            <w:sz w:val="24"/>
          </w:rPr>
          <w:t>开发</w:t>
        </w:r>
      </w:hyperlink>
      <w:r w:rsidRPr="00795E5F">
        <w:rPr>
          <w:rFonts w:ascii="楷体" w:eastAsia="楷体" w:hAnsi="楷体"/>
          <w:kern w:val="0"/>
          <w:sz w:val="24"/>
        </w:rPr>
        <w:t>用于</w:t>
      </w:r>
      <w:hyperlink r:id="rId6" w:tgtFrame="_blank" w:history="1">
        <w:r w:rsidRPr="00795E5F">
          <w:rPr>
            <w:rFonts w:ascii="楷体" w:eastAsia="楷体" w:hAnsi="楷体"/>
            <w:kern w:val="0"/>
            <w:sz w:val="24"/>
          </w:rPr>
          <w:t>模拟</w:t>
        </w:r>
      </w:hyperlink>
      <w:hyperlink r:id="rId7" w:tgtFrame="_blank" w:history="1">
        <w:r w:rsidRPr="00795E5F">
          <w:rPr>
            <w:rFonts w:ascii="楷体" w:eastAsia="楷体" w:hAnsi="楷体"/>
            <w:kern w:val="0"/>
            <w:sz w:val="24"/>
          </w:rPr>
          <w:t>延伸</w:t>
        </w:r>
      </w:hyperlink>
      <w:r w:rsidRPr="00795E5F">
        <w:rPr>
          <w:rFonts w:ascii="楷体" w:eastAsia="楷体" w:hAnsi="楷体"/>
          <w:kern w:val="0"/>
          <w:sz w:val="24"/>
        </w:rPr>
        <w:t>和扩展人的</w:t>
      </w:r>
      <w:hyperlink r:id="rId8" w:tgtFrame="_blank" w:history="1">
        <w:r w:rsidRPr="00795E5F">
          <w:rPr>
            <w:rFonts w:ascii="楷体" w:eastAsia="楷体" w:hAnsi="楷体"/>
            <w:kern w:val="0"/>
            <w:sz w:val="24"/>
          </w:rPr>
          <w:t>智能</w:t>
        </w:r>
      </w:hyperlink>
      <w:r w:rsidRPr="00795E5F">
        <w:rPr>
          <w:rFonts w:ascii="楷体" w:eastAsia="楷体" w:hAnsi="楷体"/>
          <w:kern w:val="0"/>
          <w:sz w:val="24"/>
        </w:rPr>
        <w:t>的理论、方法、技术及应用系统的一门新的技术科学。</w:t>
      </w:r>
      <w:r w:rsidRPr="00795E5F">
        <w:rPr>
          <w:rFonts w:ascii="楷体" w:eastAsia="楷体" w:hAnsi="楷体" w:hint="eastAsia"/>
          <w:kern w:val="0"/>
          <w:sz w:val="24"/>
        </w:rPr>
        <w:t>（引自“百度百科”）</w:t>
      </w:r>
    </w:p>
    <w:p w14:paraId="331D986B" w14:textId="77777777" w:rsidR="007E44A0" w:rsidRPr="00795E5F" w:rsidRDefault="007E44A0" w:rsidP="00093F2D">
      <w:pPr>
        <w:pStyle w:val="ad"/>
        <w:rPr>
          <w:rFonts w:ascii="楷体" w:eastAsia="楷体" w:hAnsi="楷体"/>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2AE"/>
    <w:multiLevelType w:val="hybridMultilevel"/>
    <w:tmpl w:val="58B2FF36"/>
    <w:lvl w:ilvl="0" w:tplc="0450E420">
      <w:start w:val="1"/>
      <w:numFmt w:val="decimal"/>
      <w:lvlText w:val="%1."/>
      <w:lvlJc w:val="left"/>
      <w:pPr>
        <w:ind w:left="465" w:hanging="465"/>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B8"/>
    <w:rsid w:val="00093F2D"/>
    <w:rsid w:val="000A25BB"/>
    <w:rsid w:val="00110A91"/>
    <w:rsid w:val="00174A56"/>
    <w:rsid w:val="002D59C2"/>
    <w:rsid w:val="00361169"/>
    <w:rsid w:val="00382811"/>
    <w:rsid w:val="00385C46"/>
    <w:rsid w:val="0042385C"/>
    <w:rsid w:val="00504DB8"/>
    <w:rsid w:val="00587A82"/>
    <w:rsid w:val="006618DB"/>
    <w:rsid w:val="007C591A"/>
    <w:rsid w:val="007E44A0"/>
    <w:rsid w:val="007E4543"/>
    <w:rsid w:val="00864F9B"/>
    <w:rsid w:val="008C08B8"/>
    <w:rsid w:val="00912444"/>
    <w:rsid w:val="009229FB"/>
    <w:rsid w:val="00952634"/>
    <w:rsid w:val="00A43967"/>
    <w:rsid w:val="00A75144"/>
    <w:rsid w:val="00AB7239"/>
    <w:rsid w:val="00C160B8"/>
    <w:rsid w:val="00C33ADC"/>
    <w:rsid w:val="00C72678"/>
    <w:rsid w:val="00DF2825"/>
    <w:rsid w:val="00E150F5"/>
    <w:rsid w:val="00E723DF"/>
    <w:rsid w:val="00E73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2AE5"/>
  <w15:chartTrackingRefBased/>
  <w15:docId w15:val="{00762143-52C4-494A-B34C-0A1A623E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1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1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5144"/>
    <w:rPr>
      <w:sz w:val="18"/>
      <w:szCs w:val="18"/>
    </w:rPr>
  </w:style>
  <w:style w:type="paragraph" w:styleId="a5">
    <w:name w:val="footer"/>
    <w:basedOn w:val="a"/>
    <w:link w:val="a6"/>
    <w:uiPriority w:val="99"/>
    <w:unhideWhenUsed/>
    <w:rsid w:val="00A75144"/>
    <w:pPr>
      <w:tabs>
        <w:tab w:val="center" w:pos="4153"/>
        <w:tab w:val="right" w:pos="8306"/>
      </w:tabs>
      <w:snapToGrid w:val="0"/>
      <w:jc w:val="left"/>
    </w:pPr>
    <w:rPr>
      <w:sz w:val="18"/>
      <w:szCs w:val="18"/>
    </w:rPr>
  </w:style>
  <w:style w:type="character" w:customStyle="1" w:styleId="a6">
    <w:name w:val="页脚 字符"/>
    <w:basedOn w:val="a0"/>
    <w:link w:val="a5"/>
    <w:uiPriority w:val="99"/>
    <w:rsid w:val="00A75144"/>
    <w:rPr>
      <w:sz w:val="18"/>
      <w:szCs w:val="18"/>
    </w:rPr>
  </w:style>
  <w:style w:type="paragraph" w:styleId="a7">
    <w:name w:val="Title"/>
    <w:basedOn w:val="a"/>
    <w:next w:val="a"/>
    <w:link w:val="a8"/>
    <w:qFormat/>
    <w:rsid w:val="00A75144"/>
    <w:pPr>
      <w:spacing w:before="240" w:after="60"/>
      <w:jc w:val="center"/>
      <w:outlineLvl w:val="0"/>
    </w:pPr>
    <w:rPr>
      <w:rFonts w:ascii="等线 Light" w:hAnsi="等线 Light"/>
      <w:b/>
      <w:bCs/>
      <w:sz w:val="32"/>
      <w:szCs w:val="32"/>
    </w:rPr>
  </w:style>
  <w:style w:type="character" w:customStyle="1" w:styleId="a8">
    <w:name w:val="标题 字符"/>
    <w:basedOn w:val="a0"/>
    <w:link w:val="a7"/>
    <w:rsid w:val="00A75144"/>
    <w:rPr>
      <w:rFonts w:ascii="等线 Light" w:eastAsia="宋体" w:hAnsi="等线 Light" w:cs="Times New Roman"/>
      <w:b/>
      <w:bCs/>
      <w:sz w:val="32"/>
      <w:szCs w:val="32"/>
    </w:rPr>
  </w:style>
  <w:style w:type="paragraph" w:customStyle="1" w:styleId="A9">
    <w:name w:val="正文 A"/>
    <w:qFormat/>
    <w:rsid w:val="00C160B8"/>
    <w:pPr>
      <w:framePr w:wrap="around" w:hAnchor="text" w:yAlign="top"/>
      <w:widowControl w:val="0"/>
      <w:jc w:val="both"/>
    </w:pPr>
    <w:rPr>
      <w:rFonts w:ascii="Times New Roman" w:eastAsia="Arial Unicode MS" w:hAnsi="Times New Roman" w:cs="Arial Unicode MS"/>
      <w:color w:val="000000"/>
      <w:szCs w:val="21"/>
      <w:u w:color="000000"/>
    </w:rPr>
  </w:style>
  <w:style w:type="paragraph" w:customStyle="1" w:styleId="1">
    <w:name w:val="列出段落1"/>
    <w:basedOn w:val="a"/>
    <w:uiPriority w:val="34"/>
    <w:qFormat/>
    <w:rsid w:val="000A25BB"/>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a">
    <w:name w:val="默认 A"/>
    <w:qFormat/>
    <w:rsid w:val="00093F2D"/>
    <w:rPr>
      <w:rFonts w:ascii="Helvetica Neue" w:eastAsia="Arial Unicode MS" w:hAnsi="Helvetica Neue" w:cs="Arial Unicode MS"/>
      <w:color w:val="000000"/>
      <w:kern w:val="0"/>
      <w:sz w:val="22"/>
      <w:u w:color="000000"/>
    </w:rPr>
  </w:style>
  <w:style w:type="character" w:styleId="ab">
    <w:name w:val="Hyperlink"/>
    <w:basedOn w:val="a0"/>
    <w:uiPriority w:val="99"/>
    <w:unhideWhenUsed/>
    <w:rsid w:val="00093F2D"/>
    <w:rPr>
      <w:strike w:val="0"/>
      <w:dstrike w:val="0"/>
      <w:color w:val="053597"/>
      <w:u w:val="none"/>
      <w:effect w:val="none"/>
    </w:rPr>
  </w:style>
  <w:style w:type="paragraph" w:styleId="ac">
    <w:name w:val="List Paragraph"/>
    <w:basedOn w:val="a"/>
    <w:uiPriority w:val="34"/>
    <w:qFormat/>
    <w:rsid w:val="00093F2D"/>
    <w:pPr>
      <w:ind w:firstLineChars="200" w:firstLine="420"/>
    </w:pPr>
    <w:rPr>
      <w:rFonts w:asciiTheme="minorHAnsi" w:eastAsiaTheme="minorEastAsia" w:hAnsiTheme="minorHAnsi" w:cstheme="minorBidi"/>
      <w:szCs w:val="22"/>
    </w:rPr>
  </w:style>
  <w:style w:type="paragraph" w:styleId="ad">
    <w:name w:val="footnote text"/>
    <w:basedOn w:val="a"/>
    <w:link w:val="ae"/>
    <w:uiPriority w:val="99"/>
    <w:semiHidden/>
    <w:unhideWhenUsed/>
    <w:rsid w:val="00093F2D"/>
    <w:pPr>
      <w:snapToGrid w:val="0"/>
      <w:jc w:val="left"/>
    </w:pPr>
    <w:rPr>
      <w:rFonts w:asciiTheme="minorHAnsi" w:eastAsiaTheme="minorEastAsia" w:hAnsiTheme="minorHAnsi" w:cstheme="minorBidi"/>
      <w:sz w:val="18"/>
      <w:szCs w:val="18"/>
    </w:rPr>
  </w:style>
  <w:style w:type="character" w:customStyle="1" w:styleId="ae">
    <w:name w:val="脚注文本 字符"/>
    <w:basedOn w:val="a0"/>
    <w:link w:val="ad"/>
    <w:uiPriority w:val="99"/>
    <w:semiHidden/>
    <w:rsid w:val="00093F2D"/>
    <w:rPr>
      <w:sz w:val="18"/>
      <w:szCs w:val="18"/>
    </w:rPr>
  </w:style>
  <w:style w:type="character" w:styleId="af">
    <w:name w:val="footnote reference"/>
    <w:basedOn w:val="a0"/>
    <w:uiPriority w:val="99"/>
    <w:semiHidden/>
    <w:unhideWhenUsed/>
    <w:rsid w:val="00093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A4%BE%E4%BA%A4%E8%BD%AF%E4%BB%B6/16183417" TargetMode="External"/><Relationship Id="rId13" Type="http://schemas.openxmlformats.org/officeDocument/2006/relationships/hyperlink" Target="https://baike.baidu.com/item/%E8%AE%B8%E5%8D%93" TargetMode="External"/><Relationship Id="rId18" Type="http://schemas.openxmlformats.org/officeDocument/2006/relationships/hyperlink" Target="https://baike.baidu.com/item/%E8%B6%8A%E7%A7%80%E5%8C%BA" TargetMode="External"/><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diagramData" Target="diagrams/data1.xml"/><Relationship Id="rId34" Type="http://schemas.openxmlformats.org/officeDocument/2006/relationships/hyperlink" Target="https://baike.baidu.com/item/%E6%99%BA%E8%83%BD/66637" TargetMode="External"/><Relationship Id="rId7" Type="http://schemas.openxmlformats.org/officeDocument/2006/relationships/hyperlink" Target="https://baike.baidu.com/item/%E7%9F%AD%E8%A7%86%E9%A2%91/20596678" TargetMode="External"/><Relationship Id="rId12" Type="http://schemas.openxmlformats.org/officeDocument/2006/relationships/hyperlink" Target="https://baike.baidu.com/item/%E8%AE%B8%E5%B4%87%E6%99%BA" TargetMode="External"/><Relationship Id="rId17" Type="http://schemas.openxmlformats.org/officeDocument/2006/relationships/hyperlink" Target="https://baike.baidu.com/item/%E5%B7%A5%E4%B8%9A%E5%93%81%E5%B8%82%E5%9C%BA/9811201" TargetMode="External"/><Relationship Id="rId25" Type="http://schemas.microsoft.com/office/2007/relationships/diagramDrawing" Target="diagrams/drawing1.xml"/><Relationship Id="rId33" Type="http://schemas.openxmlformats.org/officeDocument/2006/relationships/hyperlink" Target="https://baike.baidu.com/item/%E5%BB%B6%E4%BC%B8" TargetMode="External"/><Relationship Id="rId2" Type="http://schemas.openxmlformats.org/officeDocument/2006/relationships/styles" Target="styles.xml"/><Relationship Id="rId16" Type="http://schemas.openxmlformats.org/officeDocument/2006/relationships/hyperlink" Target="https://baike.baidu.com/item/%E4%B8%89%E5%A4%9A%E8%BD%A9" TargetMode="External"/><Relationship Id="rId20" Type="http://schemas.openxmlformats.org/officeDocument/2006/relationships/chart" Target="charts/chart2.xml"/><Relationship Id="rId29" Type="http://schemas.openxmlformats.org/officeDocument/2006/relationships/hyperlink" Target="https://baike.baidu.com/item/%E8%8B%B1%E6%96%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8%AE%B8%E7%A5%A5%E5%85%89" TargetMode="External"/><Relationship Id="rId24" Type="http://schemas.openxmlformats.org/officeDocument/2006/relationships/diagramColors" Target="diagrams/colors1.xml"/><Relationship Id="rId32" Type="http://schemas.openxmlformats.org/officeDocument/2006/relationships/hyperlink" Target="https://baike.baidu.com/item/%E6%A8%A1%E6%8B%9F" TargetMode="External"/><Relationship Id="rId5" Type="http://schemas.openxmlformats.org/officeDocument/2006/relationships/footnotes" Target="footnotes.xml"/><Relationship Id="rId15" Type="http://schemas.openxmlformats.org/officeDocument/2006/relationships/hyperlink" Target="https://baike.baidu.com/item/%E8%AE%B8%E5%B9%BF%E5%B9%B3/1362254" TargetMode="External"/><Relationship Id="rId23" Type="http://schemas.openxmlformats.org/officeDocument/2006/relationships/diagramQuickStyle" Target="diagrams/quickStyle1.xml"/><Relationship Id="rId28" Type="http://schemas.openxmlformats.org/officeDocument/2006/relationships/hyperlink" Target="https://baike.baidu.com/item/%E4%BA%BA%E5%B7%A5%E6%99%BA%E8%83%BD/9180" TargetMode="External"/><Relationship Id="rId36" Type="http://schemas.openxmlformats.org/officeDocument/2006/relationships/theme" Target="theme/theme1.xml"/><Relationship Id="rId10" Type="http://schemas.openxmlformats.org/officeDocument/2006/relationships/hyperlink" Target="https://baike.baidu.com/item/%E8%AE%B8%E6%8B%9C%E5%BA%AD" TargetMode="External"/><Relationship Id="rId19" Type="http://schemas.openxmlformats.org/officeDocument/2006/relationships/chart" Target="charts/chart1.xml"/><Relationship Id="rId31" Type="http://schemas.openxmlformats.org/officeDocument/2006/relationships/hyperlink" Target="https://baike.baidu.com/item/%E5%BC%80%E5%8F%91" TargetMode="External"/><Relationship Id="rId4" Type="http://schemas.openxmlformats.org/officeDocument/2006/relationships/webSettings" Target="webSettings.xml"/><Relationship Id="rId9" Type="http://schemas.openxmlformats.org/officeDocument/2006/relationships/hyperlink" Target="https://baike.baidu.com/item/%E8%B6%8A%E7%A7%80%E5%8C%BA" TargetMode="External"/><Relationship Id="rId14" Type="http://schemas.openxmlformats.org/officeDocument/2006/relationships/hyperlink" Target="https://baike.baidu.com/item/%E8%AE%B8%E5%B4%87%E6%B8%85" TargetMode="External"/><Relationship Id="rId22" Type="http://schemas.openxmlformats.org/officeDocument/2006/relationships/diagramLayout" Target="diagrams/layout1.xml"/><Relationship Id="rId27" Type="http://schemas.openxmlformats.org/officeDocument/2006/relationships/hyperlink" Target="https://mp.weixin.qq.com/s/fDD1SnKgWFhPxWHI_9CeVQ" TargetMode="External"/><Relationship Id="rId30" Type="http://schemas.openxmlformats.org/officeDocument/2006/relationships/hyperlink" Target="https://baike.baidu.com/item/%E7%A0%94%E7%A9%B6"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aike.baidu.com/item/%E6%99%BA%E8%83%BD/66637" TargetMode="External"/><Relationship Id="rId3" Type="http://schemas.openxmlformats.org/officeDocument/2006/relationships/hyperlink" Target="https://baike.baidu.com/item/%E8%8B%B1%E6%96%87" TargetMode="External"/><Relationship Id="rId7" Type="http://schemas.openxmlformats.org/officeDocument/2006/relationships/hyperlink" Target="https://baike.baidu.com/item/%E5%BB%B6%E4%BC%B8" TargetMode="External"/><Relationship Id="rId2" Type="http://schemas.openxmlformats.org/officeDocument/2006/relationships/hyperlink" Target="https://baike.baidu.com/item/%E4%BA%BA%E5%B7%A5%E6%99%BA%E8%83%BD/9180" TargetMode="External"/><Relationship Id="rId1" Type="http://schemas.openxmlformats.org/officeDocument/2006/relationships/hyperlink" Target="https://mp.weixin.qq.com/s/fDD1SnKgWFhPxWHI_9CeVQ" TargetMode="External"/><Relationship Id="rId6" Type="http://schemas.openxmlformats.org/officeDocument/2006/relationships/hyperlink" Target="https://baike.baidu.com/item/%E6%A8%A1%E6%8B%9F" TargetMode="External"/><Relationship Id="rId5" Type="http://schemas.openxmlformats.org/officeDocument/2006/relationships/hyperlink" Target="https://baike.baidu.com/item/%E5%BC%80%E5%8F%91" TargetMode="External"/><Relationship Id="rId4" Type="http://schemas.openxmlformats.org/officeDocument/2006/relationships/hyperlink" Target="https://baike.baidu.com/item/%E7%A0%94%E7%A9%B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rgbClr val="404040">
                    <a:lumMod val="75000"/>
                    <a:lumOff val="25000"/>
                  </a:srgbClr>
                </a:solidFill>
                <a:latin typeface="+mn-lt"/>
                <a:ea typeface="+mn-ea"/>
                <a:cs typeface="+mn-cs"/>
              </a:defRPr>
            </a:pPr>
            <a:r>
              <a:rPr lang="zh-CN" altLang="en-US"/>
              <a:t>彭博社主营构成分析</a:t>
            </a:r>
          </a:p>
        </c:rich>
      </c:tx>
      <c:layout>
        <c:manualLayout>
          <c:xMode val="edge"/>
          <c:yMode val="edge"/>
          <c:x val="0.158195729433698"/>
          <c:y val="3.8741633199464498E-2"/>
        </c:manualLayout>
      </c:layout>
      <c:overlay val="0"/>
      <c:spPr>
        <a:noFill/>
        <a:ln>
          <a:noFill/>
        </a:ln>
        <a:effectLst/>
      </c:spPr>
      <c:txPr>
        <a:bodyPr rot="0" spcFirstLastPara="0" vertOverflow="ellipsis" vert="horz" wrap="square" anchor="ctr" anchorCtr="1"/>
        <a:lstStyle/>
        <a:p>
          <a:pPr defTabSz="914400">
            <a:defRPr lang="zh-CN" sz="1800" b="1" i="0" u="none" strike="noStrike" kern="1200" baseline="0">
              <a:solidFill>
                <a:srgbClr val="404040">
                  <a:lumMod val="75000"/>
                  <a:lumOff val="25000"/>
                </a:srgb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rgbClr val="5B9BD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8D-4C57-9142-DBAF14D765F8}"/>
              </c:ext>
            </c:extLst>
          </c:dPt>
          <c:dPt>
            <c:idx val="1"/>
            <c:bubble3D val="0"/>
            <c:spPr>
              <a:solidFill>
                <a:srgbClr val="ED7D3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8D-4C57-9142-DBAF14D765F8}"/>
              </c:ext>
            </c:extLst>
          </c:dPt>
          <c:dPt>
            <c:idx val="2"/>
            <c:bubble3D val="0"/>
            <c:spPr>
              <a:solidFill>
                <a:srgbClr val="A5A5A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58D-4C57-9142-DBAF14D765F8}"/>
              </c:ext>
            </c:extLst>
          </c:dPt>
          <c:dLbls>
            <c:dLbl>
              <c:idx val="0"/>
              <c:tx>
                <c:rich>
                  <a:bodyPr/>
                  <a:lstStyle/>
                  <a:p>
                    <a:r>
                      <a:rPr lang="en-US" altLang="zh-CN"/>
                      <a:t>80</a:t>
                    </a:r>
                    <a:r>
                      <a:rPr lang="en-US"/>
                      <a:t>%</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58D-4C57-9142-DBAF14D765F8}"/>
                </c:ext>
              </c:extLst>
            </c:dLbl>
            <c:dLbl>
              <c:idx val="1"/>
              <c:tx>
                <c:rich>
                  <a:bodyPr/>
                  <a:lstStyle/>
                  <a:p>
                    <a:r>
                      <a:rPr lang="en-US" altLang="zh-CN"/>
                      <a:t>4</a:t>
                    </a:r>
                    <a:r>
                      <a:rPr lang="en-US"/>
                      <a:t>%</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58D-4C57-9142-DBAF14D765F8}"/>
                </c:ext>
              </c:extLst>
            </c:dLbl>
            <c:spPr>
              <a:pattFill prst="pct75">
                <a:fgClr>
                  <a:srgbClr val="404040">
                    <a:lumMod val="75000"/>
                    <a:lumOff val="25000"/>
                  </a:srgbClr>
                </a:fgClr>
                <a:bgClr>
                  <a:srgbClr val="595959">
                    <a:lumMod val="65000"/>
                    <a:lumOff val="35000"/>
                  </a:srgb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rgbClr val="FFFFFF"/>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rgbClr val="808080">
                      <a:lumMod val="50000"/>
                      <a:lumOff val="50000"/>
                    </a:srgbClr>
                  </a:solidFill>
                </a:ln>
                <a:effectLst/>
              </c:spPr>
            </c:leaderLines>
            <c:extLst>
              <c:ext xmlns:c15="http://schemas.microsoft.com/office/drawing/2012/chart" uri="{CE6537A1-D6FC-4f65-9D91-7224C49458BB}"/>
            </c:extLst>
          </c:dLbls>
          <c:cat>
            <c:strRef>
              <c:f>Sheet1!$A$2:$A$4</c:f>
              <c:strCache>
                <c:ptCount val="3"/>
                <c:pt idx="0">
                  <c:v>终端机收入</c:v>
                </c:pt>
                <c:pt idx="1">
                  <c:v>媒体出版收入</c:v>
                </c:pt>
                <c:pt idx="2">
                  <c:v>其他收入</c:v>
                </c:pt>
              </c:strCache>
            </c:strRef>
          </c:cat>
          <c:val>
            <c:numRef>
              <c:f>Sheet1!$B$2:$B$4</c:f>
              <c:numCache>
                <c:formatCode>0%</c:formatCode>
                <c:ptCount val="3"/>
                <c:pt idx="0">
                  <c:v>0.8</c:v>
                </c:pt>
                <c:pt idx="1">
                  <c:v>0.04</c:v>
                </c:pt>
                <c:pt idx="2">
                  <c:v>0.16</c:v>
                </c:pt>
              </c:numCache>
            </c:numRef>
          </c:val>
          <c:extLst>
            <c:ext xmlns:c16="http://schemas.microsoft.com/office/drawing/2014/chart" uri="{C3380CC4-5D6E-409C-BE32-E72D297353CC}">
              <c16:uniqueId val="{00000006-B58D-4C57-9142-DBAF14D765F8}"/>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2772282608695604"/>
          <c:y val="0.267917903378592"/>
        </c:manualLayout>
      </c:layout>
      <c:overlay val="0"/>
      <c:spPr>
        <a:solidFill>
          <a:srgbClr val="F2F2F2">
            <a:lumMod val="95000"/>
            <a:alpha val="39000"/>
          </a:srgbClr>
        </a:solidFill>
        <a:ln>
          <a:noFill/>
        </a:ln>
        <a:effectLst/>
      </c:spPr>
      <c:txPr>
        <a:bodyPr rot="0" spcFirstLastPara="0" vertOverflow="ellipsis" vert="horz" wrap="square"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legend>
    <c:plotVisOnly val="1"/>
    <c:dispBlanksAs val="gap"/>
    <c:showDLblsOverMax val="0"/>
  </c:chart>
  <c: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rgbClr val="404040">
                    <a:lumMod val="75000"/>
                    <a:lumOff val="25000"/>
                  </a:srgbClr>
                </a:solidFill>
                <a:latin typeface="+mn-lt"/>
                <a:ea typeface="+mn-ea"/>
                <a:cs typeface="+mn-cs"/>
              </a:defRPr>
            </a:pPr>
            <a:r>
              <a:rPr lang="zh-CN" altLang="en-US"/>
              <a:t>东方财富主营构成分析</a:t>
            </a:r>
          </a:p>
        </c:rich>
      </c:tx>
      <c:overlay val="0"/>
      <c:spPr>
        <a:noFill/>
        <a:ln>
          <a:noFill/>
        </a:ln>
        <a:effectLst/>
      </c:spPr>
      <c:txPr>
        <a:bodyPr rot="0" spcFirstLastPara="0" vertOverflow="ellipsis" vert="horz" wrap="square" anchor="ctr" anchorCtr="1"/>
        <a:lstStyle/>
        <a:p>
          <a:pPr defTabSz="914400">
            <a:defRPr lang="zh-CN" sz="1800" b="1" i="0" u="none" strike="noStrike" kern="1200" baseline="0">
              <a:solidFill>
                <a:srgbClr val="404040">
                  <a:lumMod val="75000"/>
                  <a:lumOff val="25000"/>
                </a:srgbClr>
              </a:solidFill>
              <a:latin typeface="+mn-lt"/>
              <a:ea typeface="+mn-ea"/>
              <a:cs typeface="+mn-cs"/>
            </a:defRPr>
          </a:pPr>
          <a:endParaRPr lang="zh-CN"/>
        </a:p>
      </c:txPr>
    </c:title>
    <c:autoTitleDeleted val="0"/>
    <c:plotArea>
      <c:layout/>
      <c:pieChart>
        <c:varyColors val="1"/>
        <c:ser>
          <c:idx val="0"/>
          <c:order val="0"/>
          <c:tx>
            <c:strRef>
              <c:f>Sheet1!$B$1</c:f>
              <c:strCache>
                <c:ptCount val="1"/>
                <c:pt idx="0">
                  <c:v>销售额</c:v>
                </c:pt>
              </c:strCache>
            </c:strRef>
          </c:tx>
          <c:dPt>
            <c:idx val="0"/>
            <c:bubble3D val="0"/>
            <c:spPr>
              <a:solidFill>
                <a:srgbClr val="5B9BD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F45-4C0E-BD53-04981D2A8257}"/>
              </c:ext>
            </c:extLst>
          </c:dPt>
          <c:dPt>
            <c:idx val="1"/>
            <c:bubble3D val="0"/>
            <c:spPr>
              <a:solidFill>
                <a:srgbClr val="ED7D3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F45-4C0E-BD53-04981D2A8257}"/>
              </c:ext>
            </c:extLst>
          </c:dPt>
          <c:dPt>
            <c:idx val="2"/>
            <c:bubble3D val="0"/>
            <c:spPr>
              <a:solidFill>
                <a:srgbClr val="A5A5A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F45-4C0E-BD53-04981D2A8257}"/>
              </c:ext>
            </c:extLst>
          </c:dPt>
          <c:dPt>
            <c:idx val="3"/>
            <c:bubble3D val="0"/>
            <c:spPr>
              <a:solidFill>
                <a:srgbClr val="FFC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F45-4C0E-BD53-04981D2A8257}"/>
              </c:ext>
            </c:extLst>
          </c:dPt>
          <c:dPt>
            <c:idx val="4"/>
            <c:bubble3D val="0"/>
            <c:spPr>
              <a:solidFill>
                <a:srgbClr val="4472C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F45-4C0E-BD53-04981D2A8257}"/>
              </c:ext>
            </c:extLst>
          </c:dPt>
          <c:dLbls>
            <c:dLbl>
              <c:idx val="0"/>
              <c:tx>
                <c:rich>
                  <a:bodyPr/>
                  <a:lstStyle/>
                  <a:p>
                    <a:r>
                      <a:rPr lang="en-US" altLang="zh-CN"/>
                      <a:t>56%</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F45-4C0E-BD53-04981D2A8257}"/>
                </c:ext>
              </c:extLst>
            </c:dLbl>
            <c:dLbl>
              <c:idx val="1"/>
              <c:tx>
                <c:rich>
                  <a:bodyPr/>
                  <a:lstStyle/>
                  <a:p>
                    <a:r>
                      <a:rPr lang="en-US" altLang="zh-CN"/>
                      <a:t>33.15</a:t>
                    </a:r>
                    <a:r>
                      <a:rPr lang="en-US"/>
                      <a:t>%</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F45-4C0E-BD53-04981D2A8257}"/>
                </c:ext>
              </c:extLst>
            </c:dLbl>
            <c:dLbl>
              <c:idx val="2"/>
              <c:layout>
                <c:manualLayout>
                  <c:x val="-2.8401657382215702E-3"/>
                  <c:y val="6.6491484377044094E-2"/>
                </c:manualLayout>
              </c:layout>
              <c:tx>
                <c:rich>
                  <a:bodyPr/>
                  <a:lstStyle/>
                  <a:p>
                    <a:r>
                      <a:rPr lang="en-US" altLang="zh-CN"/>
                      <a:t>6.64</a:t>
                    </a:r>
                    <a:r>
                      <a:rPr lang="en-US"/>
                      <a:t>%</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F45-4C0E-BD53-04981D2A8257}"/>
                </c:ext>
              </c:extLst>
            </c:dLbl>
            <c:dLbl>
              <c:idx val="3"/>
              <c:layout>
                <c:manualLayout>
                  <c:x val="2.8249068668304698E-2"/>
                  <c:y val="0.22529036769970601"/>
                </c:manualLayout>
              </c:layout>
              <c:tx>
                <c:rich>
                  <a:bodyPr/>
                  <a:lstStyle/>
                  <a:p>
                    <a:r>
                      <a:rPr lang="en-US" altLang="zh-CN"/>
                      <a:t>3.10</a:t>
                    </a:r>
                    <a:r>
                      <a:rPr lang="en-US"/>
                      <a:t>%</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F45-4C0E-BD53-04981D2A8257}"/>
                </c:ext>
              </c:extLst>
            </c:dLbl>
            <c:dLbl>
              <c:idx val="4"/>
              <c:layout>
                <c:manualLayout>
                  <c:x val="4.0791222574449698E-2"/>
                  <c:y val="0.123142254809193"/>
                </c:manualLayout>
              </c:layout>
              <c:tx>
                <c:rich>
                  <a:bodyPr/>
                  <a:lstStyle/>
                  <a:p>
                    <a:r>
                      <a:rPr lang="en-US" altLang="zh-CN"/>
                      <a:t>0.79</a:t>
                    </a:r>
                    <a:r>
                      <a:rPr lang="en-US"/>
                      <a:t>%</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F45-4C0E-BD53-04981D2A8257}"/>
                </c:ext>
              </c:extLst>
            </c:dLbl>
            <c:spPr>
              <a:pattFill prst="pct75">
                <a:fgClr>
                  <a:srgbClr val="404040">
                    <a:lumMod val="75000"/>
                    <a:lumOff val="25000"/>
                  </a:srgbClr>
                </a:fgClr>
                <a:bgClr>
                  <a:srgbClr val="595959">
                    <a:lumMod val="65000"/>
                    <a:lumOff val="35000"/>
                  </a:srgb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rgbClr val="FFFFFF"/>
                    </a:solidFill>
                    <a:latin typeface="+mn-lt"/>
                    <a:ea typeface="+mn-ea"/>
                    <a:cs typeface="+mn-cs"/>
                  </a:defRPr>
                </a:pPr>
                <a:endParaRPr lang="zh-CN"/>
              </a:p>
            </c:txPr>
            <c:dLblPos val="ctr"/>
            <c:showLegendKey val="0"/>
            <c:showVal val="1"/>
            <c:showCatName val="0"/>
            <c:showSerName val="0"/>
            <c:showPercent val="1"/>
            <c:showBubbleSize val="0"/>
            <c:showLeaderLines val="1"/>
            <c:leaderLines>
              <c:spPr>
                <a:ln w="9525">
                  <a:solidFill>
                    <a:srgbClr val="808080">
                      <a:lumMod val="50000"/>
                      <a:lumOff val="50000"/>
                    </a:srgbClr>
                  </a:solidFill>
                </a:ln>
                <a:effectLst/>
              </c:spPr>
            </c:leaderLines>
            <c:extLst>
              <c:ext xmlns:c15="http://schemas.microsoft.com/office/drawing/2012/chart" uri="{CE6537A1-D6FC-4f65-9D91-7224C49458BB}"/>
            </c:extLst>
          </c:dLbls>
          <c:cat>
            <c:strRef>
              <c:f>Sheet1!$A$2:$A$6</c:f>
              <c:strCache>
                <c:ptCount val="5"/>
                <c:pt idx="0">
                  <c:v>证券服务</c:v>
                </c:pt>
                <c:pt idx="1">
                  <c:v>金融电子商务</c:v>
                </c:pt>
                <c:pt idx="2">
                  <c:v>金融数据服务</c:v>
                </c:pt>
                <c:pt idx="3">
                  <c:v>互联网广告服务</c:v>
                </c:pt>
                <c:pt idx="4">
                  <c:v>其他业务总计</c:v>
                </c:pt>
              </c:strCache>
            </c:strRef>
          </c:cat>
          <c:val>
            <c:numRef>
              <c:f>Sheet1!$B$2:$B$6</c:f>
              <c:numCache>
                <c:formatCode>0.00%</c:formatCode>
                <c:ptCount val="5"/>
                <c:pt idx="0" formatCode="0%">
                  <c:v>0.56000000000000005</c:v>
                </c:pt>
                <c:pt idx="1">
                  <c:v>0.33150000000000002</c:v>
                </c:pt>
                <c:pt idx="2">
                  <c:v>6.6400000000000001E-2</c:v>
                </c:pt>
                <c:pt idx="3">
                  <c:v>3.1E-2</c:v>
                </c:pt>
                <c:pt idx="4">
                  <c:v>7.9000000000000008E-3</c:v>
                </c:pt>
              </c:numCache>
            </c:numRef>
          </c:val>
          <c:extLst>
            <c:ext xmlns:c16="http://schemas.microsoft.com/office/drawing/2014/chart" uri="{C3380CC4-5D6E-409C-BE32-E72D297353CC}">
              <c16:uniqueId val="{0000000A-7F45-4C0E-BD53-04981D2A825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rgbClr val="F2F2F2">
            <a:lumMod val="95000"/>
            <a:alpha val="39000"/>
          </a:srgbClr>
        </a:solidFill>
        <a:ln>
          <a:noFill/>
        </a:ln>
        <a:effectLst/>
      </c:spPr>
      <c:txPr>
        <a:bodyPr rot="0" spcFirstLastPara="0" vertOverflow="ellipsis" vert="horz" wrap="square"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legend>
    <c:plotVisOnly val="1"/>
    <c:dispBlanksAs val="gap"/>
    <c:showDLblsOverMax val="0"/>
  </c:chart>
  <c: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en-US"/>
              <a:t>东方财富和同花顺连续三年营业收入</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东方财富</c:v>
                </c:pt>
              </c:strCache>
            </c:strRef>
          </c:tx>
          <c:spPr>
            <a:solidFill>
              <a:srgbClr val="5B9BD5"/>
            </a:solidFill>
            <a:ln>
              <a:noFill/>
            </a:ln>
            <a:effectLst/>
          </c:spPr>
          <c:invertIfNegative val="0"/>
          <c:dLbls>
            <c:dLbl>
              <c:idx val="0"/>
              <c:tx>
                <c:rich>
                  <a:bodyPr/>
                  <a:lstStyle/>
                  <a:p>
                    <a:r>
                      <a:rPr lang="en-US" altLang="zh-CN"/>
                      <a:t>29.26</a:t>
                    </a:r>
                    <a:r>
                      <a:rPr lang="zh-CN" altLang="en-US"/>
                      <a:t>亿</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F3-424A-9C74-E721942658AD}"/>
                </c:ext>
              </c:extLst>
            </c:dLbl>
            <c:dLbl>
              <c:idx val="1"/>
              <c:tx>
                <c:rich>
                  <a:bodyPr/>
                  <a:lstStyle/>
                  <a:p>
                    <a:r>
                      <a:rPr lang="en-US" altLang="zh-CN"/>
                      <a:t>23.52</a:t>
                    </a:r>
                    <a:r>
                      <a:rPr lang="zh-CN" altLang="en-US"/>
                      <a:t>亿</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F3-424A-9C74-E721942658AD}"/>
                </c:ext>
              </c:extLst>
            </c:dLbl>
            <c:dLbl>
              <c:idx val="2"/>
              <c:tx>
                <c:rich>
                  <a:bodyPr/>
                  <a:lstStyle/>
                  <a:p>
                    <a:r>
                      <a:rPr lang="en-US" altLang="zh-CN"/>
                      <a:t>25.47</a:t>
                    </a:r>
                    <a:r>
                      <a:rPr lang="zh-CN" altLang="en-US"/>
                      <a:t>亿</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F3-424A-9C74-E721942658AD}"/>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A6A6A6">
                          <a:lumMod val="35000"/>
                          <a:lumOff val="65000"/>
                        </a:srgbClr>
                      </a:solidFill>
                      <a:round/>
                    </a:ln>
                    <a:effectLst/>
                  </c:spPr>
                </c15:leaderLines>
              </c:ext>
            </c:extLst>
          </c:dLbls>
          <c:cat>
            <c:strRef>
              <c:f>Sheet1!$A$2:$A$4</c:f>
              <c:strCache>
                <c:ptCount val="3"/>
                <c:pt idx="0">
                  <c:v>2015年</c:v>
                </c:pt>
                <c:pt idx="1">
                  <c:v>2016年</c:v>
                </c:pt>
                <c:pt idx="2">
                  <c:v>2017年</c:v>
                </c:pt>
              </c:strCache>
            </c:strRef>
          </c:cat>
          <c:val>
            <c:numRef>
              <c:f>Sheet1!$B$2:$B$4</c:f>
              <c:numCache>
                <c:formatCode>General</c:formatCode>
                <c:ptCount val="3"/>
                <c:pt idx="0">
                  <c:v>29.26</c:v>
                </c:pt>
                <c:pt idx="1">
                  <c:v>23.52</c:v>
                </c:pt>
                <c:pt idx="2">
                  <c:v>25.47</c:v>
                </c:pt>
              </c:numCache>
            </c:numRef>
          </c:val>
          <c:extLst>
            <c:ext xmlns:c16="http://schemas.microsoft.com/office/drawing/2014/chart" uri="{C3380CC4-5D6E-409C-BE32-E72D297353CC}">
              <c16:uniqueId val="{00000003-C1F3-424A-9C74-E721942658AD}"/>
            </c:ext>
          </c:extLst>
        </c:ser>
        <c:ser>
          <c:idx val="1"/>
          <c:order val="1"/>
          <c:tx>
            <c:strRef>
              <c:f>Sheet1!$C$1</c:f>
              <c:strCache>
                <c:ptCount val="1"/>
                <c:pt idx="0">
                  <c:v>同花顺</c:v>
                </c:pt>
              </c:strCache>
            </c:strRef>
          </c:tx>
          <c:spPr>
            <a:solidFill>
              <a:srgbClr val="ED7D31"/>
            </a:solidFill>
            <a:ln>
              <a:noFill/>
            </a:ln>
            <a:effectLst/>
          </c:spPr>
          <c:invertIfNegative val="0"/>
          <c:dLbls>
            <c:dLbl>
              <c:idx val="0"/>
              <c:tx>
                <c:rich>
                  <a:bodyPr/>
                  <a:lstStyle/>
                  <a:p>
                    <a:r>
                      <a:rPr lang="en-US" altLang="zh-CN"/>
                      <a:t>14.42</a:t>
                    </a:r>
                    <a:r>
                      <a:rPr lang="zh-CN" altLang="en-US"/>
                      <a:t>亿</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F3-424A-9C74-E721942658AD}"/>
                </c:ext>
              </c:extLst>
            </c:dLbl>
            <c:dLbl>
              <c:idx val="1"/>
              <c:tx>
                <c:rich>
                  <a:bodyPr/>
                  <a:lstStyle/>
                  <a:p>
                    <a:r>
                      <a:rPr lang="en-US" altLang="zh-CN"/>
                      <a:t>17.34</a:t>
                    </a:r>
                    <a:r>
                      <a:rPr lang="zh-CN" altLang="en-US"/>
                      <a:t>亿</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F3-424A-9C74-E721942658AD}"/>
                </c:ext>
              </c:extLst>
            </c:dLbl>
            <c:dLbl>
              <c:idx val="2"/>
              <c:tx>
                <c:rich>
                  <a:bodyPr/>
                  <a:lstStyle/>
                  <a:p>
                    <a:r>
                      <a:rPr lang="en-US" altLang="zh-CN"/>
                      <a:t>14.1</a:t>
                    </a:r>
                    <a:r>
                      <a:rPr lang="zh-CN" altLang="en-US"/>
                      <a:t>亿</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1F3-424A-9C74-E721942658AD}"/>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A6A6A6">
                          <a:lumMod val="35000"/>
                          <a:lumOff val="65000"/>
                        </a:srgbClr>
                      </a:solidFill>
                      <a:round/>
                    </a:ln>
                    <a:effectLst/>
                  </c:spPr>
                </c15:leaderLines>
              </c:ext>
            </c:extLst>
          </c:dLbls>
          <c:cat>
            <c:strRef>
              <c:f>Sheet1!$A$2:$A$4</c:f>
              <c:strCache>
                <c:ptCount val="3"/>
                <c:pt idx="0">
                  <c:v>2015年</c:v>
                </c:pt>
                <c:pt idx="1">
                  <c:v>2016年</c:v>
                </c:pt>
                <c:pt idx="2">
                  <c:v>2017年</c:v>
                </c:pt>
              </c:strCache>
            </c:strRef>
          </c:cat>
          <c:val>
            <c:numRef>
              <c:f>Sheet1!$C$2:$C$4</c:f>
              <c:numCache>
                <c:formatCode>General</c:formatCode>
                <c:ptCount val="3"/>
                <c:pt idx="0">
                  <c:v>14.42</c:v>
                </c:pt>
                <c:pt idx="1">
                  <c:v>17.34</c:v>
                </c:pt>
                <c:pt idx="2">
                  <c:v>14.1</c:v>
                </c:pt>
              </c:numCache>
            </c:numRef>
          </c:val>
          <c:extLst>
            <c:ext xmlns:c16="http://schemas.microsoft.com/office/drawing/2014/chart" uri="{C3380CC4-5D6E-409C-BE32-E72D297353CC}">
              <c16:uniqueId val="{00000007-C1F3-424A-9C74-E721942658AD}"/>
            </c:ext>
          </c:extLst>
        </c:ser>
        <c:dLbls>
          <c:showLegendKey val="0"/>
          <c:showVal val="1"/>
          <c:showCatName val="0"/>
          <c:showSerName val="0"/>
          <c:showPercent val="0"/>
          <c:showBubbleSize val="0"/>
        </c:dLbls>
        <c:gapWidth val="75"/>
        <c:overlap val="-25"/>
        <c:axId val="144233800"/>
        <c:axId val="971190638"/>
      </c:barChart>
      <c:catAx>
        <c:axId val="144233800"/>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971190638"/>
        <c:crosses val="autoZero"/>
        <c:auto val="1"/>
        <c:lblAlgn val="ctr"/>
        <c:lblOffset val="100"/>
        <c:noMultiLvlLbl val="0"/>
      </c:catAx>
      <c:valAx>
        <c:axId val="971190638"/>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4423380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rgbClr val="404040">
        <a:lumMod val="75000"/>
        <a:lumOff val="25000"/>
      </a:srgbClr>
    </cs:fontRef>
    <cs:defRPr sz="900" b="1" kern="1200"/>
  </cs:axisTitle>
  <cs:categoryAxis>
    <cs:lnRef idx="0"/>
    <cs:fillRef idx="0"/>
    <cs:effectRef idx="0"/>
    <cs:fontRef idx="minor">
      <a:srgbClr val="404040">
        <a:lumMod val="75000"/>
        <a:lumOff val="25000"/>
      </a:srgbClr>
    </cs:fontRef>
    <cs:spPr>
      <a:ln w="19050" cap="flat" cmpd="sng" algn="ctr">
        <a:solidFill>
          <a:srgbClr val="404040">
            <a:lumMod val="75000"/>
            <a:lumOff val="25000"/>
          </a:srgbClr>
        </a:solidFill>
        <a:round/>
      </a:ln>
    </cs:spPr>
    <cs:defRPr sz="900" kern="1200" cap="all" baseline="0"/>
  </cs:categoryAxis>
  <cs:chartArea>
    <cs:lnRef idx="0"/>
    <cs:fillRef idx="0"/>
    <cs:effectRef idx="0"/>
    <cs:fontRef idx="minor">
      <a:srgbClr val="000000"/>
    </cs:fontRef>
    <cs: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cs:spPr>
    <cs:defRPr sz="900" kern="1200"/>
  </cs:chartArea>
  <cs:dataLabel>
    <cs:lnRef idx="0"/>
    <cs:fillRef idx="0"/>
    <cs:effectRef idx="0"/>
    <cs:fontRef idx="minor">
      <a:srgbClr val="FFFFFF"/>
    </cs:fontRef>
    <cs:spPr>
      <a:pattFill prst="pct75">
        <a:fgClr>
          <a:srgbClr val="404040">
            <a:lumMod val="75000"/>
            <a:lumOff val="25000"/>
          </a:srgbClr>
        </a:fgClr>
        <a:bgClr>
          <a:srgbClr val="595959">
            <a:lumMod val="65000"/>
            <a:lumOff val="35000"/>
          </a:srgb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rgbClr val="FFFFFF"/>
    </cs:fontRef>
    <cs:spPr>
      <a:pattFill prst="pct75">
        <a:fgClr>
          <a:srgbClr val="404040">
            <a:lumMod val="75000"/>
            <a:lumOff val="25000"/>
          </a:srgbClr>
        </a:fgClr>
        <a:bgClr>
          <a:srgbClr val="595959">
            <a:lumMod val="65000"/>
            <a:lumOff val="35000"/>
          </a:srgb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rgbClr val="000000"/>
    </cs:fontRef>
    <cs:spPr>
      <a:solidFill>
        <a:srgbClr val="FFFFFF"/>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rgbClr val="000000"/>
    </cs:fontRef>
    <cs:spPr>
      <a:ln w="31750" cap="rnd">
        <a:solidFill>
          <a:srgbClr val="FFFFFF">
            <a:alpha val="85000"/>
          </a:srgbClr>
        </a:solidFill>
        <a:round/>
      </a:ln>
    </cs:spPr>
  </cs:dataPointLine>
  <cs:dataPointMarker>
    <cs:lnRef idx="0"/>
    <cs:fillRef idx="0">
      <cs:styleClr val="auto"/>
    </cs:fillRef>
    <cs:effectRef idx="0"/>
    <cs:fontRef idx="minor">
      <a:srgbClr val="000000"/>
    </cs:fontRef>
    <cs:spPr>
      <a:solidFill>
        <a:srgbClr val="FFFFFF">
          <a:alpha val="85000"/>
        </a:srgbClr>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404040">
        <a:lumMod val="75000"/>
        <a:lumOff val="25000"/>
      </a:srgbClr>
    </cs:fontRef>
    <cs:spPr>
      <a:ln w="9525">
        <a:solidFill>
          <a:srgbClr val="A6A6A6">
            <a:lumMod val="35000"/>
            <a:lumOff val="65000"/>
          </a:srgbClr>
        </a:solidFill>
      </a:ln>
    </cs:spPr>
    <cs:defRPr sz="900" kern="1200"/>
  </cs:dataTable>
  <cs:downBar>
    <cs:lnRef idx="0"/>
    <cs:fillRef idx="0"/>
    <cs:effectRef idx="0"/>
    <cs:fontRef idx="minor">
      <a:srgbClr val="000000"/>
    </cs:fontRef>
    <cs:spPr>
      <a:solidFill>
        <a:srgbClr val="808080">
          <a:lumMod val="50000"/>
          <a:lumOff val="50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prstDash val="dash"/>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gradFill>
          <a:gsLst>
            <a:gs pos="100000">
              <a:srgbClr val="0D0D0D">
                <a:lumMod val="95000"/>
                <a:lumOff val="5000"/>
                <a:alpha val="42000"/>
              </a:srgbClr>
            </a:gs>
            <a:gs pos="0">
              <a:srgbClr val="BFBFBF">
                <a:lumMod val="75000"/>
                <a:alpha val="36000"/>
              </a:srgbClr>
            </a:gs>
          </a:gsLst>
          <a:lin ang="5400000" scaled="0"/>
        </a:gradFill>
        <a:round/>
      </a:ln>
    </cs:spPr>
  </cs:gridlineMajor>
  <cs:gridlineMinor>
    <cs:lnRef idx="0"/>
    <cs:fillRef idx="0"/>
    <cs:effectRef idx="0"/>
    <cs:fontRef idx="minor">
      <a:srgbClr val="000000"/>
    </cs:fontRef>
    <cs:spPr>
      <a:ln>
        <a:gradFill>
          <a:gsLst>
            <a:gs pos="100000">
              <a:srgbClr val="0D0D0D">
                <a:lumMod val="95000"/>
                <a:lumOff val="5000"/>
                <a:alpha val="42000"/>
              </a:srgbClr>
            </a:gs>
            <a:gs pos="0">
              <a:srgbClr val="BFBFBF">
                <a:lumMod val="75000"/>
                <a:alpha val="36000"/>
              </a:srgbClr>
            </a:gs>
          </a:gsLst>
          <a:lin ang="5400000" scaled="0"/>
        </a:gradFill>
      </a:ln>
    </cs:spPr>
  </cs:gridlineMinor>
  <cs:hiLoLine>
    <cs:lnRef idx="0"/>
    <cs:fillRef idx="0"/>
    <cs:effectRef idx="0"/>
    <cs:fontRef idx="minor">
      <a:srgbClr val="000000"/>
    </cs:fontRef>
    <cs:spPr>
      <a:ln w="9525">
        <a:solidFill>
          <a:srgbClr val="A6A6A6">
            <a:lumMod val="35000"/>
            <a:lumOff val="65000"/>
          </a:srgbClr>
        </a:solidFill>
        <a:prstDash val="dash"/>
      </a:ln>
    </cs:spPr>
  </cs:hiLoLine>
  <cs:leaderLine>
    <cs:lnRef idx="0"/>
    <cs:fillRef idx="0"/>
    <cs:effectRef idx="0"/>
    <cs:fontRef idx="minor">
      <a:srgbClr val="000000"/>
    </cs:fontRef>
    <cs:spPr>
      <a:ln w="9525">
        <a:solidFill>
          <a:srgbClr val="808080">
            <a:lumMod val="50000"/>
            <a:lumOff val="50000"/>
          </a:srgbClr>
        </a:solidFill>
      </a:ln>
    </cs:spPr>
  </cs:leaderLine>
  <cs:legend>
    <cs:lnRef idx="0"/>
    <cs:fillRef idx="0"/>
    <cs:effectRef idx="0"/>
    <cs:fontRef idx="minor">
      <a:srgbClr val="404040">
        <a:lumMod val="75000"/>
        <a:lumOff val="25000"/>
      </a:srgbClr>
    </cs:fontRef>
    <cs:spPr>
      <a:solidFill>
        <a:srgbClr val="F2F2F2">
          <a:lumMod val="95000"/>
          <a:alpha val="39000"/>
        </a:srgbClr>
      </a:solidFill>
    </cs:spPr>
    <cs:defRPr sz="900" kern="1200"/>
  </cs:legend>
  <cs:plotArea>
    <cs:lnRef idx="0"/>
    <cs:fillRef idx="0"/>
    <cs:effectRef idx="0"/>
    <cs:fontRef idx="minor">
      <a:srgbClr val="000000"/>
    </cs:fontRef>
  </cs:plotArea>
  <cs:plotArea3D>
    <cs:lnRef idx="0"/>
    <cs:fillRef idx="0"/>
    <cs:effectRef idx="0"/>
    <cs:fontRef idx="minor">
      <a:srgbClr val="000000"/>
    </cs:fontRef>
  </cs:plotArea3D>
  <cs:seriesAxis>
    <cs:lnRef idx="0"/>
    <cs:fillRef idx="0"/>
    <cs:effectRef idx="0"/>
    <cs:fontRef idx="minor">
      <a:srgbClr val="404040">
        <a:lumMod val="75000"/>
        <a:lumOff val="25000"/>
      </a:srgbClr>
    </cs:fontRef>
    <cs:spPr>
      <a:ln w="31750" cap="flat" cmpd="sng" algn="ctr">
        <a:solidFill>
          <a:srgbClr val="404040">
            <a:lumMod val="75000"/>
            <a:lumOff val="25000"/>
          </a:srgbClr>
        </a:solidFill>
        <a:round/>
      </a:ln>
    </cs:spPr>
    <cs:defRPr sz="900" kern="1200"/>
  </cs:seriesAxis>
  <cs:seriesLine>
    <cs:lnRef idx="0"/>
    <cs:fillRef idx="0"/>
    <cs:effectRef idx="0"/>
    <cs:fontRef idx="minor">
      <a:srgbClr val="000000"/>
    </cs:fontRef>
    <cs:spPr>
      <a:ln w="9525">
        <a:solidFill>
          <a:srgbClr val="808080">
            <a:lumMod val="50000"/>
            <a:lumOff val="50000"/>
          </a:srgbClr>
        </a:solidFill>
        <a:round/>
      </a:ln>
    </cs:spPr>
  </cs:seriesLine>
  <cs:title>
    <cs:lnRef idx="0"/>
    <cs:fillRef idx="0"/>
    <cs:effectRef idx="0"/>
    <cs:fontRef idx="minor">
      <a:srgbClr val="404040">
        <a:lumMod val="75000"/>
        <a:lumOff val="25000"/>
      </a:srgbClr>
    </cs:fontRef>
    <cs:defRPr sz="1800" b="1" kern="120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404040">
        <a:lumMod val="75000"/>
        <a:lumOff val="2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404040">
        <a:lumMod val="75000"/>
        <a:lumOff val="25000"/>
      </a:srgbClr>
    </cs:fontRef>
    <cs:spPr>
      <a:ln>
        <a:noFill/>
      </a:ln>
    </cs:spPr>
    <cs:defRPr sz="900" kern="1200"/>
  </cs:valueAxis>
  <cs:wall>
    <cs:lnRef idx="0"/>
    <cs:fillRef idx="0"/>
    <cs:effectRef idx="0"/>
    <cs:fontRef idx="minor">
      <a:srgbClr val="000000"/>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rgbClr val="404040">
        <a:lumMod val="75000"/>
        <a:lumOff val="25000"/>
      </a:srgbClr>
    </cs:fontRef>
    <cs:defRPr sz="900" b="1" kern="1200"/>
  </cs:axisTitle>
  <cs:categoryAxis>
    <cs:lnRef idx="0"/>
    <cs:fillRef idx="0"/>
    <cs:effectRef idx="0"/>
    <cs:fontRef idx="minor">
      <a:srgbClr val="404040">
        <a:lumMod val="75000"/>
        <a:lumOff val="25000"/>
      </a:srgbClr>
    </cs:fontRef>
    <cs:spPr>
      <a:ln w="19050" cap="flat" cmpd="sng" algn="ctr">
        <a:solidFill>
          <a:srgbClr val="404040">
            <a:lumMod val="75000"/>
            <a:lumOff val="25000"/>
          </a:srgbClr>
        </a:solidFill>
        <a:round/>
      </a:ln>
    </cs:spPr>
    <cs:defRPr sz="900" kern="1200" cap="all" baseline="0"/>
  </cs:categoryAxis>
  <cs:chartArea>
    <cs:lnRef idx="0"/>
    <cs:fillRef idx="0"/>
    <cs:effectRef idx="0"/>
    <cs:fontRef idx="minor">
      <a:srgbClr val="000000"/>
    </cs:fontRef>
    <cs: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cs:spPr>
    <cs:defRPr sz="900" kern="1200"/>
  </cs:chartArea>
  <cs:dataLabel>
    <cs:lnRef idx="0"/>
    <cs:fillRef idx="0"/>
    <cs:effectRef idx="0"/>
    <cs:fontRef idx="minor">
      <a:srgbClr val="FFFFFF"/>
    </cs:fontRef>
    <cs:spPr>
      <a:pattFill prst="pct75">
        <a:fgClr>
          <a:srgbClr val="404040">
            <a:lumMod val="75000"/>
            <a:lumOff val="25000"/>
          </a:srgbClr>
        </a:fgClr>
        <a:bgClr>
          <a:srgbClr val="595959">
            <a:lumMod val="65000"/>
            <a:lumOff val="35000"/>
          </a:srgb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rgbClr val="FFFFFF"/>
    </cs:fontRef>
    <cs:spPr>
      <a:pattFill prst="pct75">
        <a:fgClr>
          <a:srgbClr val="404040">
            <a:lumMod val="75000"/>
            <a:lumOff val="25000"/>
          </a:srgbClr>
        </a:fgClr>
        <a:bgClr>
          <a:srgbClr val="595959">
            <a:lumMod val="65000"/>
            <a:lumOff val="35000"/>
          </a:srgb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rgbClr val="000000"/>
    </cs:fontRef>
    <cs:spPr>
      <a:solidFill>
        <a:srgbClr val="FFFFFF"/>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rgbClr val="000000"/>
    </cs:fontRef>
    <cs:spPr>
      <a:ln w="31750" cap="rnd">
        <a:solidFill>
          <a:srgbClr val="FFFFFF">
            <a:alpha val="85000"/>
          </a:srgbClr>
        </a:solidFill>
        <a:round/>
      </a:ln>
    </cs:spPr>
  </cs:dataPointLine>
  <cs:dataPointMarker>
    <cs:lnRef idx="0"/>
    <cs:fillRef idx="0">
      <cs:styleClr val="auto"/>
    </cs:fillRef>
    <cs:effectRef idx="0"/>
    <cs:fontRef idx="minor">
      <a:srgbClr val="000000"/>
    </cs:fontRef>
    <cs:spPr>
      <a:solidFill>
        <a:srgbClr val="FFFFFF">
          <a:alpha val="85000"/>
        </a:srgbClr>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404040">
        <a:lumMod val="75000"/>
        <a:lumOff val="25000"/>
      </a:srgbClr>
    </cs:fontRef>
    <cs:spPr>
      <a:ln w="9525">
        <a:solidFill>
          <a:srgbClr val="A6A6A6">
            <a:lumMod val="35000"/>
            <a:lumOff val="65000"/>
          </a:srgbClr>
        </a:solidFill>
      </a:ln>
    </cs:spPr>
    <cs:defRPr sz="900" kern="1200"/>
  </cs:dataTable>
  <cs:downBar>
    <cs:lnRef idx="0"/>
    <cs:fillRef idx="0"/>
    <cs:effectRef idx="0"/>
    <cs:fontRef idx="minor">
      <a:srgbClr val="000000"/>
    </cs:fontRef>
    <cs:spPr>
      <a:solidFill>
        <a:srgbClr val="808080">
          <a:lumMod val="50000"/>
          <a:lumOff val="50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prstDash val="dash"/>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gradFill>
          <a:gsLst>
            <a:gs pos="100000">
              <a:srgbClr val="0D0D0D">
                <a:lumMod val="95000"/>
                <a:lumOff val="5000"/>
                <a:alpha val="42000"/>
              </a:srgbClr>
            </a:gs>
            <a:gs pos="0">
              <a:srgbClr val="BFBFBF">
                <a:lumMod val="75000"/>
                <a:alpha val="36000"/>
              </a:srgbClr>
            </a:gs>
          </a:gsLst>
          <a:lin ang="5400000" scaled="0"/>
        </a:gradFill>
        <a:round/>
      </a:ln>
    </cs:spPr>
  </cs:gridlineMajor>
  <cs:gridlineMinor>
    <cs:lnRef idx="0"/>
    <cs:fillRef idx="0"/>
    <cs:effectRef idx="0"/>
    <cs:fontRef idx="minor">
      <a:srgbClr val="000000"/>
    </cs:fontRef>
    <cs:spPr>
      <a:ln>
        <a:gradFill>
          <a:gsLst>
            <a:gs pos="100000">
              <a:srgbClr val="0D0D0D">
                <a:lumMod val="95000"/>
                <a:lumOff val="5000"/>
                <a:alpha val="42000"/>
              </a:srgbClr>
            </a:gs>
            <a:gs pos="0">
              <a:srgbClr val="BFBFBF">
                <a:lumMod val="75000"/>
                <a:alpha val="36000"/>
              </a:srgbClr>
            </a:gs>
          </a:gsLst>
          <a:lin ang="5400000" scaled="0"/>
        </a:gradFill>
      </a:ln>
    </cs:spPr>
  </cs:gridlineMinor>
  <cs:hiLoLine>
    <cs:lnRef idx="0"/>
    <cs:fillRef idx="0"/>
    <cs:effectRef idx="0"/>
    <cs:fontRef idx="minor">
      <a:srgbClr val="000000"/>
    </cs:fontRef>
    <cs:spPr>
      <a:ln w="9525">
        <a:solidFill>
          <a:srgbClr val="A6A6A6">
            <a:lumMod val="35000"/>
            <a:lumOff val="65000"/>
          </a:srgbClr>
        </a:solidFill>
        <a:prstDash val="dash"/>
      </a:ln>
    </cs:spPr>
  </cs:hiLoLine>
  <cs:leaderLine>
    <cs:lnRef idx="0"/>
    <cs:fillRef idx="0"/>
    <cs:effectRef idx="0"/>
    <cs:fontRef idx="minor">
      <a:srgbClr val="000000"/>
    </cs:fontRef>
    <cs:spPr>
      <a:ln w="9525">
        <a:solidFill>
          <a:srgbClr val="808080">
            <a:lumMod val="50000"/>
            <a:lumOff val="50000"/>
          </a:srgbClr>
        </a:solidFill>
      </a:ln>
    </cs:spPr>
  </cs:leaderLine>
  <cs:legend>
    <cs:lnRef idx="0"/>
    <cs:fillRef idx="0"/>
    <cs:effectRef idx="0"/>
    <cs:fontRef idx="minor">
      <a:srgbClr val="404040">
        <a:lumMod val="75000"/>
        <a:lumOff val="25000"/>
      </a:srgbClr>
    </cs:fontRef>
    <cs:spPr>
      <a:solidFill>
        <a:srgbClr val="F2F2F2">
          <a:lumMod val="95000"/>
          <a:alpha val="39000"/>
        </a:srgbClr>
      </a:solidFill>
    </cs:spPr>
    <cs:defRPr sz="900" kern="1200"/>
  </cs:legend>
  <cs:plotArea>
    <cs:lnRef idx="0"/>
    <cs:fillRef idx="0"/>
    <cs:effectRef idx="0"/>
    <cs:fontRef idx="minor">
      <a:srgbClr val="000000"/>
    </cs:fontRef>
  </cs:plotArea>
  <cs:plotArea3D>
    <cs:lnRef idx="0"/>
    <cs:fillRef idx="0"/>
    <cs:effectRef idx="0"/>
    <cs:fontRef idx="minor">
      <a:srgbClr val="000000"/>
    </cs:fontRef>
  </cs:plotArea3D>
  <cs:seriesAxis>
    <cs:lnRef idx="0"/>
    <cs:fillRef idx="0"/>
    <cs:effectRef idx="0"/>
    <cs:fontRef idx="minor">
      <a:srgbClr val="404040">
        <a:lumMod val="75000"/>
        <a:lumOff val="25000"/>
      </a:srgbClr>
    </cs:fontRef>
    <cs:spPr>
      <a:ln w="31750" cap="flat" cmpd="sng" algn="ctr">
        <a:solidFill>
          <a:srgbClr val="404040">
            <a:lumMod val="75000"/>
            <a:lumOff val="25000"/>
          </a:srgbClr>
        </a:solidFill>
        <a:round/>
      </a:ln>
    </cs:spPr>
    <cs:defRPr sz="900" kern="1200"/>
  </cs:seriesAxis>
  <cs:seriesLine>
    <cs:lnRef idx="0"/>
    <cs:fillRef idx="0"/>
    <cs:effectRef idx="0"/>
    <cs:fontRef idx="minor">
      <a:srgbClr val="000000"/>
    </cs:fontRef>
    <cs:spPr>
      <a:ln w="9525">
        <a:solidFill>
          <a:srgbClr val="808080">
            <a:lumMod val="50000"/>
            <a:lumOff val="50000"/>
          </a:srgbClr>
        </a:solidFill>
        <a:round/>
      </a:ln>
    </cs:spPr>
  </cs:seriesLine>
  <cs:title>
    <cs:lnRef idx="0"/>
    <cs:fillRef idx="0"/>
    <cs:effectRef idx="0"/>
    <cs:fontRef idx="minor">
      <a:srgbClr val="404040">
        <a:lumMod val="75000"/>
        <a:lumOff val="25000"/>
      </a:srgbClr>
    </cs:fontRef>
    <cs:defRPr sz="1800" b="1" kern="120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404040">
        <a:lumMod val="75000"/>
        <a:lumOff val="2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404040">
        <a:lumMod val="75000"/>
        <a:lumOff val="25000"/>
      </a:srgbClr>
    </cs:fontRef>
    <cs:spPr>
      <a:ln>
        <a:noFill/>
      </a:ln>
    </cs:spPr>
    <cs:defRPr sz="900" kern="1200"/>
  </cs:valueAxis>
  <cs:wall>
    <cs:lnRef idx="0"/>
    <cs:fillRef idx="0"/>
    <cs:effectRef idx="0"/>
    <cs:fontRef idx="minor">
      <a:srgbClr val="000000"/>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18ECB-43BA-4F8F-9280-2E5FCC74446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zh-CN" altLang="en-US"/>
        </a:p>
      </dgm:t>
    </dgm:pt>
    <dgm:pt modelId="{0C1D0CE7-FFD1-40F5-862D-5835A0045A4C}">
      <dgm:prSet phldrT="[文本]"/>
      <dgm:spPr>
        <a:xfrm>
          <a:off x="798076" y="659911"/>
          <a:ext cx="722231" cy="722231"/>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zh-CN" altLang="en-US">
              <a:solidFill>
                <a:sysClr val="window" lastClr="FFFFFF"/>
              </a:solidFill>
              <a:latin typeface="等线" panose="020F0502020204030204"/>
              <a:ea typeface="等线" panose="02010600030101010101" pitchFamily="2" charset="-122"/>
              <a:cs typeface="+mn-cs"/>
            </a:rPr>
            <a:t>智能风控</a:t>
          </a:r>
        </a:p>
      </dgm:t>
    </dgm:pt>
    <dgm:pt modelId="{960F8D27-EB7C-4B6E-BF3E-B3A2483E95C7}" type="parTrans" cxnId="{10CCA386-4469-4927-A2B2-1087A3A00D69}">
      <dgm:prSet/>
      <dgm:spPr/>
      <dgm:t>
        <a:bodyPr/>
        <a:lstStyle/>
        <a:p>
          <a:endParaRPr lang="zh-CN" altLang="en-US"/>
        </a:p>
      </dgm:t>
    </dgm:pt>
    <dgm:pt modelId="{2A069556-613C-4BDE-AE3C-54CEA04EC9FE}" type="sibTrans" cxnId="{10CCA386-4469-4927-A2B2-1087A3A00D69}">
      <dgm:prSet/>
      <dgm:spPr/>
      <dgm:t>
        <a:bodyPr/>
        <a:lstStyle/>
        <a:p>
          <a:endParaRPr lang="zh-CN" altLang="en-US"/>
        </a:p>
      </dgm:t>
    </dgm:pt>
    <dgm:pt modelId="{F2404C52-1A46-46A9-970D-137D837BC827}">
      <dgm:prSet phldrT="[文本]"/>
      <dgm:spPr>
        <a:xfrm>
          <a:off x="906411" y="774"/>
          <a:ext cx="505561" cy="505561"/>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zh-CN" altLang="en-US">
              <a:solidFill>
                <a:sysClr val="window" lastClr="FFFFFF"/>
              </a:solidFill>
              <a:latin typeface="等线" panose="020F0502020204030204"/>
              <a:ea typeface="等线" panose="02010600030101010101" pitchFamily="2" charset="-122"/>
              <a:cs typeface="+mn-cs"/>
            </a:rPr>
            <a:t>媒体</a:t>
          </a:r>
        </a:p>
      </dgm:t>
    </dgm:pt>
    <dgm:pt modelId="{08173D8E-F565-483A-92EC-014A8C992843}" type="parTrans" cxnId="{6C12AD60-A8CF-4413-93D1-26E2528189CF}">
      <dgm:prSet/>
      <dgm:spPr/>
      <dgm:t>
        <a:bodyPr/>
        <a:lstStyle/>
        <a:p>
          <a:endParaRPr lang="zh-CN" altLang="en-US"/>
        </a:p>
      </dgm:t>
    </dgm:pt>
    <dgm:pt modelId="{54C0EB83-ABD1-453A-8C9E-AE304C2F9C24}" type="sibTrans" cxnId="{6C12AD60-A8CF-4413-93D1-26E2528189CF}">
      <dgm:prSet/>
      <dgm:spPr>
        <a:xfrm>
          <a:off x="373521" y="235355"/>
          <a:ext cx="1571342" cy="1571342"/>
        </a:xfrm>
        <a:prstGeom prst="blockArc">
          <a:avLst>
            <a:gd name="adj1" fmla="val 16200000"/>
            <a:gd name="adj2" fmla="val 1800000"/>
            <a:gd name="adj3" fmla="val 4633"/>
          </a:avLst>
        </a:prstGeom>
        <a:solidFill>
          <a:srgbClr val="4472C4">
            <a:tint val="60000"/>
            <a:hueOff val="0"/>
            <a:satOff val="0"/>
            <a:lumOff val="0"/>
            <a:alphaOff val="0"/>
          </a:srgbClr>
        </a:solidFill>
        <a:ln>
          <a:noFill/>
        </a:ln>
        <a:effectLst/>
      </dgm:spPr>
      <dgm:t>
        <a:bodyPr/>
        <a:lstStyle/>
        <a:p>
          <a:endParaRPr lang="zh-CN" altLang="en-US"/>
        </a:p>
      </dgm:t>
    </dgm:pt>
    <dgm:pt modelId="{26223D22-588B-4259-B08E-75860C998231}">
      <dgm:prSet phldrT="[文本]"/>
      <dgm:spPr>
        <a:xfrm>
          <a:off x="1571060" y="1151981"/>
          <a:ext cx="505561" cy="505561"/>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zh-CN" altLang="en-US">
              <a:solidFill>
                <a:sysClr val="window" lastClr="FFFFFF"/>
              </a:solidFill>
              <a:latin typeface="等线" panose="020F0502020204030204"/>
              <a:ea typeface="等线" panose="02010600030101010101" pitchFamily="2" charset="-122"/>
              <a:cs typeface="+mn-cs"/>
            </a:rPr>
            <a:t>数据</a:t>
          </a:r>
        </a:p>
      </dgm:t>
    </dgm:pt>
    <dgm:pt modelId="{6F2C1653-7556-484E-8C9C-533FDF3736DC}" type="parTrans" cxnId="{3A140067-0A4A-4717-A67A-028ACD70F45F}">
      <dgm:prSet/>
      <dgm:spPr/>
      <dgm:t>
        <a:bodyPr/>
        <a:lstStyle/>
        <a:p>
          <a:endParaRPr lang="zh-CN" altLang="en-US"/>
        </a:p>
      </dgm:t>
    </dgm:pt>
    <dgm:pt modelId="{D30B238C-8FF1-48F4-9F6E-3A2EB0DB4AA4}" type="sibTrans" cxnId="{3A140067-0A4A-4717-A67A-028ACD70F45F}">
      <dgm:prSet/>
      <dgm:spPr>
        <a:xfrm>
          <a:off x="373521" y="235355"/>
          <a:ext cx="1571342" cy="1571342"/>
        </a:xfrm>
        <a:prstGeom prst="blockArc">
          <a:avLst>
            <a:gd name="adj1" fmla="val 1800000"/>
            <a:gd name="adj2" fmla="val 9000000"/>
            <a:gd name="adj3" fmla="val 4633"/>
          </a:avLst>
        </a:prstGeom>
        <a:solidFill>
          <a:srgbClr val="4472C4">
            <a:tint val="60000"/>
            <a:hueOff val="0"/>
            <a:satOff val="0"/>
            <a:lumOff val="0"/>
            <a:alphaOff val="0"/>
          </a:srgbClr>
        </a:solidFill>
        <a:ln>
          <a:noFill/>
        </a:ln>
        <a:effectLst/>
      </dgm:spPr>
      <dgm:t>
        <a:bodyPr/>
        <a:lstStyle/>
        <a:p>
          <a:endParaRPr lang="zh-CN" altLang="en-US"/>
        </a:p>
      </dgm:t>
    </dgm:pt>
    <dgm:pt modelId="{F4354955-E4BB-4B92-A295-AE80252B6788}">
      <dgm:prSet phldrT="[文本]"/>
      <dgm:spPr>
        <a:xfrm>
          <a:off x="241762" y="1151981"/>
          <a:ext cx="505561" cy="505561"/>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zh-CN" altLang="en-US">
              <a:solidFill>
                <a:sysClr val="window" lastClr="FFFFFF"/>
              </a:solidFill>
              <a:latin typeface="等线" panose="020F0502020204030204"/>
              <a:ea typeface="等线" panose="02010600030101010101" pitchFamily="2" charset="-122"/>
              <a:cs typeface="+mn-cs"/>
            </a:rPr>
            <a:t>交易</a:t>
          </a:r>
        </a:p>
      </dgm:t>
    </dgm:pt>
    <dgm:pt modelId="{B84700BD-F108-4ACC-9A03-A07DCAEB976F}" type="parTrans" cxnId="{D69F77EB-6F3A-4A9B-98CB-0638A02E68D1}">
      <dgm:prSet/>
      <dgm:spPr/>
      <dgm:t>
        <a:bodyPr/>
        <a:lstStyle/>
        <a:p>
          <a:endParaRPr lang="zh-CN" altLang="en-US"/>
        </a:p>
      </dgm:t>
    </dgm:pt>
    <dgm:pt modelId="{6BE43F4C-74FE-4E57-BCA7-28E0820346C9}" type="sibTrans" cxnId="{D69F77EB-6F3A-4A9B-98CB-0638A02E68D1}">
      <dgm:prSet/>
      <dgm:spPr>
        <a:xfrm>
          <a:off x="373521" y="235355"/>
          <a:ext cx="1571342" cy="1571342"/>
        </a:xfrm>
        <a:prstGeom prst="blockArc">
          <a:avLst>
            <a:gd name="adj1" fmla="val 9000000"/>
            <a:gd name="adj2" fmla="val 16200000"/>
            <a:gd name="adj3" fmla="val 4633"/>
          </a:avLst>
        </a:prstGeom>
        <a:solidFill>
          <a:srgbClr val="4472C4">
            <a:tint val="60000"/>
            <a:hueOff val="0"/>
            <a:satOff val="0"/>
            <a:lumOff val="0"/>
            <a:alphaOff val="0"/>
          </a:srgbClr>
        </a:solidFill>
        <a:ln>
          <a:noFill/>
        </a:ln>
        <a:effectLst/>
      </dgm:spPr>
      <dgm:t>
        <a:bodyPr/>
        <a:lstStyle/>
        <a:p>
          <a:endParaRPr lang="zh-CN" altLang="en-US"/>
        </a:p>
      </dgm:t>
    </dgm:pt>
    <dgm:pt modelId="{8717DAAE-8B7F-4E16-A834-8543456591CB}" type="pres">
      <dgm:prSet presAssocID="{C3F18ECB-43BA-4F8F-9280-2E5FCC744461}" presName="Name0" presStyleCnt="0">
        <dgm:presLayoutVars>
          <dgm:chMax val="1"/>
          <dgm:dir/>
          <dgm:animLvl val="ctr"/>
          <dgm:resizeHandles val="exact"/>
        </dgm:presLayoutVars>
      </dgm:prSet>
      <dgm:spPr/>
    </dgm:pt>
    <dgm:pt modelId="{3AAC569C-5EF2-424B-BF22-FE4C9F943A09}" type="pres">
      <dgm:prSet presAssocID="{0C1D0CE7-FFD1-40F5-862D-5835A0045A4C}" presName="centerShape" presStyleLbl="node0" presStyleIdx="0" presStyleCnt="1"/>
      <dgm:spPr/>
    </dgm:pt>
    <dgm:pt modelId="{9B2A9895-B5DA-4067-8888-B4D35D60BE28}" type="pres">
      <dgm:prSet presAssocID="{F2404C52-1A46-46A9-970D-137D837BC827}" presName="node" presStyleLbl="node1" presStyleIdx="0" presStyleCnt="3">
        <dgm:presLayoutVars>
          <dgm:bulletEnabled val="1"/>
        </dgm:presLayoutVars>
      </dgm:prSet>
      <dgm:spPr/>
    </dgm:pt>
    <dgm:pt modelId="{39339EED-34D5-4CF2-A301-D103825EA3FA}" type="pres">
      <dgm:prSet presAssocID="{F2404C52-1A46-46A9-970D-137D837BC827}" presName="dummy" presStyleCnt="0"/>
      <dgm:spPr/>
    </dgm:pt>
    <dgm:pt modelId="{87C5E8C9-20BF-4C87-96E3-EEEDCE5E445C}" type="pres">
      <dgm:prSet presAssocID="{54C0EB83-ABD1-453A-8C9E-AE304C2F9C24}" presName="sibTrans" presStyleLbl="sibTrans2D1" presStyleIdx="0" presStyleCnt="3"/>
      <dgm:spPr/>
    </dgm:pt>
    <dgm:pt modelId="{144905F4-8901-44B1-8D2C-F792E8677860}" type="pres">
      <dgm:prSet presAssocID="{26223D22-588B-4259-B08E-75860C998231}" presName="node" presStyleLbl="node1" presStyleIdx="1" presStyleCnt="3">
        <dgm:presLayoutVars>
          <dgm:bulletEnabled val="1"/>
        </dgm:presLayoutVars>
      </dgm:prSet>
      <dgm:spPr/>
    </dgm:pt>
    <dgm:pt modelId="{8F29FCBD-AA31-4D78-B289-847333A2FC71}" type="pres">
      <dgm:prSet presAssocID="{26223D22-588B-4259-B08E-75860C998231}" presName="dummy" presStyleCnt="0"/>
      <dgm:spPr/>
    </dgm:pt>
    <dgm:pt modelId="{717B8193-40AE-4380-8DCD-C73ABC2CB3A7}" type="pres">
      <dgm:prSet presAssocID="{D30B238C-8FF1-48F4-9F6E-3A2EB0DB4AA4}" presName="sibTrans" presStyleLbl="sibTrans2D1" presStyleIdx="1" presStyleCnt="3"/>
      <dgm:spPr/>
    </dgm:pt>
    <dgm:pt modelId="{5B6C51B9-D3C5-40A8-91B8-E85F70D688E9}" type="pres">
      <dgm:prSet presAssocID="{F4354955-E4BB-4B92-A295-AE80252B6788}" presName="node" presStyleLbl="node1" presStyleIdx="2" presStyleCnt="3">
        <dgm:presLayoutVars>
          <dgm:bulletEnabled val="1"/>
        </dgm:presLayoutVars>
      </dgm:prSet>
      <dgm:spPr/>
    </dgm:pt>
    <dgm:pt modelId="{54AD534D-E354-40F0-8FB4-80807DBB1A21}" type="pres">
      <dgm:prSet presAssocID="{F4354955-E4BB-4B92-A295-AE80252B6788}" presName="dummy" presStyleCnt="0"/>
      <dgm:spPr/>
    </dgm:pt>
    <dgm:pt modelId="{FD290A5A-B412-4F4E-8119-D259180EBA22}" type="pres">
      <dgm:prSet presAssocID="{6BE43F4C-74FE-4E57-BCA7-28E0820346C9}" presName="sibTrans" presStyleLbl="sibTrans2D1" presStyleIdx="2" presStyleCnt="3"/>
      <dgm:spPr/>
    </dgm:pt>
  </dgm:ptLst>
  <dgm:cxnLst>
    <dgm:cxn modelId="{2BCF3E10-FB94-4EF5-A782-EBD70CA66BF9}" type="presOf" srcId="{6BE43F4C-74FE-4E57-BCA7-28E0820346C9}" destId="{FD290A5A-B412-4F4E-8119-D259180EBA22}" srcOrd="0" destOrd="0" presId="urn:microsoft.com/office/officeart/2005/8/layout/radial6"/>
    <dgm:cxn modelId="{7BB49225-6EDD-4583-942B-FD3FE12B6A85}" type="presOf" srcId="{54C0EB83-ABD1-453A-8C9E-AE304C2F9C24}" destId="{87C5E8C9-20BF-4C87-96E3-EEEDCE5E445C}" srcOrd="0" destOrd="0" presId="urn:microsoft.com/office/officeart/2005/8/layout/radial6"/>
    <dgm:cxn modelId="{6C12AD60-A8CF-4413-93D1-26E2528189CF}" srcId="{0C1D0CE7-FFD1-40F5-862D-5835A0045A4C}" destId="{F2404C52-1A46-46A9-970D-137D837BC827}" srcOrd="0" destOrd="0" parTransId="{08173D8E-F565-483A-92EC-014A8C992843}" sibTransId="{54C0EB83-ABD1-453A-8C9E-AE304C2F9C24}"/>
    <dgm:cxn modelId="{3A140067-0A4A-4717-A67A-028ACD70F45F}" srcId="{0C1D0CE7-FFD1-40F5-862D-5835A0045A4C}" destId="{26223D22-588B-4259-B08E-75860C998231}" srcOrd="1" destOrd="0" parTransId="{6F2C1653-7556-484E-8C9C-533FDF3736DC}" sibTransId="{D30B238C-8FF1-48F4-9F6E-3A2EB0DB4AA4}"/>
    <dgm:cxn modelId="{F6A5AF71-0613-4389-887D-F081C1341A6B}" type="presOf" srcId="{26223D22-588B-4259-B08E-75860C998231}" destId="{144905F4-8901-44B1-8D2C-F792E8677860}" srcOrd="0" destOrd="0" presId="urn:microsoft.com/office/officeart/2005/8/layout/radial6"/>
    <dgm:cxn modelId="{10CCA386-4469-4927-A2B2-1087A3A00D69}" srcId="{C3F18ECB-43BA-4F8F-9280-2E5FCC744461}" destId="{0C1D0CE7-FFD1-40F5-862D-5835A0045A4C}" srcOrd="0" destOrd="0" parTransId="{960F8D27-EB7C-4B6E-BF3E-B3A2483E95C7}" sibTransId="{2A069556-613C-4BDE-AE3C-54CEA04EC9FE}"/>
    <dgm:cxn modelId="{A5B92C9D-4DE4-4362-B211-75F303D9F953}" type="presOf" srcId="{0C1D0CE7-FFD1-40F5-862D-5835A0045A4C}" destId="{3AAC569C-5EF2-424B-BF22-FE4C9F943A09}" srcOrd="0" destOrd="0" presId="urn:microsoft.com/office/officeart/2005/8/layout/radial6"/>
    <dgm:cxn modelId="{4FEA88B5-01BD-4B86-A66F-772ACF4EFADC}" type="presOf" srcId="{F4354955-E4BB-4B92-A295-AE80252B6788}" destId="{5B6C51B9-D3C5-40A8-91B8-E85F70D688E9}" srcOrd="0" destOrd="0" presId="urn:microsoft.com/office/officeart/2005/8/layout/radial6"/>
    <dgm:cxn modelId="{AB0D5ED4-F027-4754-82BD-8ECF18E2ACD9}" type="presOf" srcId="{C3F18ECB-43BA-4F8F-9280-2E5FCC744461}" destId="{8717DAAE-8B7F-4E16-A834-8543456591CB}" srcOrd="0" destOrd="0" presId="urn:microsoft.com/office/officeart/2005/8/layout/radial6"/>
    <dgm:cxn modelId="{011D73D4-1196-49AD-850B-DA72287809BD}" type="presOf" srcId="{D30B238C-8FF1-48F4-9F6E-3A2EB0DB4AA4}" destId="{717B8193-40AE-4380-8DCD-C73ABC2CB3A7}" srcOrd="0" destOrd="0" presId="urn:microsoft.com/office/officeart/2005/8/layout/radial6"/>
    <dgm:cxn modelId="{D69F77EB-6F3A-4A9B-98CB-0638A02E68D1}" srcId="{0C1D0CE7-FFD1-40F5-862D-5835A0045A4C}" destId="{F4354955-E4BB-4B92-A295-AE80252B6788}" srcOrd="2" destOrd="0" parTransId="{B84700BD-F108-4ACC-9A03-A07DCAEB976F}" sibTransId="{6BE43F4C-74FE-4E57-BCA7-28E0820346C9}"/>
    <dgm:cxn modelId="{18D0F1ED-E864-4609-9B73-CDADF94442B0}" type="presOf" srcId="{F2404C52-1A46-46A9-970D-137D837BC827}" destId="{9B2A9895-B5DA-4067-8888-B4D35D60BE28}" srcOrd="0" destOrd="0" presId="urn:microsoft.com/office/officeart/2005/8/layout/radial6"/>
    <dgm:cxn modelId="{04F3B0C2-205B-4106-A98C-5127189026C1}" type="presParOf" srcId="{8717DAAE-8B7F-4E16-A834-8543456591CB}" destId="{3AAC569C-5EF2-424B-BF22-FE4C9F943A09}" srcOrd="0" destOrd="0" presId="urn:microsoft.com/office/officeart/2005/8/layout/radial6"/>
    <dgm:cxn modelId="{351C67C7-CD94-481A-88F6-9CAEC4E10F47}" type="presParOf" srcId="{8717DAAE-8B7F-4E16-A834-8543456591CB}" destId="{9B2A9895-B5DA-4067-8888-B4D35D60BE28}" srcOrd="1" destOrd="0" presId="urn:microsoft.com/office/officeart/2005/8/layout/radial6"/>
    <dgm:cxn modelId="{BAF219B3-E1A6-4FBA-AB50-FB376458E487}" type="presParOf" srcId="{8717DAAE-8B7F-4E16-A834-8543456591CB}" destId="{39339EED-34D5-4CF2-A301-D103825EA3FA}" srcOrd="2" destOrd="0" presId="urn:microsoft.com/office/officeart/2005/8/layout/radial6"/>
    <dgm:cxn modelId="{A4AAC617-5740-4110-B4BE-A296C00C8F8A}" type="presParOf" srcId="{8717DAAE-8B7F-4E16-A834-8543456591CB}" destId="{87C5E8C9-20BF-4C87-96E3-EEEDCE5E445C}" srcOrd="3" destOrd="0" presId="urn:microsoft.com/office/officeart/2005/8/layout/radial6"/>
    <dgm:cxn modelId="{12FF9751-B41D-4D2D-8A38-A8DCD490C613}" type="presParOf" srcId="{8717DAAE-8B7F-4E16-A834-8543456591CB}" destId="{144905F4-8901-44B1-8D2C-F792E8677860}" srcOrd="4" destOrd="0" presId="urn:microsoft.com/office/officeart/2005/8/layout/radial6"/>
    <dgm:cxn modelId="{FDCC3DB3-2B7F-49B5-AA5E-435BB5ABAB4E}" type="presParOf" srcId="{8717DAAE-8B7F-4E16-A834-8543456591CB}" destId="{8F29FCBD-AA31-4D78-B289-847333A2FC71}" srcOrd="5" destOrd="0" presId="urn:microsoft.com/office/officeart/2005/8/layout/radial6"/>
    <dgm:cxn modelId="{BD173AFB-5CF9-490C-91A3-B84F91157124}" type="presParOf" srcId="{8717DAAE-8B7F-4E16-A834-8543456591CB}" destId="{717B8193-40AE-4380-8DCD-C73ABC2CB3A7}" srcOrd="6" destOrd="0" presId="urn:microsoft.com/office/officeart/2005/8/layout/radial6"/>
    <dgm:cxn modelId="{F21A88C6-41B7-4BCE-B9F6-934450E88667}" type="presParOf" srcId="{8717DAAE-8B7F-4E16-A834-8543456591CB}" destId="{5B6C51B9-D3C5-40A8-91B8-E85F70D688E9}" srcOrd="7" destOrd="0" presId="urn:microsoft.com/office/officeart/2005/8/layout/radial6"/>
    <dgm:cxn modelId="{2529926B-C2C8-48A7-A223-CCDB28BA008C}" type="presParOf" srcId="{8717DAAE-8B7F-4E16-A834-8543456591CB}" destId="{54AD534D-E354-40F0-8FB4-80807DBB1A21}" srcOrd="8" destOrd="0" presId="urn:microsoft.com/office/officeart/2005/8/layout/radial6"/>
    <dgm:cxn modelId="{FFD5C468-7E99-485F-B52E-B7D8C80EC29C}" type="presParOf" srcId="{8717DAAE-8B7F-4E16-A834-8543456591CB}" destId="{FD290A5A-B412-4F4E-8119-D259180EBA22}" srcOrd="9" destOrd="0" presId="urn:microsoft.com/office/officeart/2005/8/layout/radial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290A5A-B412-4F4E-8119-D259180EBA22}">
      <dsp:nvSpPr>
        <dsp:cNvPr id="0" name=""/>
        <dsp:cNvSpPr/>
      </dsp:nvSpPr>
      <dsp:spPr>
        <a:xfrm>
          <a:off x="370831" y="236371"/>
          <a:ext cx="1572912" cy="1572912"/>
        </a:xfrm>
        <a:prstGeom prst="blockArc">
          <a:avLst>
            <a:gd name="adj1" fmla="val 9000000"/>
            <a:gd name="adj2" fmla="val 16200000"/>
            <a:gd name="adj3" fmla="val 4633"/>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17B8193-40AE-4380-8DCD-C73ABC2CB3A7}">
      <dsp:nvSpPr>
        <dsp:cNvPr id="0" name=""/>
        <dsp:cNvSpPr/>
      </dsp:nvSpPr>
      <dsp:spPr>
        <a:xfrm>
          <a:off x="370831" y="236371"/>
          <a:ext cx="1572912" cy="1572912"/>
        </a:xfrm>
        <a:prstGeom prst="blockArc">
          <a:avLst>
            <a:gd name="adj1" fmla="val 1800000"/>
            <a:gd name="adj2" fmla="val 9000000"/>
            <a:gd name="adj3" fmla="val 4633"/>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7C5E8C9-20BF-4C87-96E3-EEEDCE5E445C}">
      <dsp:nvSpPr>
        <dsp:cNvPr id="0" name=""/>
        <dsp:cNvSpPr/>
      </dsp:nvSpPr>
      <dsp:spPr>
        <a:xfrm>
          <a:off x="370831" y="236371"/>
          <a:ext cx="1572912" cy="1572912"/>
        </a:xfrm>
        <a:prstGeom prst="blockArc">
          <a:avLst>
            <a:gd name="adj1" fmla="val 16200000"/>
            <a:gd name="adj2" fmla="val 1800000"/>
            <a:gd name="adj3" fmla="val 4633"/>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AAC569C-5EF2-424B-BF22-FE4C9F943A09}">
      <dsp:nvSpPr>
        <dsp:cNvPr id="0" name=""/>
        <dsp:cNvSpPr/>
      </dsp:nvSpPr>
      <dsp:spPr>
        <a:xfrm>
          <a:off x="795070" y="660610"/>
          <a:ext cx="724434" cy="72443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zh-CN" altLang="en-US" sz="1500" kern="1200">
              <a:solidFill>
                <a:sysClr val="window" lastClr="FFFFFF"/>
              </a:solidFill>
              <a:latin typeface="等线" panose="020F0502020204030204"/>
              <a:ea typeface="等线" panose="02010600030101010101" pitchFamily="2" charset="-122"/>
              <a:cs typeface="+mn-cs"/>
            </a:rPr>
            <a:t>智能风控</a:t>
          </a:r>
        </a:p>
      </dsp:txBody>
      <dsp:txXfrm>
        <a:off x="901161" y="766701"/>
        <a:ext cx="512252" cy="512252"/>
      </dsp:txXfrm>
    </dsp:sp>
    <dsp:sp modelId="{9B2A9895-B5DA-4067-8888-B4D35D60BE28}">
      <dsp:nvSpPr>
        <dsp:cNvPr id="0" name=""/>
        <dsp:cNvSpPr/>
      </dsp:nvSpPr>
      <dsp:spPr>
        <a:xfrm>
          <a:off x="903735" y="1075"/>
          <a:ext cx="507104" cy="50710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zh-CN" altLang="en-US" sz="1200" kern="1200">
              <a:solidFill>
                <a:sysClr val="window" lastClr="FFFFFF"/>
              </a:solidFill>
              <a:latin typeface="等线" panose="020F0502020204030204"/>
              <a:ea typeface="等线" panose="02010600030101010101" pitchFamily="2" charset="-122"/>
              <a:cs typeface="+mn-cs"/>
            </a:rPr>
            <a:t>媒体</a:t>
          </a:r>
        </a:p>
      </dsp:txBody>
      <dsp:txXfrm>
        <a:off x="977999" y="75339"/>
        <a:ext cx="358576" cy="358576"/>
      </dsp:txXfrm>
    </dsp:sp>
    <dsp:sp modelId="{144905F4-8901-44B1-8D2C-F792E8677860}">
      <dsp:nvSpPr>
        <dsp:cNvPr id="0" name=""/>
        <dsp:cNvSpPr/>
      </dsp:nvSpPr>
      <dsp:spPr>
        <a:xfrm>
          <a:off x="1569016" y="1153376"/>
          <a:ext cx="507104" cy="50710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zh-CN" altLang="en-US" sz="1200" kern="1200">
              <a:solidFill>
                <a:sysClr val="window" lastClr="FFFFFF"/>
              </a:solidFill>
              <a:latin typeface="等线" panose="020F0502020204030204"/>
              <a:ea typeface="等线" panose="02010600030101010101" pitchFamily="2" charset="-122"/>
              <a:cs typeface="+mn-cs"/>
            </a:rPr>
            <a:t>数据</a:t>
          </a:r>
        </a:p>
      </dsp:txBody>
      <dsp:txXfrm>
        <a:off x="1643280" y="1227640"/>
        <a:ext cx="358576" cy="358576"/>
      </dsp:txXfrm>
    </dsp:sp>
    <dsp:sp modelId="{5B6C51B9-D3C5-40A8-91B8-E85F70D688E9}">
      <dsp:nvSpPr>
        <dsp:cNvPr id="0" name=""/>
        <dsp:cNvSpPr/>
      </dsp:nvSpPr>
      <dsp:spPr>
        <a:xfrm>
          <a:off x="238454" y="1153376"/>
          <a:ext cx="507104" cy="50710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zh-CN" altLang="en-US" sz="1200" kern="1200">
              <a:solidFill>
                <a:sysClr val="window" lastClr="FFFFFF"/>
              </a:solidFill>
              <a:latin typeface="等线" panose="020F0502020204030204"/>
              <a:ea typeface="等线" panose="02010600030101010101" pitchFamily="2" charset="-122"/>
              <a:cs typeface="+mn-cs"/>
            </a:rPr>
            <a:t>交易</a:t>
          </a:r>
        </a:p>
      </dsp:txBody>
      <dsp:txXfrm>
        <a:off x="312718" y="1227640"/>
        <a:ext cx="358576" cy="3585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149</Pages>
  <Words>20404</Words>
  <Characters>116304</Characters>
  <Application>Microsoft Office Word</Application>
  <DocSecurity>0</DocSecurity>
  <Lines>969</Lines>
  <Paragraphs>272</Paragraphs>
  <ScaleCrop>false</ScaleCrop>
  <Company/>
  <LinksUpToDate>false</LinksUpToDate>
  <CharactersWithSpaces>136436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nfcj</dc:creator>
  <cp:keywords/>
  <dc:description/>
  <cp:lastModifiedBy>nfcj</cp:lastModifiedBy>
  <cp:revision>17</cp:revision>
  <dcterms:created xsi:type="dcterms:W3CDTF">2019-02-19T01:35:00Z</dcterms:created>
  <dcterms:modified xsi:type="dcterms:W3CDTF">2019-02-19T06:46:00Z</dcterms:modified>
</cp:coreProperties>
</file>