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仿宋_GB2312" w:hAnsi="仿宋_GB2312" w:eastAsia="仿宋_GB2312" w:cs="仿宋_GB2312"/>
          <w:kern w:val="2"/>
          <w:sz w:val="32"/>
          <w:szCs w:val="32"/>
          <w:lang w:val="en-US" w:eastAsia="zh-CN" w:bidi="ar-SA"/>
        </w:rPr>
        <w:id w:val="147471988"/>
        <w15:color w:val="DBDBDB"/>
        <w:docPartObj>
          <w:docPartGallery w:val="Table of Contents"/>
          <w:docPartUnique/>
        </w:docPartObj>
      </w:sdtPr>
      <w:sdtEndPr>
        <w:rPr>
          <w:rFonts w:hint="eastAsia" w:ascii="仿宋_GB2312" w:hAnsi="仿宋_GB2312" w:eastAsia="仿宋_GB2312" w:cs="仿宋_GB2312"/>
          <w:kern w:val="2"/>
          <w:sz w:val="32"/>
          <w:szCs w:val="48"/>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kern w:val="2"/>
              <w:sz w:val="32"/>
              <w:szCs w:val="32"/>
              <w:lang w:val="en-US" w:eastAsia="zh-CN" w:bidi="ar-SA"/>
            </w:rPr>
          </w:pPr>
        </w:p>
        <w:p>
          <w:pPr>
            <w:spacing w:before="0" w:beforeLines="0" w:after="0" w:afterLines="0" w:line="240" w:lineRule="auto"/>
            <w:ind w:left="0" w:leftChars="0" w:right="0" w:rightChars="0" w:firstLine="0" w:firstLineChars="0"/>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目录</w:t>
          </w:r>
        </w:p>
        <w:p>
          <w:pPr>
            <w:spacing w:before="0" w:beforeLines="0" w:after="0" w:afterLines="0" w:line="240" w:lineRule="auto"/>
            <w:ind w:left="0" w:leftChars="0" w:right="0" w:rightChars="0" w:firstLine="0" w:firstLineChars="0"/>
            <w:jc w:val="both"/>
            <w:rPr>
              <w:rFonts w:hint="eastAsia" w:ascii="仿宋_GB2312" w:hAnsi="仿宋_GB2312" w:eastAsia="仿宋_GB2312" w:cs="仿宋_GB2312"/>
              <w:sz w:val="44"/>
              <w:szCs w:val="44"/>
            </w:rPr>
          </w:pPr>
          <w:bookmarkStart w:id="16" w:name="_GoBack"/>
          <w:bookmarkEnd w:id="16"/>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72"/>
              <w:szCs w:val="72"/>
              <w:lang w:val="en-US" w:eastAsia="zh-CN"/>
            </w:rPr>
            <w:fldChar w:fldCharType="begin"/>
          </w:r>
          <w:r>
            <w:rPr>
              <w:rFonts w:hint="eastAsia" w:ascii="仿宋_GB2312" w:hAnsi="仿宋_GB2312" w:eastAsia="仿宋_GB2312" w:cs="仿宋_GB2312"/>
              <w:sz w:val="72"/>
              <w:szCs w:val="72"/>
              <w:lang w:val="en-US" w:eastAsia="zh-CN"/>
            </w:rPr>
            <w:instrText xml:space="preserve">TOC \o "1-1" \h \u </w:instrText>
          </w:r>
          <w:r>
            <w:rPr>
              <w:rFonts w:hint="eastAsia" w:ascii="仿宋_GB2312" w:hAnsi="仿宋_GB2312" w:eastAsia="仿宋_GB2312" w:cs="仿宋_GB2312"/>
              <w:sz w:val="72"/>
              <w:szCs w:val="72"/>
              <w:lang w:val="en-US" w:eastAsia="zh-CN"/>
            </w:rPr>
            <w:fldChar w:fldCharType="separate"/>
          </w: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_Toc3802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牢记总书记殷殷嘱托 奋力走在前作示范挑大梁</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_Toc3802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_Toc25347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总书记为何强调“广东要和自己比”？</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_Toc25347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_Toc31857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这两种精神，总书记念兹在兹</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_Toc31857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_Toc1050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这一工程，总书记要求广东持续抓下去</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_Toc1050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18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_Toc28726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以高站位大格局谋划广东“十五五”发展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_Toc28726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23</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_Toc26060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以全面深化改革开放推动高质量发展</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_Toc26060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27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_Toc19898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在大湾区建设中发挥主力军和火车头作用</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_Toc19898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_Toc6289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加强党的领导 纵深推进全面从严治党</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_Toc6289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35</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_Toc23064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传承红色基因 坚定不移听党话跟党走</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_Toc23064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38</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_Toc29074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加力实施“百县千镇万村高质量发展工程”</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_Toc29074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_Toc4197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让乡亲们的日子过得像金柚一样又甜又美</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_Toc4197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_Toc22489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高站位，立足中国式现代化</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_Toc22489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47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_Toc23207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大格局，着眼全国发展大局</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_Toc23207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51</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_Toc14318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走在前，敢闯敢试敢为人先</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_Toc14318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54</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_Toc23414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作示范，创造更多新鲜经验</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_Toc23414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57</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pStyle w:val="3"/>
            <w:tabs>
              <w:tab w:val="right" w:leader="dot" w:pos="8306"/>
            </w:tabs>
            <w:rPr>
              <w:rFonts w:hint="eastAsia" w:ascii="仿宋_GB2312" w:hAnsi="仿宋_GB2312" w:eastAsia="仿宋_GB2312" w:cs="仿宋_GB2312"/>
              <w:sz w:val="28"/>
              <w:szCs w:val="36"/>
            </w:rPr>
          </w:pPr>
          <w:r>
            <w:rPr>
              <w:rFonts w:hint="eastAsia" w:ascii="仿宋_GB2312" w:hAnsi="仿宋_GB2312" w:eastAsia="仿宋_GB2312" w:cs="仿宋_GB2312"/>
              <w:sz w:val="28"/>
              <w:szCs w:val="72"/>
              <w:lang w:val="en-US" w:eastAsia="zh-CN"/>
            </w:rPr>
            <w:fldChar w:fldCharType="begin"/>
          </w:r>
          <w:r>
            <w:rPr>
              <w:rFonts w:hint="eastAsia" w:ascii="仿宋_GB2312" w:hAnsi="仿宋_GB2312" w:eastAsia="仿宋_GB2312" w:cs="仿宋_GB2312"/>
              <w:sz w:val="28"/>
              <w:szCs w:val="72"/>
              <w:lang w:val="en-US" w:eastAsia="zh-CN"/>
            </w:rPr>
            <w:instrText xml:space="preserve"> HYPERLINK \l _Toc14705 </w:instrText>
          </w:r>
          <w:r>
            <w:rPr>
              <w:rFonts w:hint="eastAsia" w:ascii="仿宋_GB2312" w:hAnsi="仿宋_GB2312" w:eastAsia="仿宋_GB2312" w:cs="仿宋_GB2312"/>
              <w:sz w:val="28"/>
              <w:szCs w:val="72"/>
              <w:lang w:val="en-US" w:eastAsia="zh-CN"/>
            </w:rPr>
            <w:fldChar w:fldCharType="separate"/>
          </w:r>
          <w:r>
            <w:rPr>
              <w:rFonts w:hint="eastAsia" w:ascii="仿宋_GB2312" w:hAnsi="仿宋_GB2312" w:eastAsia="仿宋_GB2312" w:cs="仿宋_GB2312"/>
              <w:sz w:val="28"/>
              <w:szCs w:val="52"/>
            </w:rPr>
            <w:t>挑大梁，当好压舱石顶梁柱</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fldChar w:fldCharType="begin"/>
          </w:r>
          <w:r>
            <w:rPr>
              <w:rFonts w:hint="eastAsia" w:ascii="仿宋_GB2312" w:hAnsi="仿宋_GB2312" w:eastAsia="仿宋_GB2312" w:cs="仿宋_GB2312"/>
              <w:sz w:val="28"/>
              <w:szCs w:val="36"/>
            </w:rPr>
            <w:instrText xml:space="preserve"> PAGEREF _Toc14705 \h </w:instrText>
          </w:r>
          <w:r>
            <w:rPr>
              <w:rFonts w:hint="eastAsia" w:ascii="仿宋_GB2312" w:hAnsi="仿宋_GB2312" w:eastAsia="仿宋_GB2312" w:cs="仿宋_GB2312"/>
              <w:sz w:val="28"/>
              <w:szCs w:val="36"/>
            </w:rPr>
            <w:fldChar w:fldCharType="separate"/>
          </w:r>
          <w:r>
            <w:rPr>
              <w:rFonts w:hint="eastAsia" w:ascii="仿宋_GB2312" w:hAnsi="仿宋_GB2312" w:eastAsia="仿宋_GB2312" w:cs="仿宋_GB2312"/>
              <w:sz w:val="28"/>
              <w:szCs w:val="36"/>
            </w:rPr>
            <w:t>60</w:t>
          </w:r>
          <w:r>
            <w:rPr>
              <w:rFonts w:hint="eastAsia" w:ascii="仿宋_GB2312" w:hAnsi="仿宋_GB2312" w:eastAsia="仿宋_GB2312" w:cs="仿宋_GB2312"/>
              <w:sz w:val="28"/>
              <w:szCs w:val="36"/>
            </w:rPr>
            <w:fldChar w:fldCharType="end"/>
          </w:r>
          <w:r>
            <w:rPr>
              <w:rFonts w:hint="eastAsia" w:ascii="仿宋_GB2312" w:hAnsi="仿宋_GB2312" w:eastAsia="仿宋_GB2312" w:cs="仿宋_GB2312"/>
              <w:sz w:val="28"/>
              <w:szCs w:val="72"/>
              <w:lang w:val="en-US" w:eastAsia="zh-CN"/>
            </w:rPr>
            <w:fldChar w:fldCharType="end"/>
          </w:r>
        </w:p>
        <w:p>
          <w:pPr>
            <w:jc w:val="center"/>
            <w:rPr>
              <w:rFonts w:hint="eastAsia" w:ascii="仿宋_GB2312" w:hAnsi="仿宋_GB2312" w:eastAsia="仿宋_GB2312" w:cs="仿宋_GB2312"/>
              <w:sz w:val="48"/>
              <w:szCs w:val="48"/>
              <w:lang w:val="en-US" w:eastAsia="zh-CN"/>
            </w:rPr>
          </w:pPr>
          <w:r>
            <w:rPr>
              <w:rFonts w:hint="eastAsia" w:ascii="仿宋_GB2312" w:hAnsi="仿宋_GB2312" w:eastAsia="仿宋_GB2312" w:cs="仿宋_GB2312"/>
              <w:sz w:val="28"/>
              <w:szCs w:val="72"/>
              <w:lang w:val="en-US" w:eastAsia="zh-CN"/>
            </w:rPr>
            <w:fldChar w:fldCharType="end"/>
          </w:r>
        </w:p>
      </w:sdtContent>
    </w:sdt>
    <w:p>
      <w:pPr>
        <w:jc w:val="center"/>
        <w:rPr>
          <w:rFonts w:hint="eastAsia" w:ascii="仿宋_GB2312" w:hAnsi="仿宋_GB2312" w:eastAsia="仿宋_GB2312" w:cs="仿宋_GB2312"/>
          <w:sz w:val="48"/>
          <w:szCs w:val="48"/>
          <w:lang w:val="en-US" w:eastAsia="zh-CN"/>
        </w:rPr>
      </w:pPr>
    </w:p>
    <w:p>
      <w:pPr>
        <w:rPr>
          <w:rFonts w:hint="eastAsia" w:ascii="仿宋_GB2312" w:hAnsi="仿宋_GB2312" w:eastAsia="仿宋_GB2312" w:cs="仿宋_GB2312"/>
          <w:sz w:val="48"/>
          <w:szCs w:val="48"/>
          <w:lang w:val="en-US" w:eastAsia="zh-CN"/>
        </w:rPr>
      </w:pPr>
      <w:r>
        <w:rPr>
          <w:rFonts w:hint="eastAsia" w:ascii="仿宋_GB2312" w:hAnsi="仿宋_GB2312" w:eastAsia="仿宋_GB2312" w:cs="仿宋_GB2312"/>
          <w:sz w:val="48"/>
          <w:szCs w:val="48"/>
          <w:lang w:val="en-US" w:eastAsia="zh-CN"/>
        </w:rPr>
        <w:br w:type="page"/>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南方日报社论</w:t>
      </w:r>
    </w:p>
    <w:p>
      <w:pPr>
        <w:jc w:val="center"/>
        <w:outlineLvl w:val="0"/>
        <w:rPr>
          <w:rFonts w:hint="eastAsia" w:ascii="华文中宋" w:hAnsi="华文中宋" w:eastAsia="华文中宋" w:cs="华文中宋"/>
          <w:sz w:val="40"/>
          <w:szCs w:val="40"/>
        </w:rPr>
      </w:pPr>
      <w:bookmarkStart w:id="0" w:name="_Toc3802"/>
      <w:r>
        <w:rPr>
          <w:rFonts w:hint="eastAsia" w:ascii="华文中宋" w:hAnsi="华文中宋" w:eastAsia="华文中宋" w:cs="华文中宋"/>
          <w:sz w:val="40"/>
          <w:szCs w:val="40"/>
        </w:rPr>
        <w:t>牢记总书记殷殷嘱托 奋力走在前作示范挑大梁</w:t>
      </w:r>
      <w:bookmarkEnd w:id="0"/>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金秋时节，南粤大地金柚飘香、喜气洋洋。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全党全国深入学习贯彻党的二十届四中全会精神之际，在中华人民共和国第十五届运动会开幕前夕，在“十四五”收官在即与“十五五”新程将启的历史交汇点上，习近平总书记再次亲临广东视察，指导广东科学谋划未来5年的目标、任务和举措，以全面深化改革开放推动高质量发展，久久为功推动粤港澳大湾区建设，纵深推进全面从严治党，不断取得现代化建设新成效。总书记的重要讲话高屋建瓴、情深意切、催人奋进，充分体现了对广东工作的高度重视、对广东人民的深情厚爱，让我们倍感温暖、倍增干劲。</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情系广东，念兹在兹。党的十八大以来，习近平总书记七次亲临广东，两次参加全国两会广东代表团审议，每到广东发展的重要关口，都及时为广东定向领航，指引广东在新时代伟大征程中经风雨、化危机，应变局、开新局。当今世界，百年变局加速演进，外部不确定性增加。广东处在“两个前沿”风口浪尖，所遭遇的外部影响首当其冲，所经历的大战大考一波接一波。这些年，广东的每一步发展、每一项成果、每一点进步都离不开习近平总书记的领航掌舵，都离不开习近平新时代中国特色社会主义思想的科学指引。实践深刻昭示，“两个确立”是新时代广东各项事业取得新进展新成就的决定性因素，是我们战胜一切艰难险阻、应对一切不确定性的最大确定性、最大底气、最大保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学习宣传贯彻党的二十届四中全会精神，是当前和今后一个时期全党全国的一项重大政治任务。习近平总书记在这次视察讲话中，对学习宣传贯彻四中全会精神提出了新要求，其中既有面向全国的总体要求——“要通过多层次多渠道宣讲培训，引导广大干部群众切实把思想和行动统一到党中央决策部署上来，进一步增进共识、增强信心、增添干劲。要准确把握党中央精神，针对干部群众关注的问题释疑解惑”；又有针对广东的具体要求——“广东作为经济大省和发达地区，在编制‘十五五’规划时要有高站位、大格局，体现走在前、作示范、挑大梁的责任担当”。这一具体要求，肯定了广东在中国式现代化建设中的重要地位，明确了广东在全国发展大局中的责任担当，饱含着总书记对广东“十五五”时期经济社会发展的殷切期望，为广东谋划好、编制好“十五五”规划指明了努力方向、提供了根本遵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是改革开放的排头兵、先行地、实验区，在中国式现代化建设的大局中地位重要、作用突出，在编制“十五五”规划时必须全面贯彻落实习近平总书记的重要要求。高站位，要求我们牢固树立全国一盘棋思想，站在全国看广东，以贯彻党中央决策部署为前提，谋划广东工作；大格局，要求我们习惯处一隅而观全局，基于全球形势、全国大局谋划工作，做到既为一域增光、又为全局添彩；走在前，要求我们牢记在推进中国式现代化建设中走在前列的使命任务，永葆敢闯敢试、敢为人先的奋进姿态；作示范，要求我们勇于先行先试，大胆实践探索，多出可复制、可推广的经验做法，为全国提供先进经验；挑大梁，要求我们认清自身分量，发挥压舱石、顶梁柱作用，展现出对全国经济大盘强劲的带动力、支撑力。由编制“十五五”规划延伸开来，广东在谋划各项工作时都要坚持高站位、大格局，体现走在前、作示范、挑大梁的责任担当。这是广东必须要有的认知，必须保持的定力，必须肩负的使命，必须展现的担当，必须实现的作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是我国基本实现社会主义现代化夯实基础、全面发力的关键时期，也是广东增创新优势、实现新突破的关键时期。如何增创新优势、实现新突破？习近平总书记给出了具体指引，为广东走稳走好“十五五”奋进之路、不断取得现代化建设新成效提供了行动指南。全省上下要沿着总书记指引的方向奋勇前进，大力弘扬改革开放精神、特区精神，以全面深化改革开放推动高质量发展。要重点从五个方面聚焦发力：坚持有效市场和有为政府相结合，促进各种所有制经济优势互补、共同发展；着眼发展新质生产力，强化科技创新和产业创新深度融合，建设具有国际竞争力的现代化产业体系；完善区域协调发展、城乡融合发展体制机制，完善基本公共服务制度体系，扎实推进共同富裕；稳步扩大制度型开放，深入实施自贸试验区提升战略，深度融入共建“一带一路”；继续抓好对内开放，既促进本地产业转型升级，又带动中西部地区产业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粤港澳大湾区，是习近平总书记亲自谋划、亲自部署、亲自推动的重大国家战略。继2023年视察时赋予粤港澳大湾区“新发展格局的战略支点、高质量发展的示范地、中国式现代化的引领地”的全新定位后，总书记这次视察又强调“建设粤港澳大湾区，对广东来说既是重大责任，也是难得的发展机遇”，并且明确指出“广东要发挥主力军和火车头作用，充分调动各方面积极性主动性创造性，发挥广大企业、专业服务机构、高校、科研机构和各类人才的作用”。这是总书记对广东推进大湾区建设提出的新的更高要求，广东需要当好主力军和火车头，携手港澳，锚定建设富有活力和国际竞争力的一流湾区和世界级城市群的目标，同心协力、稳扎稳打，努力实现重点突破、全面推进。要着力深化粤港澳合作，加强科技创新合作和基础设施互联互通，推进规则机制“软联通”，加强立法、执法、司法各环节全流程协作，有效提升市场一体化水平，建设宜居宜业宜游优质生活圈，支持香港、澳门更好融入和服务国家发展大局。</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广东工作，必须加强党的领导、推进全面从严治党。习近平总书记还就纵深推进全面从严治党、传承红色基因、发展乡村特色产业、加强老区政策扶持、完成全年目标任务等发表重要讲话、作出重要指示。全省上下要学深悟透总书记重要讲话和重要指示精神，以风清气正的政治生态引领形成良好发展环境，教育引导广大干部群众特别是青少年赓续红色血脉，加大对革命老区支持力度，推进乡村全面振兴，让乡亲们的日子过得像金柚一样又甜又美。</w:t>
      </w:r>
    </w:p>
    <w:p>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是关键时点的把脉定向，这是开启新程的殷殷嘱托，这是再立新功的磅礴伟力。全省上下要深入学习贯彻习近平总书记视察广东重要讲话和重要指示精神，同总书记在党的二十届四中全会上的重要讲话和全会精神、总书记对广东系列重要讲话和重要指示精神贯通起来，一体学习、一体贯彻、一体落实，切实把思想和行动统一到总书记、党中央决策部署上来，牢记总书记殷殷嘱托，奋力走在前、作示范、挑大梁，推动中国式现代化的广东实践不断取得新突破。</w:t>
      </w:r>
    </w:p>
    <w:p>
      <w:pPr>
        <w:rPr>
          <w:rFonts w:hint="eastAsia" w:ascii="华文中宋" w:hAnsi="华文中宋" w:eastAsia="华文中宋" w:cs="华文中宋"/>
          <w:sz w:val="40"/>
          <w:szCs w:val="40"/>
        </w:rPr>
      </w:pPr>
      <w:r>
        <w:rPr>
          <w:rFonts w:hint="eastAsia" w:ascii="华文中宋" w:hAnsi="华文中宋" w:eastAsia="华文中宋" w:cs="华文中宋"/>
          <w:sz w:val="40"/>
          <w:szCs w:val="40"/>
        </w:rPr>
        <w:br w:type="page"/>
      </w:r>
    </w:p>
    <w:p>
      <w:pPr>
        <w:spacing w:beforeLines="0" w:afterLines="0"/>
        <w:jc w:val="center"/>
        <w:outlineLvl w:val="0"/>
        <w:rPr>
          <w:rFonts w:hint="eastAsia" w:ascii="华文中宋" w:hAnsi="华文中宋" w:eastAsia="华文中宋" w:cs="华文中宋"/>
          <w:sz w:val="40"/>
          <w:szCs w:val="40"/>
        </w:rPr>
      </w:pPr>
      <w:bookmarkStart w:id="1" w:name="_Toc25347"/>
      <w:r>
        <w:rPr>
          <w:rFonts w:hint="eastAsia" w:ascii="华文中宋" w:hAnsi="华文中宋" w:eastAsia="华文中宋" w:cs="华文中宋"/>
          <w:sz w:val="40"/>
          <w:szCs w:val="40"/>
        </w:rPr>
        <w:t>总书记为何强调“广东要和自己比”？</w:t>
      </w:r>
      <w:bookmarkEnd w:id="1"/>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丁建庭</w:t>
      </w:r>
    </w:p>
    <w:p>
      <w:pPr>
        <w:spacing w:beforeLines="0" w:afterLines="0"/>
        <w:ind w:firstLine="64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经济第一大省的经济数据，一直备受关注。特别是当经济增速低于全国水平和部分同为经济大省的兄弟省份时，总会有一些质疑声音出现，甚至借机唱衰。</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今年前三季度，广东经济增长4.1％，低于全国5.2%的增速，但好于去年同期3.4%和全年3.5%的增速。</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对此，到底该怎样正确看待？</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习近平总书记在视察广东重要讲话中，为我们提供了看待广东经济数据的正确方法——“你们的经济总量在全国稳居首位。块头这么大，这样的增速下也是很大一块增量了，广东要和自己比。要注重研究解答经济社会发展的新课题。”</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“广东要和自己比”，一语胜千言，不仅帮助我们廓清思想迷雾，更为广东保持战略定力、坚定不移推进高质量发展、扎扎实实办好自己的事情注入强大信心和强劲动力。</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和自己比，才能更精准地衡量经济增长的实际含金量。</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广东经济总量连续36年位居全国第一，2021年至2024年连续跨越12万亿、13万亿、14万亿台阶。这本身就是广东经济稳中有进、稳中向好的最佳注解。</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而随着经济规模持续增大，广东现在1个百分点增速带来的增量，相当于10年前的约2.1个百分点；每一个百分点的增长都来之不易，都需要付出更大的努力。</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这个时候，若和其他省份做横向对比，单纯的增速已失去核心参考意义。和自己的历史数据比，才能更准确评判广东经济发展的实际成效。比如，通过历年GDP增量、财政收入结构、新增就业人数等数据对比，清晰判断广东经济运行的稳定性与可持续性。</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再比如，通过万亿级产业集群数量、规上工业增加值、先进制造业占比、高技术产业占比的不断提升，看到广东发展质量的实质性进步，直观感受产业升级的成效。</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一句话，和自己比，才能更清楚看清自己，避免被单纯增速数字所误导。</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和自己比，才能更好保持推动高质量发展的战略定力。</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广东在改革开放的历史进程中先行一步，抓住了时间窗口，用好了政策红利，率先发展起来，实现经济快速腾飞，但也较早遇到发展中、转型中的难题，也较早转向高质量发展。这是历史必然，也是历史使命。</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高质量发展，是实现创新成为第一动力、协调成为内生特点、绿色成为普遍形态、开放成为必由之路、共享成为根本目的的发展，是从“有没有”“够不够”转向“好不好”“优不优”的发展，是向形态更高级、分工更复杂、结构更合理的发展阶段迈进。</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量的扩张转向质的提升，改变发展惯性殊为不易，高质量发展之路注定充满艰辛。特别是当发展面临风险挑战、下行压力较大时，尤其需要保持推动高质量发展的战略定力。否则，就有可能重回粗放型发展模式，急功近利地追求数量增长、忽视质量提升。</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当前，广东正处在爬坡过坎、动能转换的过渡期，结构性、周期性因素叠加碰头，面临的困难比较多。和自己比，才不会迷惘，才会更有迎难而上、攻坚克难的勇气和定力。</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和自己比，才能更坚定破除瓶颈制约、补强短板弱项。</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广东很多发展指标全国第一、全国领先，基础稳、优势多、韧性强、潜能大，长期向好的支撑条件和基本趋势没有变，但也有一些长期想解决但依然存在的短板弱项、一直想打破却仍旧卡脖子的瓶颈问题。</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如果只看经济总量，这些短板弱项和瓶颈问题很容易被忽视、被掩盖；如果与其他省份横向比，也很难找到和广东体量、城乡差异、产业结构完全匹配的参照对象，照搬他人经验解决自身问题往往也难以奏效。</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和自己比，有助于聚焦自身短板，实现精准突破，而非在和其他地区的盲目对比中偏离解决自身问题的重心。比如，广东以实施“百县千镇万村高质量发展工程”为抓手，着力补上城乡区域发展不平衡这一最大短板，通过对比近年来县域经济增速与全省平均增速、城乡居民人均可支配收入比变化，能够比较直观地看到“百千万工程”的成效。</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在和自己的比较中看清问题、坚定信心，进而集中力量打破瓶颈、补上短板，才能推动发展从“总量领先”向“全域优质”转变。</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和自己比，才能更有动力解答经济社会发展的新课题。</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“十五五”时期，我国发展环境面临深刻复杂变化，发展处于战略机遇和风险挑战并存、不确定难预料因素增多的时期，经济社会发展面临许多新课题。</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国际看，世界百年变局加速演进，国际力量对比深刻调整，新一轮科技革命和产业变革加速突破，同时世界变乱交织、动荡加剧，单边主义、保护主义抬头，霸权主义和强权政治威胁上升，国际经济贸易秩序遇到严峻挑战，世界经济增长动能不足。</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国内看，发展不平衡不充分问题仍然突出，有效需求不足，国内大循环存在卡点堵点，新旧动能转换任务艰巨，农业农村现代化相对滞后，就业和居民收入增长压力较大，民生保障存在短板弱项，人口结构变化给经济发展、社会治理等提出了新课题。</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谁来率先解答这些新课题？广东。</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是因为广东被习近平总书记寄予厚望，肩负着在推进中国式现代化建设中走在前列的使命任务，必须坚定扛起走在前、作示范、挑大梁的责任担当；二是因为广东处在“两个前沿”风口浪尖，“春江水暖鸭先知”，也较早会遇到这些躲不过的课题。</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解答这些课题，不需要和别人比，关键是和自己比，以敢闯敢试、敢为人先的奋进姿态，在重点领域、重要赛道发力突破，为全国探索更多新鲜经验、提供更加有力支撑。</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和自己比，不是完全不和别人比，仍需取各地之长、学各地之优、创广东之新。</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当前，中国式现代化正全面发力、纵深推进，全国各地千帆竞发、百舸争流。广东既要和自己纵向比，每年都要看进步的幅度、改进的速度，看有没有整体性提升和局部性飞跃；也要和别人横向比，比决心、比干劲，比走在前、作示范、挑大梁的胆识和能力。</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比”是基础，只有在比较中认清存在的差距和不足，才能更好地明确目标、找准方向、迎头赶上。和别人比，就是要对标找差，善于学习借鉴先进地区、行业标杆的好理念、好经验、好做法，积极复制推广有典型性、引领性、示范性的办法举措。</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古人云：“胜人者有力，自胜者强。”</w:t>
      </w:r>
    </w:p>
    <w:p>
      <w:pPr>
        <w:spacing w:beforeLines="0" w:afterLines="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别人比，不是跟在别人后面亦步亦趋，更不能受别人影响而自乱方寸。和自己比，是涵养理性发展的成熟心态，是不纠结于一时的增速高低，是为了战胜“先行一步的挑战”，克服“成长中的烦恼”，率先走进高质量发展的时代之门，开启新的成长周期。</w:t>
      </w:r>
    </w:p>
    <w:p>
      <w:pPr>
        <w:spacing w:beforeLines="0" w:afterLines="0"/>
        <w:rPr>
          <w:rFonts w:hint="eastAsia" w:ascii="仿宋_GB2312" w:hAnsi="仿宋_GB2312" w:eastAsia="仿宋_GB2312" w:cs="仿宋_GB2312"/>
          <w:sz w:val="32"/>
          <w:szCs w:val="32"/>
        </w:rPr>
      </w:pPr>
    </w:p>
    <w:p>
      <w:pPr>
        <w:spacing w:beforeLines="0" w:afterLines="0"/>
        <w:ind w:firstLine="640"/>
        <w:rPr>
          <w:rFonts w:hint="eastAsia" w:ascii="仿宋_GB2312" w:hAnsi="仿宋_GB2312" w:eastAsia="仿宋_GB2312" w:cs="仿宋_GB2312"/>
          <w:sz w:val="32"/>
          <w:szCs w:val="32"/>
        </w:rPr>
      </w:pPr>
    </w:p>
    <w:p>
      <w:pPr>
        <w:rPr>
          <w:rFonts w:hint="eastAsia" w:ascii="华文中宋" w:hAnsi="华文中宋" w:eastAsia="华文中宋" w:cs="华文中宋"/>
          <w:sz w:val="40"/>
          <w:szCs w:val="40"/>
        </w:rPr>
      </w:pPr>
      <w:r>
        <w:rPr>
          <w:rFonts w:hint="eastAsia" w:ascii="华文中宋" w:hAnsi="华文中宋" w:eastAsia="华文中宋" w:cs="华文中宋"/>
          <w:sz w:val="40"/>
          <w:szCs w:val="40"/>
        </w:rPr>
        <w:br w:type="page"/>
      </w:r>
    </w:p>
    <w:p>
      <w:pPr>
        <w:spacing w:beforeLines="0" w:afterLines="0"/>
        <w:jc w:val="center"/>
        <w:outlineLvl w:val="0"/>
        <w:rPr>
          <w:rFonts w:hint="eastAsia" w:ascii="华文中宋" w:hAnsi="华文中宋" w:eastAsia="华文中宋" w:cs="华文中宋"/>
          <w:sz w:val="40"/>
          <w:szCs w:val="40"/>
        </w:rPr>
      </w:pPr>
      <w:bookmarkStart w:id="2" w:name="_Toc31857"/>
      <w:r>
        <w:rPr>
          <w:rFonts w:hint="eastAsia" w:ascii="华文中宋" w:hAnsi="华文中宋" w:eastAsia="华文中宋" w:cs="华文中宋"/>
          <w:sz w:val="40"/>
          <w:szCs w:val="40"/>
        </w:rPr>
        <w:t>这两种精神，总书记念兹在兹</w:t>
      </w:r>
      <w:bookmarkEnd w:id="2"/>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丁建庭</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11月7日至8日，党的二十届四中全会后首次视察地方，习近平总书记来到广东。</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十八大以来，习近平总书记多次视察广东，发表一系列重要讲话，作出一系列重要指示，其中最高频的词语当数改革开放。这一次，总书记强调：“广东增创新优势、实现新突破，必须大力弘扬改革开放精神、特区精神，以全面深化改革开放推动高质量发展。”</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改革开放精神、特区精神都是中国共产党人精神谱系的重要组成部分，习近平总书记对这两种精神念兹在兹，对广东推动高质量发展、推进现代化建设有何重要启迪？</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广东是改革开放的排头兵、先行地、实验区，是建立经济特区时间最早、数量最多的省份，在改革开放精神、特区精神的形成和不断丰富过程中扮演了重要角色。</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改革开放是当代中国最鲜明的特色，改革开放精神是当代中国人民最鲜明的精神标识。</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改革开放以来，广东“敢为天下先”，率先冲破思想观念障碍，革除体制机制弊端。从倡导“时间就是金钱”到主张“效率就是生命”，从打破职务“铁饭碗”到废除平均主义“大锅饭”……广东大胆探索、大胆实践，创造了许多“全国第一”，取得了举世瞩目的发展成就，完成了从经济相对落后农业省份到全国第一经济大省的惊人跨越。</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开启新时期到跨入新世纪，从站上新起点到进入新时代，改革开放绘就了一幅波澜壮阔、气势恢宏的历史画卷，推动了中国特色社会主义的伟大飞跃。在这一历史进程中铸就的改革开放精神，彰显了解放思想、实事求是的精神品质，蕴含着开拓创新、锐意变革的境界追求，展现了开放包容、合作共赢的博大胸怀，极大丰富了民族精神内涵。</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特区精神在“杀出一条血路”的伟大实践中孕育形成，激励干部群众勇当“拓荒牛”。</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兴办经济特区，是党和国家为推进改革开放和社会主义现代化建设进行的伟大创举，没有经验可鉴，也没有先例可循。深圳等经济特区坚持逢山开路、遇水架桥，在体制改革中发挥了试验田作用，在对外开放中发挥了重要窗口作用，为全国改革开放和社会主义现代化建设作出了重大贡献，铸就了敢闯敢试、敢为人先、埋头苦干的特区精神。</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特区建设45年来，从“开山第一炮”到南下弄潮的“闯海人”，展现了敢闯敢试的拓荒勇气；从推行“三证合一”改革到推进“多规合一”改革，展现了敢为人先的创新意识；从“三天一层楼”的速度到“三天一制度”的效率，展现了埋头苦干的务实作风。</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改革开放精神和特区精神，是广东最鲜明的精神特质和最宝贵的精神财富，激励着广东人民在新时代伟大征程中继续勇立潮头。</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广东得改革开放之先机，开创广东工作新局面，最根本的还要靠改革开放。</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“十五五”时期是我国基本实现社会主义现代化夯实基础、全面发力的关键时期，也是广东增创新优势、实现新突破的关键时期。</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面对战略机遇和风险挑战并存、不确定难预料因素增多的发展环境，面对新一轮科技革命和产业变革加速突破的时代浪潮，面对发展不平衡不充分、新旧动能转化不快、农业农村现代化相对滞后等发展难题，广东比过去任何时候都更加需要大力弘扬改革开放精神、特区精神，以全面深化改革开放推动高质量发展，再造走在前列的关键新优势。</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改革开放已走过千山万水，但仍需跋山涉水。现在，一些地方推进改革开放时，面临的一个突出问题，就是动力衰减、自我设限。</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比如，有的部门面对基层改革要求，首先想的是负面清单、念的是紧箍咒，而不是主动帮助基层有章有法推进改革；有的地方抱着“宁可不干事、千万别出事”的心态，对上级部署要求消极应付，不结合实际细化实化，上下一般粗，甚至当作不作为的挡箭牌。</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在广东推进现代化建设的施工图——“1310”具体部署中，“3”就是着力激活改革、开放、创新三大动力，及时解决可能导致动力衰减的突出问题，抓住动力再生、动能升级的重点所在，重塑强大动力系统。</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激活三大动力，亟须从不合时宜的惯性思维、路径依赖中解放出来，从利益固化的藩篱和本位主义的束缚中解放出来，从不符合新发展理念的传统发展模式中解放出来，按照走在前列的要求凝聚共识，以更大的决心、力度和魄力在更高起点上推进改革开放。</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总之，“敢闯敢试、敢为人先”决不能变成历史标签，而要成为广东继续前行的强大动力、闪闪发光的时代标识。</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p>
    <w:p>
      <w:pPr>
        <w:spacing w:beforeLines="0" w:afterLines="0"/>
        <w:ind w:firstLine="64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改革开放只有进行时，没有完成时，改革开放永远在路上。</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正如习近平总书记所强调：“改革开放每一步都不是轻而易举的，未来必定会面临这样那样的风险挑战，甚至会遇到难以想象的惊涛骇浪。”以走在前、作示范、挑大梁的责任担当，扎实推进中国式现代化的广东实践，使命更光荣、任务更艰巨、挑战更严峻。</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大力弘扬改革开放精神、特区精神，广东当始终站在最前沿，激扬风雨无阻向前进的豪情，凝聚越是艰险越向前的力量，在新的伟大征程上披荆斩棘、开拓创新、坚毅前行。</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——永葆“闯”的精神，敢于走别人没有走过的路，敢啃“硬骨头”，敢接“烫手山芋”，打开改革新境界，闯出发展新天地。</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——永葆“创”的劲头，富有那么一股敢为人先的拼劲、追求卓越的韧劲，在实践中求真知，在探索中找规律，善于通过改革创新应对挑战、化解风险，在奋进中继承事业，在创新中光大事业。</w:t>
      </w:r>
    </w:p>
    <w:p>
      <w:pPr>
        <w:spacing w:beforeLines="0" w:afterLines="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——永葆“干”的作风，保持爬坡过坎的压力感、奋勇向前的使命感、干事创业的责任感，务实求变、务实求新、务实求进，努力出实招、干实事、创实绩，努力创造让世界刮目相看的新的更大奇迹。</w:t>
      </w:r>
    </w:p>
    <w:p>
      <w:pPr>
        <w:spacing w:beforeLines="0" w:afterLines="0"/>
        <w:rPr>
          <w:rFonts w:hint="eastAsia" w:ascii="仿宋_GB2312" w:hAnsi="仿宋_GB2312" w:eastAsia="仿宋_GB2312" w:cs="仿宋_GB2312"/>
          <w:sz w:val="32"/>
          <w:szCs w:val="32"/>
        </w:rPr>
      </w:pPr>
    </w:p>
    <w:p>
      <w:pPr>
        <w:rPr>
          <w:rFonts w:hint="eastAsia" w:ascii="华文中宋" w:hAnsi="华文中宋" w:eastAsia="华文中宋" w:cs="华文中宋"/>
          <w:sz w:val="40"/>
          <w:szCs w:val="40"/>
        </w:rPr>
      </w:pPr>
      <w:r>
        <w:rPr>
          <w:rFonts w:hint="eastAsia" w:ascii="华文中宋" w:hAnsi="华文中宋" w:eastAsia="华文中宋" w:cs="华文中宋"/>
          <w:sz w:val="40"/>
          <w:szCs w:val="40"/>
        </w:rPr>
        <w:br w:type="page"/>
      </w:r>
    </w:p>
    <w:p>
      <w:pPr>
        <w:spacing w:beforeLines="0" w:afterLines="0"/>
        <w:jc w:val="center"/>
        <w:outlineLvl w:val="0"/>
        <w:rPr>
          <w:rFonts w:hint="eastAsia" w:ascii="华文中宋" w:hAnsi="华文中宋" w:eastAsia="华文中宋" w:cs="华文中宋"/>
          <w:sz w:val="40"/>
          <w:szCs w:val="40"/>
        </w:rPr>
      </w:pPr>
      <w:bookmarkStart w:id="3" w:name="_Toc1050"/>
      <w:r>
        <w:rPr>
          <w:rFonts w:hint="eastAsia" w:ascii="华文中宋" w:hAnsi="华文中宋" w:eastAsia="华文中宋" w:cs="华文中宋"/>
          <w:sz w:val="40"/>
          <w:szCs w:val="40"/>
        </w:rPr>
        <w:t>这一工程，总书记要求广东持续抓下去</w:t>
      </w:r>
      <w:bookmarkEnd w:id="3"/>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丁建庭</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你们实施的‘百县千镇万村高质量发展工程’，让乡镇面貌有了新的变化，要持续抓下去。”习近平总书记视察广东时，充分肯定“百千万工程”，叮嘱广东要完善区域协调发展、城乡融合发展体制机制，逐步补齐城乡区域发展差距仍然较大这个短板。</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“百千万工程”是广东破解城乡区域发展不平衡难题的关键抓手，也是广东的优势塑造工程、结构调整工程、动力增强工程、价值实现工程，在全省发展大局中格外重要。</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今年是广东实现“百千万工程”三年初见成效目标的重要节点，成效究竟如何？</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“广东作为改革开放前沿，发展有不平衡的地方，这也是我的牵挂。”习近平总书记一直高度关注广东城乡区域发展不平衡问题。</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从清远连樟村，到茂名柏桥村，再到梅州雁洋镇……习近平总书记的步履遍及广东大部分地区特别是发展需要加快速度的地区，始终深情牵挂着广东的父老乡亲、山山水水，深切关注着广东的城乡区域协调发展。</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城乡区域发展不平衡是广东的基本省情，而广东又是全国的一个缩影。</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全省不到18万平方公里的土地上，既有经济发展“一骑绝尘”的珠三角，又有奋起直追的粤东西北12个市，后者国土面积占全省近七成、经济总量却不到全省两成。由此，广东城乡区域发展不平衡可见一斑，已经成为制约广东高质量发展的最大短板。</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新征程上，广东肩负着在推进中国式现代化建设中走在前列的使命任务，如何在促进城乡区域协调发展方面走在全国前列？</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广东城乡区域发展不平衡的突出短板在县、薄弱环节在镇、最艰巨最繁重的任务在农村，如何统筹推进县镇村高质量发展？</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广东共有122个县（市、区）、1613个乡镇（街道）、2.65万个行政村（社区），如何汇聚全省之力、补上最大短板？</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问题是时代的声音。广东在学习运用“千万工程”经验基础上，结合自身发展实际，创新实施“百千万工程”，将着力点落在县镇村，努力把短板变成“潜力板”，积极探索广东城乡区域协调发展新路径。</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2022年12月，广东吹响“百千万工程”的号角，以县镇村为主战场，开启了一场关乎发展格局重塑与要素价值重估的深刻变革。</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从开局起步、全面铺开，到加力提速、全面突破……三年来，广东以头号力度实施“百千万工程”，统筹推进县域崛起、乡镇焕新、乡村富民，城乡区域发展格局正在重塑。</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抓住产业这个根本，县域经济活力显著增强——</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地立足资源禀赋，“一县一策”发展特色优势产业，做好“土特产”这篇大文章。从千亿级的粮食蔬菜，到百亿级的岭南茶叶、精品南药，广东为每个县域量体裁衣，指引各地培育最具竞争力的“王牌”产业。全省57个县（市）经济增速连续两年快于全省平均水平，环南昆山—罗浮山引领区建设加快推进，农文旅产业成为富民增收新引擎。</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抓住风貌这个基础，城乡空间格局持续改善——</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聚焦做好垃圾污水处理、环境整治、风貌管控提升三件大事，高质量推进城乡建设。全省自然村生活污水治理率提高到79.3%，高质量完成144个镇国土空间规划编制，建成914个圩镇客厅，改造房屋外立面9.83万栋，美丽圩镇建设“刷新”城乡风貌，一批中心镇、专业镇、特色镇强势崛起，推窗见绿、处处皆景的美丽庭院随处可见。</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抓住县城这个载体，新型城镇化建设稳步推进——</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突出功能完备和标准提升抓好基础设施建设，突出普惠性和均衡性加强公共服务供给，并行并重抓好旧城改造和新城建设，实现新旧城区功能互补、发展联动，不断提升聚人聚商聚产能力，进一步释放县城发展潜能。超六成县（市）实现整体人口净流入，2024年县城新增常住人口约2.5万，县城正成为具有吸引力的创业之地、安居之所。</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抓住改革这个关键，城乡融合实现重大突破——</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聚焦“人进城”“钱进县”“盘活土地”“放权赋能”等改革导向，持续深化农业转移人口市民化改革、深化县域投融资体制改革、深化全域土地综合整治、深化农村“三块地”改革、深化县镇行政管理体制改革，将60项省级行政职权调整由市县实施，不断增强县域发展自主权和镇街履职能力，让更多农民想进城、能进城，住得下、过得好。</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抓住社会力量这个保障，共建共享共同奔赴——</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深入实施“千企帮千镇、万企兴万村”行动，央企民企积极投身、参与建设；加强教育医疗帮扶，组织125家高校院所与86个县（市、区）结对开展“双百行动”，73家三甲医院组团帮扶粤东粤西粤北60个县（市、区）11家县级医院……凝聚起市场、社会、群众各方的磅礴力量，让乡村发展跟上现代化步伐，让农民就地过上现代化生活。</w:t>
      </w:r>
    </w:p>
    <w:p>
      <w:pPr>
        <w:spacing w:beforeLines="0" w:afterLines="0"/>
        <w:rPr>
          <w:rFonts w:hint="eastAsia" w:ascii="仿宋_GB2312" w:hAnsi="仿宋_GB2312" w:eastAsia="仿宋_GB2312" w:cs="仿宋_GB2312"/>
          <w:sz w:val="32"/>
          <w:szCs w:val="32"/>
        </w:rPr>
      </w:pPr>
    </w:p>
    <w:p>
      <w:pPr>
        <w:spacing w:beforeLines="0" w:afterLine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p>
    <w:p>
      <w:pPr>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农业农村现代化关系中国式现代化全局和成色，是需要优先补上的最大短板。</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二十届四中全会明确指出“农业农村现代化相对滞后”，并将“加快农业农村现代化，扎实推进乡村全面振兴”作为一项战略任务来部署。加快农业农村现代化，必须下功夫解决城乡区域发展不平衡，让农业农村在现代化进程中不掉队、逐步赶上来。</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今天俯瞰南粤，山海虽依旧，气象已然新。</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在广东这片发展热土上，每一次突破也是在为全国探路。广东“百千万工程”初见成效，但只是“初见”，还需要久久为功抓下去，千方百计推动农业增效益、农民增收入、农村增活力，让农民群众可感可及、得到实惠，以农业农村现代化支撑广东现代化。</w:t>
      </w:r>
    </w:p>
    <w:p>
      <w:pPr>
        <w:spacing w:beforeLines="0" w:afterLine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这是关系广东亿万群众福祉的大工程，必须加力实施，尽早把最大短板优先补上。</w:t>
      </w:r>
    </w:p>
    <w:p>
      <w:pPr>
        <w:spacing w:beforeLines="0" w:afterLines="0"/>
        <w:rPr>
          <w:rFonts w:hint="eastAsia" w:ascii="华文中宋" w:hAnsi="华文中宋" w:eastAsia="华文中宋" w:cs="华文中宋"/>
          <w:sz w:val="40"/>
          <w:szCs w:val="40"/>
        </w:rPr>
      </w:pPr>
    </w:p>
    <w:p>
      <w:pPr>
        <w:spacing w:beforeLines="0" w:afterLines="0"/>
        <w:rPr>
          <w:rFonts w:hint="eastAsia" w:ascii="华文中宋" w:hAnsi="华文中宋" w:eastAsia="华文中宋" w:cs="华文中宋"/>
          <w:sz w:val="40"/>
          <w:szCs w:val="40"/>
        </w:rPr>
      </w:pPr>
      <w:r>
        <w:rPr>
          <w:rFonts w:hint="eastAsia" w:ascii="华文中宋" w:hAnsi="华文中宋" w:eastAsia="华文中宋" w:cs="华文中宋"/>
          <w:sz w:val="40"/>
          <w:szCs w:val="40"/>
        </w:rPr>
        <w:br w:type="page"/>
      </w:r>
    </w:p>
    <w:p>
      <w:pPr>
        <w:jc w:val="center"/>
        <w:outlineLvl w:val="0"/>
        <w:rPr>
          <w:rFonts w:hint="eastAsia" w:ascii="华文中宋" w:hAnsi="华文中宋" w:eastAsia="华文中宋" w:cs="华文中宋"/>
          <w:sz w:val="40"/>
          <w:szCs w:val="40"/>
        </w:rPr>
      </w:pPr>
      <w:bookmarkStart w:id="4" w:name="_Toc28726"/>
      <w:r>
        <w:rPr>
          <w:rFonts w:hint="eastAsia" w:ascii="华文中宋" w:hAnsi="华文中宋" w:eastAsia="华文中宋" w:cs="华文中宋"/>
          <w:sz w:val="40"/>
          <w:szCs w:val="40"/>
        </w:rPr>
        <w:t>以高站位大格局谋划广东“十五五”发展</w:t>
      </w:r>
      <w:bookmarkEnd w:id="4"/>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——一论学习贯彻习近平总书记视察广东重要讲话重要指示精神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月7日至8日，习近平总书记再次亲临广东，从梅州到广州，探访红色革命旧址、调研乡村特色产业、参观创新成果展示，对广东下一步工作提出明确要求，为广东科学谋划未来五年工作、走稳走好“十五五”奋进之路、不断取得现代化建设新成效指明前进方向、注入强劲动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关键时点，关键把脉，关键领航。习近平总书记这次视察广东，是党的二十届四中全会后首次视察地方，意义重大。全会结束后，学习宣传贯彻全会精神，结合全会精神编制“十五五”规划，是各地区各部门的重要任务、重点工作。广东如何学习好宣传好贯彻好全会精神、谋划好编制好广东“十五五”规划？习近平总书记提出了明确要求，特别强调“广东作为经济大省和发达地区，在编制‘十五五’规划时要有高站位、大格局，体现走在前、作示范、挑大梁的责任担当”，给予广东最亲切的关怀、最有力的指导、最清晰的定位和最强大的精神动力。全省上下要认真学习贯彻总书记视察广东重要讲话、重要指示精神，知恩于心、感恩于行，坚定不移按照总书记的战略指导，以高站位、大格局谋划广东“十五五”发展，奋力走在前、作示范、挑大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以高站位、大格局谋划广东“十五五”发展，要准确把握“十五五”时期所处历史方位。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辨方位而正则。”“十五五”时期是我国基本实现社会主义现代化夯实基础、全面发力的关键时期，也是广东增创新优势、实现新突破的关键时期。这个时期，发展环境面临深刻复杂变化，战略机遇和风险挑战并存、不确定难预料因素增多。从国际看，新一轮科技革命和产业变革加速突破，单边主义、保护主义抬头，霸权主义和强权政治威胁上升，国际经济贸易秩序遇到严峻挑战，大国博弈更加复杂激烈；从国内看，经济基础稳、优势多、韧性强、潜能大，长期向好的支撑条件和基本趋势没有变，同时发展不平衡不充分问题仍然突出，有效需求不足，新旧动能转换任务艰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处于“两个前沿”风口浪尖，受外部影响更直接、更剧烈，同时作为率先发展起来的地区，广东也较早遇到发展中、转型中的难题。变局蕴含机遇，挑战激发斗志，经历转型之痛、升级之难后，广东发展之船必将驶出三峡、乘风破浪。只有准确把握“十五五”时期广东发展的历史方位，积极识变应变求变，敢于斗争、善于斗争，勇于面对风高浪急甚至惊涛骇浪的重大考验，以历史主动精神克难关、战风险、迎挑战，才能率先克服成长中的烦恼，走进高质量发展的时代之门，开启新的成长周期，创造新的辉煌成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以高站位、大格局谋划广东“十五五”发展，要始终牢记广东在全国大局中的责任担当。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是改革开放的排头兵、先行地、实验区，是经济大省和发达地区，在中国式现代化建设的大局中地位重要、作用突出。广东究竟要发挥什么样的突出作用？习近平总书记用“走在前、作示范、挑大梁”九个字，精辟概括了广东应发挥的突出作用，同时也是广东必须扛起的责任担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重温习近平总书记的殷殷嘱托，从要求广东“弘扬敢闯敢试、敢为人先的改革精神，立足自身优势，创造更多经验，把改革开放的旗帜举得更高更稳”，到勉励广东“努力在全面建设社会主义现代化国家新征程中走在全国前列、创造新的辉煌”，再到寄望广东“在推进中国式现代化建设中走在前列”……处处体现着对广东“走在前、作示范、挑大梁”的殷切期待，也明确了广东在全国大局中的责任担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不谋万世者，不足谋一时；不谋全局者，不足谋一域。”自觉肩负起“走在前、作示范、挑大梁”的责任担当，需要我们立足全国大局，放眼中国式现代化全局，谋划推动广东工作，永葆敢闯敢试、敢为人先的奋进姿态，多出可复制、可推广的经验做法，发挥压舱石、顶梁柱作用，当领跑先行的“破风手”、攻坚克难的“拓荒者”、起而行之的“行动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以高站位、大格局谋划广东“十五五”发展，要科学制定未来五年的目标、任务和举措。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目标决定方向。要锚定“走在前列”总目标，把广东“十五五”规划编制成体现责任担当、坚定走在前列的规划，在主动服务全国大局中把准方向重点，既要在改革发展上一马当先，也要在战风斗雨中立马阵前，以走在前列的坚毅与奋进，继续为全国改革发展提供先进经验、有力支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任务牵引工作。要聚焦“坚定不移挑好大梁、全面推进强省建设”总任务，把广东“十五五”规划编制成聚焦中国式现代化中心任务、唱响高质量发展主旋律的规划，坚持抓当前与谋长远相结合、系统谋划与重点突破相结合，在巩固拓展优势、破除瓶颈制约、补强短板弱项上集中发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举措重在实用。要立足于务实管用、可操作、能落地，把广东“十五五”规划编制成以全面深化改革开放推动高质量发展、不断取得现代化建设新成效的规划，围绕“国之大者”“省之要事”“民之所盼”，谋深谋实一批创新性举措和标志性项目，更好引领广东高质量发展、现代化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珠江奔海不舍昼夜，千帆竞发勇进者胜。让我们更加紧密地团结在以习近平同志为核心的党中央周围，深入学习贯彻习近平总书记视察广东重要讲话、重要指示精神，科学谋划广东“十五五”规划，以“走在前、作示范、挑大梁”的责任担当，向着“十五五”光明前景阔步前进！</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outlineLvl w:val="0"/>
        <w:rPr>
          <w:rFonts w:hint="eastAsia" w:ascii="华文中宋" w:hAnsi="华文中宋" w:eastAsia="华文中宋" w:cs="华文中宋"/>
          <w:sz w:val="40"/>
          <w:szCs w:val="40"/>
        </w:rPr>
      </w:pPr>
      <w:bookmarkStart w:id="5" w:name="_Toc26060"/>
      <w:r>
        <w:rPr>
          <w:rFonts w:hint="eastAsia" w:ascii="华文中宋" w:hAnsi="华文中宋" w:eastAsia="华文中宋" w:cs="华文中宋"/>
          <w:sz w:val="40"/>
          <w:szCs w:val="40"/>
        </w:rPr>
        <w:t>以全面深化改革开放推动高质量发展</w:t>
      </w:r>
      <w:bookmarkEnd w:id="5"/>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——二论学习贯彻习近平总书记视察广东重要讲话重要指示精神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增创新优势、实现新突破，必须大力弘扬改革开放精神、特区精神，以全面深化改革开放推动高质量发展。”习近平总书记视察广东时，对广东推动高质量发展作出重要部署，为我们跑好关键一程、奋力开创现代化建设新局面指明了前进方向、注入了强劲动力、提供了根本遵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是改革开放的排头兵、先行地、实验区，肩负着在推进中国式现代化建设中走在前列的使命任务。“十五五”时期是我国基本实现社会主义现代化夯实基础、全面发力的关键时期，也是广东增创新优势、实现新突破的关键时期。立足关键时期，用好关键一招，着力巩固拓展优势、破除瓶颈制约、补强短板弱项，走稳走好“十五五”奋进之路，才能在激烈竞争中赢得战略主动，为到2035年基本实现社会主义现代化、建成一个现代化的新广东打下坚实基础。全省各地区各部门要准确把握“十五五”时期广东发展的历史方位，锚定走在前列总目标，坚定不移挑好大梁、全面推进强省建设，以实干业绩不断开创广东现代化建设新局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高质量发展是全面建设社会主义现代化国家的首要任务，也是“十五五”时期经济社会发展的主题。广东改革发展先行一步，对推动高质量发展必要性和紧迫性的感受更深一些，也更加需要在推动高质量发展上聚焦用力，率先破解制约高质量发展的难题，在全国发挥示范引领作用。“十四五”时期，广东坚定不移推进高质量发展，经济实力、科技实力、综合实力跃上新台阶。同时也要看到，发展不平衡不充分问题仍然突出，有效需求不足，新旧动能转换任务艰巨，民生保障存在短板弱项，重点领域还有风险隐患。改革是由问题倒逼而产生，又在不断解决问题中而深化。深入推进高质量发展，必须向全面深化改革开放要动力，以敢为人先的闯劲、久久为功的韧劲，推进深层次改革、扩大高水平开放，不断解放和发展生产力，激发和增强社会活力，巩固和拓展发展空间，更好在新起点上增创新优势、实现新突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弄潮儿向涛头立，手把红旗旗不湿。”遥想40多年前，以习仲勋老书记为代表的广东改革开放开创者、先行者们，以大无畏的气魄和高度的历史责任感，勇开历史先河，敢闯敢试、敢为人先，开启了广东跨越式发展的光辉历程，在实践中参与铸就了伟大的改革开放精神、特区精神。这两种精神是广东最鲜明的精神特质和最宝贵的精神财富。“十五五”时期，战略机遇和风险挑战并存，不确定难预料因素增多。面对风高浪急甚至惊涛骇浪的重大考验，进一步破除制约动力发挥的突出障碍，及时解决可能导致动力衰减的突出问题，我们比过去任何时候都更加需要改革开放的勇气和胆识，决不能躺在历史的功劳簿上沾沾自喜、骄傲自满，必须永葆“闯”的精神、“创”的劲头、“干”的作风，以更大魄力在更高起点上推进改革开放，不断打开事业发展新天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破解高质量发展深层次矛盾问题的“解题钥匙”在全面深化改革开放，应对各种风险挑战的“治本之方”也在全面深化改革开放。以全面深化改革开放推动高质量发展，要全面落实习近平总书记部署要求，在加快构建高水平社会主义市场经济体制上下功夫，坚持有效市场和有为政府相结合，促进各种所有制经济优势互补、共同发展；在建设现代化产业体系上寻突破，着眼发展新质生产力，强化科技创新和产业创新深度融合，建设具有国际竞争力的现代化产业体系；在优化区域经济布局上补短板，以深入实施“百县千镇万村高质量发展工程”为抓手，完善区域协调发展、城乡融合发展体制机制，完善基本公共服务制度体系，扎实推进共同富裕；在扩大高水平对外开放上提质效，稳步扩大制度型开放，深入实施自贸试验区提升战略，深度融入共建“一带一路”；在建设强大国内市场上谋新篇，继续抓好对内开放，既促进本地产业转型升级，又带动中西部地区产业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粤海风帆劲，扬波万里平。全省各地区各部门要深入学习贯彻习近平总书记视察广东重要讲话、重要指示精神，从大局大势中把握广东肩负的历史使命，充分体现走在前、作示范、挑大梁的责任担当，大力弘扬改革开放精神、特区精神，以全面深化改革开放推动高质量发展，不断增创新优势、实现新突破，奋力在推进中国式现代化建设中走在前列。</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outlineLvl w:val="0"/>
        <w:rPr>
          <w:rFonts w:hint="eastAsia" w:ascii="华文中宋" w:hAnsi="华文中宋" w:eastAsia="华文中宋" w:cs="华文中宋"/>
          <w:sz w:val="40"/>
          <w:szCs w:val="40"/>
        </w:rPr>
      </w:pPr>
      <w:bookmarkStart w:id="6" w:name="_Toc19898"/>
      <w:r>
        <w:rPr>
          <w:rFonts w:hint="eastAsia" w:ascii="华文中宋" w:hAnsi="华文中宋" w:eastAsia="华文中宋" w:cs="华文中宋"/>
          <w:sz w:val="40"/>
          <w:szCs w:val="40"/>
        </w:rPr>
        <w:t>在大湾区建设中发挥主力军和火车头作用</w:t>
      </w:r>
      <w:bookmarkEnd w:id="6"/>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——三论学习贯彻习近平总书记视察广东重要讲话重要指示精神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大湾区建设，广东是主力军，是火车头。”习近平总书记在视察广东时，深刻指出“建设粤港澳大湾区，对广东来说既是重大责任，也是难得的发展机遇”，对久久为功推动粤港澳大湾区建设作出重要部署。总书记的殷殷嘱托，饱含深意、催人奋进，是对新征程上纵深推进粤港澳大湾区建设、更好发挥“一国两制”制度优势的有力指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建设粤港澳大湾区，是习近平总书记亲自谋划、亲自部署、亲自推动的重大国家战略，是推动“一国两制”事业发展的新实践。从“希望广东联手港澳打造更具综合竞争力的世界级城市群”，到要求“把粤港澳大湾区建设作为广东改革开放的大机遇、大文章，抓紧抓实办好”；从强调“要使粤港澳大湾区成为新发展格局的战略支点、高质量发展的示范地、中国式现代化的引领地”，再到提出“广东要发挥主力军和火车头作用”……总书记的重要讲话、重要指示一脉相承，一路为广东和粤港澳大湾区发展领航定向、擘画蓝图。在总书记的关心指引下，粤港澳全面开展务实合作，大湾区建设取得重大阶段性成果：以不到全国0.6%的国土面积，创造了全国1/9的经济总量，这片5.6万平方公里的土地，已经成为我国开放程度最高、经济活力最强的区域之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济大省，举足轻重。当前，我国发展环境面临深刻复杂变化，无论是巩固提升粤港澳大湾区高质量发展动力源作用，还是加快建设富有活力和国际竞争力的一流湾区和世界级城市群，都需要更有力支撑、更强劲引擎。广东是改革开放的排头兵、先行地、实验区，是经济第一大省，经济总量连续36年居全国首位，在中国式现代化建设的大局中地位重要、作用突出，理应在全国发展大局中肩负更大责任，在落实国家重大发展战略上展现更大担当。新征程上，必须牢记服务港澳初心，把握“一点两地”全新定位，发挥主力军和火车头作用，与港澳同心协力、稳扎稳打，努力实现重点突破、全面推进，为中国高质量发展注入强劲动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活力湾区，动力奔涌。建设粤港澳大湾区涉及一国、两制、三个关税区、三种货币，面临着世界上其他湾区建设所没有的新情况，也拥有着世界上其他湾区建设所没有的独特优势——重大战略叠加、区位优势显著、人才纷至沓来，等等。广东在大湾区建设中发挥主力军和火车头作用，有助于支持香港、澳门更好融入和服务国家发展大局，保持香港、澳门长期繁荣稳定；同时对于广东自身推动高质量发展，在推进中国式现代化建设中走在前列，具有战略意义。比如，摆在重中之重的国际科创中心建设，为广东激活创新动力、建设更具国际竞争力的现代化产业体系、加快形成新质生产力带来无限可能；又如，通过发挥大湾区辐射引领作用，可以进一步优化珠三角九市与粤东粤西粤北地区生产力布局，助力广东城乡区域发展不平衡的“短板”变成“潜力板”，同时带动周边地区加快发展，扎实推进共同富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主力军，任务更重；火车头，动能更强。以粤港澳三地联合举办十五运会为例，在赛事安排上坚持“广东为主、港澳优先”原则，充分尊重香港、澳门意愿，为这场体育盛会的精彩举行提供了有力保障，让大湾区的万千气象生动展现在世界面前。新征程上，我们要牢记总书记殷殷嘱托，在推动粤港澳大湾区建设、服务“一国两制”伟大实践中切实展现主力军和火车头作用。要主动携手港澳健全协商合作机制，加强科技创新合作和基础设施互联互通，推进规则机制“软联通”，加强立法、执法、司法各环节全流程协作，有效提升市场一体化水平，建设宜居宜业宜游优质生活圈。要充分调动各方面积极性主动性创造性，发挥广大企业、专业服务机构、高校、科研机构和各类人才的作用，让大湾区双向流动越来越顺畅、“大湾区人”的日子越来越红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舟大者任重，马骏者远驰。”全省上下要对标对表习近平总书记关于推进粤港澳大湾区建设的重要要求，进一步增强做好各项工作的责任感使命感，进一步增强奋斗动力和前进信心，携手港澳推动大湾区建设一步一个脚印落地落实，朝着建成国际一流湾区和世界级城市群的目标不断迈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outlineLvl w:val="0"/>
        <w:rPr>
          <w:rFonts w:hint="eastAsia" w:ascii="华文中宋" w:hAnsi="华文中宋" w:eastAsia="华文中宋" w:cs="华文中宋"/>
          <w:sz w:val="40"/>
          <w:szCs w:val="40"/>
        </w:rPr>
      </w:pPr>
      <w:bookmarkStart w:id="7" w:name="_Toc6289"/>
      <w:r>
        <w:rPr>
          <w:rFonts w:hint="eastAsia" w:ascii="华文中宋" w:hAnsi="华文中宋" w:eastAsia="华文中宋" w:cs="华文中宋"/>
          <w:sz w:val="40"/>
          <w:szCs w:val="40"/>
        </w:rPr>
        <w:t>加强党的领导 纵深推进全面从严治党</w:t>
      </w:r>
      <w:bookmarkEnd w:id="7"/>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——四论学习贯彻习近平总书记视察广东重要讲话重要指示精神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做好广东工作，必须加强党的领导、推进全面从严治党。”习近平总书记在视察广东时发表的重要讲话，具有很强的政治性、思想性、指导性，为广东纵深推进全面从严治党、不断取得现代化建设新成效指明了前进方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坚持和加强党的全面领导，关系党和国家前途命运，我们的全部事业都建立在这个基础之上，都根植于这个最本质特征和最大优势。坚持党的全面领导，最根本的就是坚决维护党中央权威和集中统一领导。回望新时代以来广东的发展历程，每到重要节点关键时刻，习近平总书记都亲自为广东定向导航，面对面、手把手教导做好广东工作，赋予广东一系列重大机遇、重大利好，给予广东发展强有力的指导支持。这些年，广东取得的每一点成绩、实现的每一步跨越、战胜的每一次挑战，都是习近平总书记关心支持、指导指引的结果。全省上下要始终铭记习近平总书记对广东人民的关心关爱、对广东工作的指导支持，深刻领悟“两个确立”的决定性意义，增强“四个意识”、坚定“四个自信”、做到“两个维护”，把感恩感激之情转化为做好广东工作的强大动力和实际行动，奋力开创广东现代化建设新局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当前，世界百年未有之大变局加速演进，世界之变、时代之变、历史之变正以前所未有的方式展开，外部不确定性增加。越是形势复杂多变、任务艰巨繁重，越要坚持好、运用好、发展好党的领导这一最大优势，在党的坚强领导下克难关、战风险、迎挑战，续写经济快速发展和社会长期稳定两大奇迹新篇章。广东地处“两个前沿”风口浪尖，易得风气之先，也易首当其冲。同时，广东肩负着在推进中国式现代化建设中走在前列的使命任务，以及走在前、作示范、挑大梁的责任担当。走稳走好广东“十五五”奋进之路，必须把党的领导贯穿经济社会发展各方面全过程，充分调动全社会投身中国式现代化建设的积极性主动性创造性，奋力书写“南粤儿女心向党，改革开放走在前”的新篇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治国必先治党，治党务必从严。从严治党，重在从严管理干部。正如习近平总书记所指出：“要抓住干部这个决定性因素，选优配强领导班子，打造党性过硬、视野开阔、善于创新、真抓实干的干部队伍。”走稳走好广东“十五五”奋进之路，必须坚持正确的选人用人导向，建强干部队伍。党性过硬是基础，广大党员干部要常修理论强党性，通过夯实理论学习根基，不断提高政治判断力、政治领悟力、政治执行力。视野开阔是前提，广大党员干部要勤于开展调查研究，扑下身子、迈开步子，牢固树立大局意识，用长远眼光审时度势、分析问题。善于创新是关键，广大党员干部要勇立潮头、勇挑重担，坚决摒弃一切固守旧思维、旧理念、老套路、老办法的懒汉思想，始终保持昂扬奋进的精神状态。真抓实干是落脚点，广大党员干部要抓好专业训练，在直面问题、破解难题中壮筋骨、长才干，不断提高工作本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全面从严治党是党永葆生机活力、走好新的赶考之路的必由之路，是推动“十五五”时期经济社会高质量发展的根本保障。管党治党越有效，经济社会发展的保障就越有力。走稳走好广东“十五五”奋进之路，必须以永远在路上的坚韧和执着，坚决把党的自我革命要求落实到位，把正风肃纪反腐贯穿权力运行全过程，推进党的作风建设常态化长效化，坚定不移开展反腐败斗争，一体推进不敢腐、不能腐、不想腐，持续营造风清气正的良好政治生态，在深化自我革命中为推进中国式现代化的广东实践提供坚强保证。</w:t>
      </w:r>
    </w:p>
    <w:p>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击鼓催征，时不我待；奋楫扬帆，正当其时。让我们更加紧密地团结在以习近平同志为核心的党中央周围，全面贯彻习近平新时代中国特色社会主义思想，坚决扛起走在前、作示范、挑大梁的责任担当，以全面深化改革开放推动高质量发展，以实干业绩不断开创广东现代化建设新局面！</w:t>
      </w:r>
    </w:p>
    <w:p>
      <w:pPr>
        <w:ind w:firstLine="42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outlineLvl w:val="0"/>
        <w:rPr>
          <w:rFonts w:hint="eastAsia" w:ascii="华文中宋" w:hAnsi="华文中宋" w:eastAsia="华文中宋" w:cs="华文中宋"/>
          <w:sz w:val="40"/>
          <w:szCs w:val="40"/>
        </w:rPr>
      </w:pPr>
      <w:bookmarkStart w:id="8" w:name="_Toc23064"/>
      <w:r>
        <w:rPr>
          <w:rFonts w:hint="eastAsia" w:ascii="华文中宋" w:hAnsi="华文中宋" w:eastAsia="华文中宋" w:cs="华文中宋"/>
          <w:sz w:val="40"/>
          <w:szCs w:val="40"/>
        </w:rPr>
        <w:t>传承红色基因 坚定不移听党话跟党走</w:t>
      </w:r>
      <w:bookmarkEnd w:id="8"/>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——五论学习贯彻习近平总书记视察广东重要讲话重要指示精神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月7日下午，习近平总书记在广东梅州参观红色革命旧址时强调：“要结合党史宣传教育，讲好老一辈无产阶级革命家的故事，教育引导广大干部群众特别是青少年传承红色基因、赓续红色血脉，永远听党话、跟党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的历史是最生动、最有说服力的教科书。一百多年来，中国共产党团结带领中国人民以“为有牺牲多壮志，敢教日月换新天”的大无畏气概，于“漏舟之中”走向站起来，于“崩溃边缘”走向富起来，于“滚石上山”走向强起来，书写了中华民族几千年历史上最恢宏的史诗。特别是党的十八大以来，在以习近平同志为核心的党中央坚强领导下，党和国家事业取得历史性成就、发生历史性变革，实现中华民族伟大复兴进入了不可逆转的历史进程。一切向前走，都不能忘记走过的路；走得再远、走到再光辉的未来，也不能忘记走过的过去，不能忘记为什么出发。正如习近平总书记所强调：“我们今天取得的伟大成就，都是建立在毛泽东等老一辈革命家打下的江山、攒下的家底之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红色资源是我们党艰辛而辉煌奋斗历程的见证，红色基因是中国共产党人的精神内核和政治标识。党的十八大以来，习近平总书记高度重视红色基因的传承，多次发表重要讲话、作出重要指示，把弘扬红色文化摆在更加突出的位置，对用好红色资源、传承红色基因、赓续红色血脉念兹在兹。当前，世界百年未有之大变局加速演进，我国发展正处于战略机遇和风险挑战并存、不确定难预料因素增多的时期，不同思想文化交流交融交锋更加频繁，更加需要我们赓续红色血脉、补足精神之钙，涵养家国情怀、砥砺强国之志，锤炼党性修养、永葆政治本色。走稳走好“十五五”奋进之路，全省上下必须深入贯彻落实习近平总书记重要讲话重要指示精神，保护好、运用好红色资源，传承红色基因、赓续红色血脉，深入践行社会主义核心价值观，培育时代新风新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是近现代民主革命的策源地、马克思主义的主要传播地、工农运动的兴起地、改革开放的前沿地，也是革命文物延续年代最长、序列最完整、种类最齐全的省份之一。这次视察广东，习近平总书记参观叶剑英纪念园，向叶剑英铜像敬献花篮，参观叶剑英生平事迹陈列和叶剑英故居，身体力行引领广大干部群众牢记红色政权来之不易、新中国来之不易、今天的幸福生活来之不易。红色是中国共产党、中华人民共和国最鲜亮的底色。精神因传承而不朽，红色基因是中华民族的精神纽带。传承红色基因、赓续红色血脉，必须保护好、管理好、运用好红色资源，创新方式、手段，用红色资源砥砺品格、铸魂育人，鼓舞斗志、凝聚力量，使其在助推中国式现代化中焕发新的精神力量和时代光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知其所来，方能识其所在、明其将往。红色资源是最宝贵的精神财富，是党史教育的生动教材，是抵制历史虚无主义的有力武器。各地各部门要用好红色资源，进一步加强价值引领，强化研究阐释力度，挖掘深层次内涵，凸显时代价值，引导广大干部群众不断学史明理、学史增信、学史崇德、学史力行，把革命先烈流血牺牲打下的红色江山守护好、建设好。青少年是祖国的未来、民族的希望，各地各部门要创新用好红色资源，把传承红色基因作为立德树人的源头活水，以年轻人喜闻乐见的形式，善用新的技术手段讲好红色故事，增强表现力、传播力、影响力，引领广大青少年从党的历史中汲取智慧和力量，树立远大志向，扣好“人生的第一粒扣子”，将自身发展融入党和国家事业发展全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南粤儿女心向党，改革开放走在前。致敬历史的最好方式，是书写新的历史。全省上下要深刻认识到习近平总书记的重要讲话重要指示是广东赓续红色血脉、汲取奋进力量的鲜亮旗帜，讲好党的故事、革命的故事、英雄的故事，教育引导广大干部群众继承革命意志、革命精神、革命传统，使红色基因融入血脉、浸入心扉，不断增创新优势、实现新突破，努力创造不负革命先辈期望、无愧历史和人民的新业绩。</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outlineLvl w:val="0"/>
        <w:rPr>
          <w:rFonts w:hint="eastAsia" w:ascii="华文中宋" w:hAnsi="华文中宋" w:eastAsia="华文中宋" w:cs="华文中宋"/>
          <w:sz w:val="40"/>
          <w:szCs w:val="40"/>
        </w:rPr>
      </w:pPr>
      <w:bookmarkStart w:id="9" w:name="_Toc29074"/>
      <w:r>
        <w:rPr>
          <w:rFonts w:hint="eastAsia" w:ascii="华文中宋" w:hAnsi="华文中宋" w:eastAsia="华文中宋" w:cs="华文中宋"/>
          <w:sz w:val="40"/>
          <w:szCs w:val="40"/>
        </w:rPr>
        <w:t>加力实施“百县千镇万村高质量发展工程”</w:t>
      </w:r>
      <w:bookmarkEnd w:id="9"/>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——六论学习贯彻习近平总书记视察广东重要讲话重要指示精神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要完善区域协调发展、城乡融合发展体制机制，逐步补齐城乡区域发展差距仍然较大这个短板。”习近平总书记在视察广东时，肯定广东实施的“百县千镇万村高质量发展工程”，让乡镇面貌有了新的变化，嘱咐广东“要持续抓下去”，为广东加力实施“百千万工程”，实现更加协调、更有后劲的发展指明了前进方向、注入了强劲动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城乡区域发展不平衡是广东的基本省情。在全省近18万平方公里的土地上，一边是“挑大梁”的珠三角，一边是奋起直追的粤东西北12个市，后者经济总量合计不到全省两成，发展很不平衡。习近平总书记对广东城乡区域协调发展高度关注，多次作出重要指示、提出明确要求——2018年视察广东时指出，“城乡区域发展不平衡是广东高质量发展的最大短板”；2023年视察广东时强调，“广东要下功夫解决区域发展不平衡问题”；这一次又表示，“广东作为改革开放前沿，发展有不平衡的地方，这也是我的牵挂”……总书记对广东促进城乡区域协调发展念兹在兹，指引广东下功夫解决城乡二元结构问题，加快把短板变成潜力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看一域，实现高质量发展，广东突出短板在县，薄弱环节在镇，最艰巨最繁重的任务在农村。这些年，广东牢记习近平总书记殷殷嘱托，将推动城乡区域协调发展摆在全局工作的突出位置，结合广东实际部署实施“百千万工程”，重点抓住县域这个发力点，推进强县促镇带村，取得阶段性成效。县城综合承载力不断增强，城乡面貌日新月异，县域经济发展渐入佳境，连续两年快于全省平均增速；全省城乡居民人均可支配收入比从2020年的2.49缩小至2024年的2.31；2024年海洋生产总值突破2万亿元、连续30年居全国首位……作为经济发展“优等生”的广东，“偏科”问题正不断改善，在增强自身发展活力的同时，也为中国式现代化建设和城乡区域协调发展探索了路径、积累了经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看全国，我国发展最大的不平衡是城乡发展不平衡，最大的不充分是农村发展不充分。推进城乡融合和区域协调发展，是高质量发展的着力点。从世界各国现代化历史看，有的国家没有处理好工农关系、城乡关系，农业发展跟不上，农村发展跟不上，农产品供应不足，不能有效吸纳农村劳动力，大量失业农民涌向城市贫民窟，乡村和乡村经济走向凋敝，工业化和城镇化走入困境，甚至造成社会动荡，最终陷入“中等收入陷阱”。实践证明，在现代化进程中，如何处理好工农关系、城乡关系，在一定程度上决定着现代化的成败。缩小城乡区域发展差距，必须统筹新型工业化、新型城镇化和农业农村现代化，全面提高城乡规划、建设、治理融合水平，促进城乡要素平等交换、双向流动，促进城乡共同繁荣发展。这里面有一个关键，就是习近平总书记所强调的，“不能搞成闭门造车式的小城镇，要因地制宜、按需建设”。对于广东来说，就是要立足省情实际，把“百千万工程”作为县域高质量发展和城乡区域协调发展的总抓手，以县镇村高质量发展更好支撑全省高质量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我国发展环境面临深刻复杂变化，发展不平衡不充分问题仍然突出，农业农村现代化相对滞后。“十五五”规划建议着眼缩小区域差距、城乡差别，在加快农业农村现代化、扎实推进乡村全面振兴、优化区域经济布局、促进区域协调发展等方面部署一批务实举措。广东肩负着在促进城乡区域协调发展等方面继续走在全国前列的使命任务，在新起点上不断增创新优势、实现新突破，要进一步完善区域协调发展、城乡融合发展体制机制，加力实施“百千万工程”，加快建设海洋强省，不断开创城乡融合和区域协调发展新局面，扎实推进共同富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握指成拳聚合力，协调发展增活力。全省上下要深入学习贯彻习近平总书记重要讲话重要指示精神，增强责任感使命感紧迫感，加大对革命老区的支持力度，深入实施“百千万工程”集成式改革，促进城乡区域协调发展取得更大成效，以加快农业农村现代化更好推进中国式现代化的广东实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outlineLvl w:val="0"/>
        <w:rPr>
          <w:rFonts w:hint="eastAsia" w:ascii="华文中宋" w:hAnsi="华文中宋" w:eastAsia="华文中宋" w:cs="华文中宋"/>
          <w:sz w:val="40"/>
          <w:szCs w:val="40"/>
        </w:rPr>
      </w:pPr>
      <w:bookmarkStart w:id="10" w:name="_Toc4197"/>
      <w:r>
        <w:rPr>
          <w:rFonts w:hint="eastAsia" w:ascii="华文中宋" w:hAnsi="华文中宋" w:eastAsia="华文中宋" w:cs="华文中宋"/>
          <w:sz w:val="40"/>
          <w:szCs w:val="40"/>
        </w:rPr>
        <w:t>让乡亲们的日子过得像金柚一样又甜又美</w:t>
      </w:r>
      <w:bookmarkEnd w:id="10"/>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——七论学习贯彻习近平总书记视察广东重要讲话重要指示精神</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习近平总书记在视察广东期间，专程赶往梅州市梅县区雁洋镇南福金柚种植基地，了解金柚丰收和农民增收情况，祝愿乡亲们的日子过得像金柚一样又甜又美。总书记的殷殷嘱托和美好祝愿，饱含深情、催人奋进，充分体现了人民领袖心系人民，始终将人民放在心中的最高位置，激励广大党员干部为实现人民群众对美好生活的向往不懈奋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抓改革、促发展，归根到底就是为了让人民过上更好的日子。中国共产党从成立的第一天起，就把为人民服务作为自己的宗旨，把民生福祉牢牢记在心上。党的十八大以来，习近平总书记多次到广东视察，深入基层一线调研，了解民情民意，用温暖的话语传递鼓舞人心的强大力量。在清远英德市连樟村，他详细了解当地以特色产业发展推动精准扶贫情况，与贫困户亲切地拉起家常；在湛江徐闻县大水桥水库，他要求“加快全面推进水资源配置工程建设，推动解决区域发展不平衡问题，尽早造福广大人民群众”；在茂名高州市柏桥村，他走进农业合作社调研荔枝种植情况，欣慰于乡亲们通过发展特色产业过上了殷实的生活。“民之所忧，我必念之；民之所盼，我必行之”，习近平总书记足迹所至，身体力行、体察民情、常在险远。学习贯彻习近平总书记重要讲话重要指示精神，就要始终坚持以人民为中心，扎实做好民生保障工作，用心用情办好民生实事，推动乡村特色产业高质量发展，以乡村全面振兴带动农民群众增收致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悠悠万事，民生为大。广东是经济大省和发达地区，多项发展指标全国领先，但城乡区域发展不平衡这一突出短板一直制约着高质量发展和农村群众生活质量提升。粤东西北地区特别是部分老区仍处于欠发达状态，县域之间、镇域之间的经济发展水平存在较大差异，个别地区陷入“有资源无产业”“有产业无链条”“有企业无集群”的发展困局。牢记习近平总书记殷殷嘱托，全省上下要深入实施“百县千镇万村高质量发展工程”，推进乡村全面振兴，完善区域协调发展、城乡融合发展体制机制，扎实推进共同富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民生无小事，枝叶总关情。让乡亲们的日子过得像金柚一样又甜又美，需要深入了解乡亲们的生产生活，关注富民产业发展全周期，解决群众的急难愁盼问题。在梅州，习近平总书记沿着果林小道边走边看，观长势、话树龄、问收成，与果农面对面交流。总书记聊的是“内行话”，问的是乡亲们最关心的切身利益问题，不仅探讨金柚如何通过科学方法增产，也关注当地果农如何拓展销路增收，引导乡亲们从“卖鲜果”向“深加工、全产业链”发展。这对于我们开展群众工作、回应民生关切同样是一种启示：要用好调查研究这个“传家宝”，在老百姓的急难愁盼中找准发力点和突破口，坚持尽力而为、量力而行，不断推出惠民生、暖民心、顺民意的民生举措，让人民群众有更多获得感、幸福感、安全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障和改善民生没有终点，只有连续不断的新起点。在梅州，以“柚”为媒，产业链不断延伸，附加值不断增加，一幅农文旅融合画卷正在徐徐展开，带动农民群众不断增收致富。金柚致富是农村致富故事的一个缩影。经过全党全国各族人民共同努力，我国脱贫攻坚战取得全面胜利，然而民生改善是一项长期的、系统的、艰巨的、复杂的工程。随着经济社会发展，人民对美好生活的期待日益提升，保障和改善民生要适应新形势新要求，把民生实事做到群众心坎上，持续改善民生福祉。一业兴带动乡村富，乡亲们在家门口安得下心、稳得住脚、干得成事，日子自然越过越甜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待到金柚枝头挂，为谁辛苦为谁甜。全省各地区各部门要深刻领会习近平总书记对老区和老区人民的深情牵挂，坚持兴业、强县、富民一起抓，强化区域发展协同联动，用心用情办好民生实事，推动共同富裕迈出坚实步伐，让乡亲们的日子过得像金柚一样又甜又美。</w:t>
      </w:r>
    </w:p>
    <w:p>
      <w:pPr>
        <w:ind w:firstLine="64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outlineLvl w:val="0"/>
        <w:rPr>
          <w:rFonts w:hint="eastAsia" w:ascii="华文中宋" w:hAnsi="华文中宋" w:eastAsia="华文中宋" w:cs="华文中宋"/>
          <w:sz w:val="40"/>
          <w:szCs w:val="40"/>
        </w:rPr>
      </w:pPr>
      <w:bookmarkStart w:id="11" w:name="_Toc22489"/>
      <w:r>
        <w:rPr>
          <w:rFonts w:hint="eastAsia" w:ascii="华文中宋" w:hAnsi="华文中宋" w:eastAsia="华文中宋" w:cs="华文中宋"/>
          <w:sz w:val="40"/>
          <w:szCs w:val="40"/>
        </w:rPr>
        <w:t>高站位，立足中国式现代化</w:t>
      </w:r>
      <w:bookmarkEnd w:id="11"/>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——科学编制好广东“十五五”规划①</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作为经济大省和发达地区，在编制‘十五五’规划时要有高站位、大格局，体现走在前、作示范、挑大梁的责任担当。”习近平总书记视察广东时，就学习宣传贯彻党的二十届四中全会精神、谋划推进广东“十五五”时期经济社会发展提出明确要求。全省上下要领会好理解好总书记对广东的殷切期望，自觉扛起沉甸甸的历史责任，科学编制好广东“十五五”规划。</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言道：“舟大者任重，马骏者远驰。”广东是改革开放的排头兵、先行地、实验区，是经济大省和发达地区，在中国式现代化建设的大局中地位重要、作用突出。习近平总书记对广东工作一直寄予厚望，赋予广东一系列重大机遇、重大利好，嘱咐广东“为国家、为民族作出更大贡献”。广东必须时刻牢记总书记的厚望重托，自觉扛起广东的责任担当。科学编制好广东“十五五”规划，首先要有高站位，立足中国式现代化全局，紧紧围绕基本实现社会主义现代化目标，一个领域一个领域合理确定目标任务、提出思路举措。</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坚持高站位，要准确把握“十五五”时期的阶段性要求，确保基本实现社会主义现代化取得决定性进展。</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规划建议明确了“十五五”时期我国经济社会发展的指导方针、主要目标、战略任务和重大举措，为编制“十五五”规划指明了努力方向、提供了根本遵循。“十五五”时期是我国基本实现社会主义现代化夯实基础、全面发力的关键时期，也是广东增创新优势、实现新突破的关键时期。以高站位编制广东“十五五”规划，必须对标“十五五”规划建议，锚定“走在前列”总目标，对各方面的目标任务进行深入分析论证，抓住关键性、决定性因素，把握好节奏和进度，注重巩固拓展优势、破除瓶颈制约、补强短板弱项，奋发有为推动中国式现代化的广东实践取得新突破，为到2035年基本实现社会主义现代化、建成一个现代化的新广东打下坚实基础。</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坚持高站位，要前瞻性把握国际形势发展变化的影响，因势利导对经济布局进行调整优化。</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时期，我国发展环境面临深刻复杂变化，战略机遇和风险挑战并存、不确定难预料因素增多。从国际看，世界百年变局加速演进，国际力量对比深刻调整，新一轮科技革命和产业变革加速突破。同时，世界变乱交织、动荡加剧，单边主义、保护主义抬头，霸权主义和强权政治威胁上升，国际经济贸易秩序遇到严峻挑战，世界经济增长动能不足。广东处于“两个前沿”风口浪尖，受国际形势发展变化的影响更大。以高站位编制广东“十五五”规划，必须通盘考虑内外部风险挑战，积极识变应变求变，以历史主动精神克难关、战风险、迎挑战，集中力量办好自己的事，多措并举稳就业、稳企业、稳市场、稳预期，有效稳住经济基本盘，加快构建新发展格局，全面推动高质量发展。</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坚持高站位，要坚决贯彻好落实好党中央各项决策部署，为全国作出积极贡献、提供有力支撑。</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站位，要求牢固树立全国一盘棋思想，站在全国看广东，以贯彻党中央决策部署为前提，谋划广东工作。“十五五”规划建议对事关中国式现代化全局的战略任务作出具体部署，这些都是广东在“十五五”时期应该重点发力、展现责任担当的战略任务。以高站位编制广东“十五五”规划，必须紧密结合广东实际，牢记在推进中国式现代化建设中走在前列的使命任务，在落实国家重大发展战略上展现更大的担当，以全面深化改革开放推动高质量发展，在粤港澳大湾区建设中发挥主力军和火车头作用，加快建设更具国际竞争力的现代化产业体系，加力实施“百县千镇万村高质量发展工程”，以敢闯敢试、敢为人先的奋进姿态，在重点领域、重要赛道发力突破，不断取得现代化建设新成效。</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高望远，方能看清方向；明辨大局，才可顺势而为。只有立足广东、着眼全国、面向世界，以战略思维和全局视野，洞察时与势、危与机，才能使编制的“十五五”规划更好体现时代性、把握规律性、富于创造性，成为广东在新起点上增创新优势、实现新突破的施工图、路线图。</w:t>
      </w:r>
    </w:p>
    <w:p>
      <w:pPr>
        <w:rPr>
          <w:rFonts w:hint="eastAsia" w:ascii="华文中宋" w:hAnsi="华文中宋" w:eastAsia="华文中宋" w:cs="华文中宋"/>
          <w:sz w:val="40"/>
          <w:szCs w:val="40"/>
        </w:rPr>
      </w:pPr>
      <w:r>
        <w:rPr>
          <w:rFonts w:hint="eastAsia" w:ascii="华文中宋" w:hAnsi="华文中宋" w:eastAsia="华文中宋" w:cs="华文中宋"/>
          <w:sz w:val="40"/>
          <w:szCs w:val="40"/>
        </w:rPr>
        <w:br w:type="page"/>
      </w:r>
    </w:p>
    <w:p>
      <w:pPr>
        <w:jc w:val="center"/>
        <w:outlineLvl w:val="0"/>
        <w:rPr>
          <w:rFonts w:hint="eastAsia" w:ascii="华文中宋" w:hAnsi="华文中宋" w:eastAsia="华文中宋" w:cs="华文中宋"/>
          <w:sz w:val="40"/>
          <w:szCs w:val="40"/>
        </w:rPr>
      </w:pPr>
      <w:bookmarkStart w:id="12" w:name="_Toc23207"/>
      <w:r>
        <w:rPr>
          <w:rFonts w:hint="eastAsia" w:ascii="华文中宋" w:hAnsi="华文中宋" w:eastAsia="华文中宋" w:cs="华文中宋"/>
          <w:sz w:val="40"/>
          <w:szCs w:val="40"/>
        </w:rPr>
        <w:t>大格局，着眼全国发展大局</w:t>
      </w:r>
      <w:bookmarkEnd w:id="12"/>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——科学编制好广东“十五五”规划②</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习近平总书记视察广东时，面对面教导我们科学谋划未来5年的目标、任务和举措，叮嘱编制“十五五”规划时要有高站位、大格局，为广东跑好“十五五”关键一程、不断取得现代化建设新成效指明方向路径、注入强劲动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常思大局，其去有向；常观大势，其为有力。习近平总书记强调，“各地区谋划‘十五五’时期经济社会发展，要在全国大局中精准定位，加强规划衔接”。这就要求各地区必须始终胸怀“国之大者”，时刻关注党中央在关心什么、强调什么，深刻领会什么是党和国家最重要的利益、什么是最需要坚定维护的立场，主动把地区和部门的工作融入党和国家事业大棋局，做到既为一域争光、更为全局添彩。科学编制好广东“十五五”规划，必须有大格局，着眼全国发展大局谋划广东工作，坚持立足全局谋一隅、抓好一隅促全局，结合广东实际，发挥自身优势，明确主攻方向，更好体现总书记、党中央决策部署和广大父老乡亲的期望期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坚持大格局，要增强“识势”之明，牢记广东在全国大局中的责任担当，自觉在全局下定位、思考、行动。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是基本实现社会主义现代化夯实基础、全面发力的关键时期，这一时期要重点推动事关中国式现代化全局的战略任务取得重大突破，为基本实现社会主义现代化奠定更加坚实的基础。广东是改革开放的排头兵、先行地、实验区，是经济第一大省、人口第一大省、制造业大省、科技创新大省、教育大省等，在全国发展大局中扮演着举足轻重的角色。以大格局编制广东“十五五”规划，必须把握好广东肩负的历史使命，始终保持战略定力、增强必胜信心，更加注重守正创新，加快巩固拓展优势、破除瓶颈制约、补强短板弱项，不断推动中国式现代化的广东实践取得新突破，为全国发展大局作出新的更大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坚持大格局，要提高“布局”之能，找准广东在全国大局中的坐标定位，加强和国家“十五五”规划衔接。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规划建议体现系统思维，按照统筹推进“五位一体”总体布局、协调推进“四个全面”战略布局的要求，全面部署经济社会发展和党的建设各方面工作。以大格局编制广东“十五五”规划，必须坚持对标对表，努力推动政治、经济、文化、社会、生态文明等各方面各领域工作同向发力、精准发力。一方面要深刻领会“十五五”时期经济社会发展的指导方针和主要目标，自觉贯彻落实到广东经济社会发展各方面全过程；另一方面要全面对接“十五五”时期经济社会发展的战略任务和重大举措，坚持目标导向和问题导向相统一，深入调查研究，立足自身定位对接国家战略，在确定发展思路和战略举措时注重体现自身特色、发挥比较优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坚持大格局，要掌握“成事”之道，在主动融入和服务全国大局中实现更大发展，以一域之光为全局添彩。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编制规划，重在务实管用、可操作、能落地，能够把战略目标细化为施工图、转化为实景画。以大格局编制广东“十五五”规划，必须处理好全局与局部的关系，既要增强在大局下行动的自觉性，又要善于把全局与局部结合起来，以局部带动全局跃升，通过全局促进局部发展，多打大算盘、算大账，少打小算盘、算小账；处理好战略与策略的关系，既要登高望远观大势、把方向，又要善于结合工作实际下决心、作决策，抓准发展切入点，扭住工作着力点；处理好长远与当前的关系，既要积极谋划长远，又要牢牢把握当下，多干打基础利长远之事，努力实现长远与当前的有机统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不谋万世者，不足谋一时；不谋全局者，不足谋一域。”全省各地区各部门要自觉扛起沉甸甸的历史责任，加强前瞻性思考、全局性谋划、战略性布局、整体性推进，以编制一个好规划为抓手，认真谋划、扎实推进广东“十五五”发展，坚定不移挑好大梁、全面推进强省建设，走稳走好“十五五”奋进之路，努力把宏伟蓝图一步步变为美好现实。</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outlineLvl w:val="0"/>
        <w:rPr>
          <w:rFonts w:hint="eastAsia" w:ascii="仿宋_GB2312" w:hAnsi="仿宋_GB2312" w:eastAsia="仿宋_GB2312" w:cs="仿宋_GB2312"/>
          <w:sz w:val="32"/>
          <w:szCs w:val="32"/>
        </w:rPr>
      </w:pPr>
      <w:r>
        <w:rPr>
          <w:rFonts w:hint="eastAsia" w:ascii="华文中宋" w:hAnsi="华文中宋" w:eastAsia="华文中宋" w:cs="华文中宋"/>
          <w:sz w:val="40"/>
          <w:szCs w:val="40"/>
        </w:rPr>
        <w:br w:type="page"/>
      </w:r>
      <w:bookmarkStart w:id="13" w:name="_Toc14318"/>
      <w:r>
        <w:rPr>
          <w:rFonts w:hint="eastAsia" w:ascii="华文中宋" w:hAnsi="华文中宋" w:eastAsia="华文中宋" w:cs="华文中宋"/>
          <w:sz w:val="40"/>
          <w:szCs w:val="40"/>
        </w:rPr>
        <w:t>走在前，敢闯敢试敢为人先</w:t>
      </w:r>
      <w:bookmarkEnd w:id="13"/>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——科学编制好广东“十五五”规划③</w:t>
      </w:r>
    </w:p>
    <w:p>
      <w:pPr>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南方日报评论员</w:t>
      </w:r>
    </w:p>
    <w:p>
      <w:pPr>
        <w:jc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习近平总书记视察广东时，再次强调“走在前”重要要求，饱含着对广东一以贯之的关怀厚爱和殷切期望。全省上下要始终牢记在推进中国式现代化建设中走在前列的使命任务，以敢闯敢试、敢为人先的奋进姿态谋划和推进广东“十五五”发展，为全国作出积极贡献、提供有力支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十五五”时期是基本实现社会主义现代化夯实基础、全面发力的关键时期。这一关键时期，发展环境面临深刻复杂变化，战略机遇和风险挑战并存、不确定难预料因素增多，迫切需要排头兵在实践中先行一步、走在前列。广东是改革开放的排头兵、先行地、实验区，是经济大省和发达地区，有责任也有条件有能力走在前、作表率。面对大国博弈新形势、高质量发展新要求、人民群众新期待，各地区各部门必须深刻把握广东在全国大局中的责任担当，锚定走在前列总目标，不畏艰险、勇往直前，摧坚陷阵、打开局面，奋力推进中国式现代化的广东实践展现新气象、干出新作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走在前，要在落实中央决策部署上行动在前，自觉当好领跑先行的“破风手”。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十五五”规划建议按照党的二十大作出的全面建成社会主义现代化强国“两步走”战略安排，准确把握“十五五”时期在基本实现社会主义现代化进程中的重要地位，深入分析国内外形势，对“十五五”时期我国经济社会发展作出系统谋划和战略部署。在编制广东“十五五”规划中体现走在前要求，必须全面对标中央决策部署，把握决策意图，遵循目标要求，合理布局广东“十五五”时期经济社会发展的主攻方向、战略重点、优先顺序，主动去闯、主动去创、主动去干，确保广东基本实现社会主义现代化取得决定性进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走在前，要研究透、解答好经济社会发展的新课题，自觉当好攻坚克难的“拓荒者”。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实现社会主义现代化是一个阶梯式递进、不断发展进步的历史过程。当前，我国正处于从中等收入国家向高收入国家跨越、进而向中等发达国家迈进的关键阶段，发展条件和增长模式都发生深刻变化，在加快建设全国统一大市场、因地制宜发展新质生产力、促进人口高质量发展、加快经济社会发展全面绿色转型等领域出现不少新课题、新挑战。在编制广东“十五五”规划中体现走在前要求，必须强化问题意识，突出问题导向，担当新课题、新挑战的攻坚部队，围绕制约高质量发展的卡点堵点问题、发展环境和民生领域的痛点难点问题，向最难处攻坚、向最关键处挺进，挑最重的担子、啃最硬的骨头，在解决问题中开创改革发展新局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走在前，要进一步增强时代紧迫感和历史使命感，自觉当好起而行之的“行动派”。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走在前是目标，谋在前是前提，干在前是关键。在推进中国式现代化建设中走在前列，没有捷径，唯有奋斗。面对错综复杂的国际环境带来的新挑战，全省广大党员、干部要积极识变应变求变，以历史主动精神克难关、战风险、迎挑战，以自身发展的确定性有效应对形势变化的不确定性；要拿出强烈担当，以知难担难、知重负重的坚决行动，逢山开路、遇水搭桥的探索实践，只争朝夕、永不懈怠的精神状态，不断打开事业发展新天地；要充分调动全社会积极性主动性创造性，广泛吸纳民意、汇集民智、凝聚民心，带动广大群众为推进中国式现代化的广东实践团结奋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使命催人奋进，实干成就未来。全省上下要牢记习近平总书记殷殷嘱托，大力弘扬改革开放精神、特区精神，敢闯敢试、敢为人先，科学编制好“十五五”规划，推动各方面各领域工作同向发力、精准发力，奋力开创广东高质量发展、现代化建设新局面，努力把宏伟蓝图变为美好现实。</w:t>
      </w:r>
    </w:p>
    <w:p>
      <w:pPr>
        <w:ind w:firstLine="640"/>
        <w:rPr>
          <w:rFonts w:hint="eastAsia" w:ascii="仿宋_GB2312" w:hAnsi="仿宋_GB2312" w:eastAsia="仿宋_GB2312" w:cs="仿宋_GB2312"/>
          <w:sz w:val="32"/>
          <w:szCs w:val="32"/>
        </w:rPr>
      </w:pPr>
    </w:p>
    <w:p>
      <w:pPr>
        <w:rPr>
          <w:rFonts w:hint="eastAsia" w:ascii="华文中宋" w:hAnsi="华文中宋" w:eastAsia="华文中宋" w:cs="华文中宋"/>
          <w:sz w:val="40"/>
          <w:szCs w:val="40"/>
        </w:rPr>
      </w:pPr>
      <w:r>
        <w:rPr>
          <w:rFonts w:hint="eastAsia" w:ascii="华文中宋" w:hAnsi="华文中宋" w:eastAsia="华文中宋" w:cs="华文中宋"/>
          <w:sz w:val="40"/>
          <w:szCs w:val="40"/>
        </w:rPr>
        <w:br w:type="page"/>
      </w:r>
    </w:p>
    <w:p>
      <w:pPr>
        <w:jc w:val="center"/>
        <w:outlineLvl w:val="0"/>
        <w:rPr>
          <w:rFonts w:hint="eastAsia" w:ascii="华文中宋" w:hAnsi="华文中宋" w:eastAsia="华文中宋" w:cs="华文中宋"/>
          <w:sz w:val="40"/>
          <w:szCs w:val="40"/>
        </w:rPr>
      </w:pPr>
      <w:bookmarkStart w:id="14" w:name="_Toc23414"/>
      <w:r>
        <w:rPr>
          <w:rFonts w:hint="eastAsia" w:ascii="华文中宋" w:hAnsi="华文中宋" w:eastAsia="华文中宋" w:cs="华文中宋"/>
          <w:sz w:val="40"/>
          <w:szCs w:val="40"/>
        </w:rPr>
        <w:t>作示范，创造更多新鲜经验</w:t>
      </w:r>
      <w:bookmarkEnd w:id="14"/>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——科学编制好广东“十五五”规划④</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习近平总书记视察广东时，明确广东肩负着作示范的责任担当，为广东编制“十五五”规划提供了科学指引。全省上下要牢记总书记的殷殷嘱托，自觉扛起沉甸甸的历史责任，在新起点上不断增创新优势、实现新突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是基本实现社会主义现代化夯实基础、全面发力的关键时期。如何夯实基础、全面发力？“十五五”规划建议提出，“要巩固拓展优势、破除瓶颈制约、补强短板弱项，在激烈国际竞争中赢得战略主动，推动事关中国式现代化全局的战略任务取得重大突破，为基本实现社会主义现代化奠定更加坚实的基础”。广东是改革开放的排头兵、先行地、实验区，在中国式现代化建设的大局中地位重要、作用突出，在谋划、编制“十五五”规划时，必须对标对表中央部署要求，落实落细每一项战略任务，发挥开路先锋、示范引领、突破攻坚作用，为到2035年基本实现社会主义现代化、建成一个现代化的新广东打下坚实基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作示范，就要在巩固拓展优势上作示范，以重点突破带动整体推进，推动经济实现质的有效提升和量的合理增长。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我国发展环境面临深刻复杂变化，战略机遇和风险挑战并存、不确定难预料因素增多，但我国经济基础稳、优势多、韧性强、潜能大，长期向好的支撑条件和基本趋势没有变，中国特色社会主义制度优势、超大规模市场优势、完整产业体系优势、丰富人才资源优势更加彰显。充分发挥并持续巩固扩大我国在制度、市场、产业、人才等方面的显著体系优势，是应对挑战、把握机遇的坚实支撑。这些优势在广东体现得最为充分，在编制“十五五”规划时要保持定力、用好优势，瞄准最前沿、抢占制高点，抓住一切有利时机、利用一切有利条件，不断化优势为胜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作示范，就要在破除瓶颈制约上作示范，推动重点领域改革加力提速，为经济社会发展注入源源不断的动力活力。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高质量发展是全面建设社会主义现代化国家的首要任务，也是“十五五”时期经济社会发展的主题。当前，高质量发展仍面临诸多体制性障碍、机制性梗阻，比如市场体系仍不健全、市场发育还不充分、政府和市场的关系尚未完全理顺等，直接影响中国式现代化建设全局。改革开放以来，广东以“敢为天下先”的担当“杀出一条血路”，改革开放已经沉淀为广东基因。破除瓶颈制约，广东责无旁贷要走在前、作示范。编制广东“十五五”规划，要充分展现广东的责任担当，聚焦影响和制约高质量发展的深层次问题、结构性矛盾、体制性障碍，大力弘扬敢闯敢试、敢为人先的改革精神，以切实可行的办法破解堵点痛点，在继往开来中再闯新路，在苦干实干中再创新业，在攻坚克难中再开新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作示范，就要在补强短板弱项上作示范，想办法变短板为长板、变弱项为强项，努力闯出优质均衡发展的新路来。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我国仍处于可以大有作为的重要战略机遇期，经济社会发展虽然具备很多有利条件和积极因素，但问题仍然较多，短板弱项亟待补强。短板弱项，既是薄弱点，也暗含巨大潜力，有可能成为新的增长点。比如，对广东而言，城乡区域发展不平衡既是突出短板,也是潜力板，“百县千镇万村高质量发展工程”正是要把短板补强，为推动广东高质量发展提供有力支撑。在编制广东“十五五”规划时，必须找准短板弱项，把脉问诊找症结、对症下药开良方，全力以赴、攻坚拔寨，争取提供更多可复制可推广经验。</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国探路打样，使命无比光荣，责任重于泰山。全省上下要深刻领悟习近平总书记对广东的殷切期望，永葆“闯”的精神、“创”的劲头、“干”的作风，科学编制好广东“十五五”规划，更好体现时代性、把握规律性、富于创造性，努力为全国探索更多新鲜经验、提供更加有力支撑。</w:t>
      </w:r>
    </w:p>
    <w:p>
      <w:pPr>
        <w:rPr>
          <w:rFonts w:hint="eastAsia" w:ascii="仿宋_GB2312" w:hAnsi="仿宋_GB2312" w:eastAsia="仿宋_GB2312" w:cs="仿宋_GB2312"/>
          <w:sz w:val="32"/>
          <w:szCs w:val="32"/>
        </w:rPr>
      </w:pPr>
    </w:p>
    <w:p>
      <w:pPr>
        <w:rPr>
          <w:rFonts w:hint="eastAsia" w:ascii="华文中宋" w:hAnsi="华文中宋" w:eastAsia="华文中宋" w:cs="华文中宋"/>
          <w:sz w:val="40"/>
          <w:szCs w:val="40"/>
        </w:rPr>
      </w:pPr>
      <w:r>
        <w:rPr>
          <w:rFonts w:hint="eastAsia" w:ascii="华文中宋" w:hAnsi="华文中宋" w:eastAsia="华文中宋" w:cs="华文中宋"/>
          <w:sz w:val="40"/>
          <w:szCs w:val="40"/>
        </w:rPr>
        <w:br w:type="page"/>
      </w:r>
    </w:p>
    <w:p>
      <w:pPr>
        <w:jc w:val="center"/>
        <w:outlineLvl w:val="0"/>
        <w:rPr>
          <w:rFonts w:hint="eastAsia" w:ascii="华文中宋" w:hAnsi="华文中宋" w:eastAsia="华文中宋" w:cs="华文中宋"/>
          <w:sz w:val="40"/>
          <w:szCs w:val="40"/>
        </w:rPr>
      </w:pPr>
      <w:bookmarkStart w:id="15" w:name="_Toc14705"/>
      <w:r>
        <w:rPr>
          <w:rFonts w:hint="eastAsia" w:ascii="华文中宋" w:hAnsi="华文中宋" w:eastAsia="华文中宋" w:cs="华文中宋"/>
          <w:sz w:val="40"/>
          <w:szCs w:val="40"/>
        </w:rPr>
        <w:t>挑大梁，当好压舱石顶梁柱</w:t>
      </w:r>
      <w:bookmarkEnd w:id="15"/>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——科学编制好广东“十五五”规划⑤</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南方日报评论员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习近平总书记视察广东时强调，广东要体现挑大梁的责任担当。全省上下要牢记总书记殷殷嘱托，以编制一个好规划为抓手，认真谋划、扎实推进“十五五”发展，坚定不移挑好大梁、全面推进强省建设，在重点领域、重要赛道发力突破，为全国探索更多新鲜经验、提供更加有力支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济大省要挑大梁。”习近平总书记多次谈到经济发展，都点到广东等经济大省，并强调：“你们不扛这个大梁，国家现代化是无法实现的。你们举足轻重，不可替代。”能力越大，责任就越大。经济大省是全国经济基本盘的“压舱石”，是国民经济发展的“顶梁柱”，这不仅指经济块头大，更意味着在全国发展大局中肩负的责任大。广东是经济大省和发达地区，我们更要深切体悟总书记对广东挑大梁的殷切期望，知责于心、履责于行，坚定不移挑好大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挑大梁，要有敢挑的担当，立“舍我其谁”之志，激扬“走在前列”昂扬状态。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五”时期是基本实现社会主义现代化夯实基础、全面发力的关键时期，推动事关中国式现代化全局的战略任务取得重大突破，确保基本实现社会主义现代化取得决定性进展，需要大省挑大梁。广东是改革开放的排头兵、先行地、实验区，经济总量连续36年居全国首位，不仅是经济第一大省，还是人口第一大省、制造业大省、科技创新大省，在中国式现代化建设的大局中地位重要、作用突出，挑大梁是国家所需、使命所系、责任所在。在编制广东“十五五”规划时体现挑大梁的责任担当，要看清时代坐标与大局大势，在全国发展大局中找准自我定位，锚定走在前列总目标，拿出强烈担当，不待扬鞭自奋蹄，坚定自觉挑好大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挑大梁，要有能挑的底气，锻造堪当重任“铁肩膀”，澎湃高质量发展新动能。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软肩膀挑不起硬担子。前四年经济总量连续跨越12万亿、13万亿、14万亿台阶；进出口总额连续39年位居全国首位；区域创新综合能力连续9年居全国第一……“十四五”期间，广东经济实力、科技实力、综合实力跃上新台阶，为全国发展大局作出了广东应有的贡献。展望“十五五”，广东有信心有底气有能力继续向上突围，既为一域增光、又为全局添彩，更好发挥挑大梁作用。在编制广东“十五五”规划时体现挑大梁的责任担当，要深入分析省情市情县情，着眼补短板、强弱项、固底板、扬优势，合理确定目标任务，增强自身本领，提升担当之能，有力有效引领经济社会高质量发展，为强国建设、民族复兴作出新的更大贡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挑大梁，要有善挑的智慧，抓住关键重点精准施策、靶向发力，确保善作善成。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志不求易者成，事不避难者进。“十五五”时期我国发展环境面临深刻复杂变化，我国发展处于战略机遇和风险挑战并存、不确定难预料因素增多的时期。前进路上并非一帆风顺，挑大梁不仅要有知难担难、知重负重的坚决行动，逢山开路、遇水搭桥的探索实践，只争朝夕、永不懈怠的精神状态，还要掌握“致广大而尽精微”的成事之道。在编制广东“十五五”规划时体现挑大梁的责任担当，要坚持抓当前与谋长远相结合、系统谋划与重点突破相结合，围绕推进粤港澳大湾区建设、产业科技互促双强、“百县千镇万村高质量发展工程”、海洋强省建设等事关广东现代化建设全局的重大战略任务，集中优势兵力、实现重点突破，用科学方法谋实招求实效，提升担当之效，确保大梁挑得稳、挑得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南粤儿女心向党，改革开放走在前。全省各地区各部门要自觉扛起沉甸甸的历史责任，深入谋划推进广东“十五五”发展，以改革创新精神主动研究解答经济社会发展中出现的新课题，勇挑大梁、能挑大梁、善挑大梁，推动各项工作实现更大突破，以新的业绩奋力在推进中国式现代化建设中走在前列，更好支撑社会主义现代化强国建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656E8F"/>
    <w:rsid w:val="509F2A13"/>
    <w:rsid w:val="5C172BDC"/>
    <w:rsid w:val="6319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1"/>
    <w:basedOn w:val="1"/>
    <w:next w:val="1"/>
    <w:uiPriority w:val="0"/>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Office_11.8.2.11480_F1E327BC-269C-435d-A152-05C5408002CA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2025-11-17T00:58:00Z</dcterms:created>
  <dc:creator>王庆峰</dc:creator>
  <cp:lastModifiedBy>王庆峰</cp:lastModifiedBy>
  <dcterms:modified xsi:type="dcterms:W3CDTF">2025-11-20T23:43:40Z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2052-11.8.2.11480</vt:lpwstr>
  </property>
  <property fmtid="{D5CDD505-2E9C-101B-9397-08002B2CF9AE}" pid="3" name="ICV">
    <vt:lpwstr>03194B521DD54770B5494E69DC394E3C</vt:lpwstr>
  </property>
</Properties>
</file>